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8E613" w14:textId="77777777" w:rsidR="00D10C08" w:rsidRDefault="00D10C08" w:rsidP="00D10C08"/>
    <w:p w14:paraId="258F65D5" w14:textId="77777777" w:rsidR="00D10C08" w:rsidRDefault="00D10C08" w:rsidP="00D10C08"/>
    <w:p w14:paraId="09426AD5" w14:textId="77777777" w:rsidR="00D10C08" w:rsidRDefault="00D10C08" w:rsidP="00D10C08"/>
    <w:p w14:paraId="540927AC" w14:textId="77777777" w:rsidR="00D10C08" w:rsidRDefault="00D10C08" w:rsidP="00D10C08"/>
    <w:p w14:paraId="7E43D775" w14:textId="77777777" w:rsidR="00D10C08" w:rsidRDefault="00D10C08" w:rsidP="00D10C08"/>
    <w:p w14:paraId="0BADABE0" w14:textId="77777777" w:rsidR="00D10C08" w:rsidRDefault="00D10C08" w:rsidP="00D10C08"/>
    <w:p w14:paraId="20A77A55" w14:textId="77777777" w:rsidR="00D10C08" w:rsidRDefault="00D10C08" w:rsidP="00D10C08"/>
    <w:p w14:paraId="540CCD12" w14:textId="77777777" w:rsidR="00D10C08" w:rsidRDefault="00D10C08" w:rsidP="00D10C08"/>
    <w:p w14:paraId="0A23FC3E" w14:textId="77777777" w:rsidR="00D10C08" w:rsidRDefault="00D10C08" w:rsidP="00D10C08"/>
    <w:p w14:paraId="21907BB1" w14:textId="77777777" w:rsidR="00D10C08" w:rsidRDefault="00D10C08" w:rsidP="00D10C08"/>
    <w:p w14:paraId="3EE5EC60" w14:textId="77777777" w:rsidR="00D10C08" w:rsidRDefault="00D10C08" w:rsidP="00D10C08"/>
    <w:p w14:paraId="15A9E5C3" w14:textId="77777777" w:rsidR="00D10C08" w:rsidRDefault="00D10C08" w:rsidP="00D10C08"/>
    <w:p w14:paraId="31E016DF" w14:textId="77777777" w:rsidR="00D10C08" w:rsidRDefault="00D10C08" w:rsidP="00D10C08"/>
    <w:p w14:paraId="7CDA4937" w14:textId="77777777" w:rsidR="00D10C08" w:rsidRPr="00826EF5" w:rsidRDefault="00D10C08" w:rsidP="00D10C08">
      <w:pPr>
        <w:jc w:val="center"/>
        <w:rPr>
          <w:rFonts w:ascii="Calibri" w:hAnsi="Calibri" w:cs="Calibri"/>
        </w:rPr>
      </w:pPr>
      <w:r w:rsidRPr="00826EF5">
        <w:rPr>
          <w:rFonts w:ascii="Calibri" w:hAnsi="Calibri" w:cs="Calibri"/>
        </w:rPr>
        <w:t>Chapter 3: Computational Methodology</w:t>
      </w:r>
    </w:p>
    <w:p w14:paraId="5D37CBDF" w14:textId="77777777" w:rsidR="00D10C08" w:rsidRPr="00826EF5" w:rsidRDefault="00D10C08" w:rsidP="00D10C08">
      <w:pPr>
        <w:rPr>
          <w:rFonts w:ascii="Calibri" w:hAnsi="Calibri" w:cs="Calibri"/>
        </w:rPr>
      </w:pPr>
    </w:p>
    <w:p w14:paraId="409524D2" w14:textId="77777777" w:rsidR="00D10C08" w:rsidRPr="00826EF5" w:rsidRDefault="00D10C08" w:rsidP="00D10C08">
      <w:pPr>
        <w:rPr>
          <w:rFonts w:ascii="Calibri" w:hAnsi="Calibri" w:cs="Calibri"/>
        </w:rPr>
      </w:pPr>
    </w:p>
    <w:p w14:paraId="34B25AF7" w14:textId="77777777" w:rsidR="00D10C08" w:rsidRDefault="00D10C08" w:rsidP="00D10C08"/>
    <w:p w14:paraId="395884EE" w14:textId="77777777" w:rsidR="00D10C08" w:rsidRDefault="00D10C08" w:rsidP="00D10C08"/>
    <w:p w14:paraId="13F07814" w14:textId="77777777" w:rsidR="00D10C08" w:rsidRDefault="00D10C08" w:rsidP="00D10C08"/>
    <w:p w14:paraId="0B3B5409" w14:textId="77777777" w:rsidR="00D10C08" w:rsidRDefault="00D10C08" w:rsidP="00D10C08"/>
    <w:p w14:paraId="7E139CA8" w14:textId="77777777" w:rsidR="00D10C08" w:rsidRDefault="00D10C08" w:rsidP="00D10C08"/>
    <w:p w14:paraId="516DCC7F" w14:textId="77777777" w:rsidR="00D10C08" w:rsidRDefault="00D10C08" w:rsidP="00D10C08"/>
    <w:p w14:paraId="7C4AFA87" w14:textId="77777777" w:rsidR="00D10C08" w:rsidRDefault="00D10C08" w:rsidP="00D10C08"/>
    <w:p w14:paraId="6379F770" w14:textId="77777777" w:rsidR="00D10C08" w:rsidRDefault="00D10C08" w:rsidP="00D10C08"/>
    <w:p w14:paraId="59168131" w14:textId="77777777" w:rsidR="00D10C08" w:rsidRDefault="00D10C08" w:rsidP="00D10C08"/>
    <w:p w14:paraId="4F671828" w14:textId="77777777" w:rsidR="00D10C08" w:rsidRDefault="00D10C08" w:rsidP="00D10C08"/>
    <w:p w14:paraId="41168AD3" w14:textId="77777777" w:rsidR="00D10C08" w:rsidRDefault="00D10C08" w:rsidP="00D10C08"/>
    <w:p w14:paraId="18D8A7C2" w14:textId="77777777" w:rsidR="00D10C08" w:rsidRDefault="00D10C08" w:rsidP="00D10C08"/>
    <w:p w14:paraId="4AA86E8E" w14:textId="4FA96BE0" w:rsidR="00503ABC" w:rsidRDefault="00503ABC">
      <w:r>
        <w:br w:type="page"/>
      </w:r>
    </w:p>
    <w:p w14:paraId="393FDC96" w14:textId="6FD03B6C" w:rsidR="00503ABC" w:rsidRPr="00D4338E" w:rsidRDefault="00503ABC" w:rsidP="004A6BCF">
      <w:pPr>
        <w:rPr>
          <w:rFonts w:ascii="Calibri" w:hAnsi="Calibri" w:cs="Calibri"/>
        </w:rPr>
      </w:pPr>
      <w:r w:rsidRPr="00D4338E">
        <w:rPr>
          <w:rFonts w:ascii="Calibri" w:hAnsi="Calibri" w:cs="Calibri"/>
        </w:rPr>
        <w:lastRenderedPageBreak/>
        <w:t>Table of Contents</w:t>
      </w:r>
    </w:p>
    <w:p w14:paraId="41825A2E" w14:textId="0D574A60" w:rsidR="006A4AEE" w:rsidRDefault="004A6BCF">
      <w:pPr>
        <w:pStyle w:val="TOC1"/>
        <w:tabs>
          <w:tab w:val="right" w:leader="dot" w:pos="9350"/>
        </w:tabs>
        <w:rPr>
          <w:rFonts w:eastAsiaTheme="minorEastAsia"/>
          <w:noProof/>
          <w:sz w:val="24"/>
          <w:szCs w:val="24"/>
        </w:rPr>
      </w:pPr>
      <w:r w:rsidRPr="00D4338E">
        <w:rPr>
          <w:rFonts w:ascii="Calibri" w:hAnsi="Calibri" w:cs="Calibri"/>
        </w:rPr>
        <w:fldChar w:fldCharType="begin"/>
      </w:r>
      <w:r w:rsidRPr="00D4338E">
        <w:rPr>
          <w:rFonts w:ascii="Calibri" w:hAnsi="Calibri" w:cs="Calibri"/>
        </w:rPr>
        <w:instrText xml:space="preserve"> TOC \h \z \t "Thesis TOC,1,Thesis TOC 2,2" </w:instrText>
      </w:r>
      <w:r w:rsidRPr="00D4338E">
        <w:rPr>
          <w:rFonts w:ascii="Calibri" w:hAnsi="Calibri" w:cs="Calibri"/>
        </w:rPr>
        <w:fldChar w:fldCharType="separate"/>
      </w:r>
      <w:hyperlink w:anchor="_Toc172735155" w:history="1">
        <w:r w:rsidR="006A4AEE" w:rsidRPr="008341BA">
          <w:rPr>
            <w:rStyle w:val="Hyperlink"/>
            <w:noProof/>
          </w:rPr>
          <w:t>3.1 Abstract</w:t>
        </w:r>
        <w:r w:rsidR="006A4AEE">
          <w:rPr>
            <w:noProof/>
            <w:webHidden/>
          </w:rPr>
          <w:tab/>
        </w:r>
        <w:r w:rsidR="006A4AEE">
          <w:rPr>
            <w:noProof/>
            <w:webHidden/>
          </w:rPr>
          <w:fldChar w:fldCharType="begin"/>
        </w:r>
        <w:r w:rsidR="006A4AEE">
          <w:rPr>
            <w:noProof/>
            <w:webHidden/>
          </w:rPr>
          <w:instrText xml:space="preserve"> PAGEREF _Toc172735155 \h </w:instrText>
        </w:r>
        <w:r w:rsidR="006A4AEE">
          <w:rPr>
            <w:noProof/>
            <w:webHidden/>
          </w:rPr>
        </w:r>
        <w:r w:rsidR="006A4AEE">
          <w:rPr>
            <w:noProof/>
            <w:webHidden/>
          </w:rPr>
          <w:fldChar w:fldCharType="separate"/>
        </w:r>
        <w:r w:rsidR="006A4AEE">
          <w:rPr>
            <w:noProof/>
            <w:webHidden/>
          </w:rPr>
          <w:t>3</w:t>
        </w:r>
        <w:r w:rsidR="006A4AEE">
          <w:rPr>
            <w:noProof/>
            <w:webHidden/>
          </w:rPr>
          <w:fldChar w:fldCharType="end"/>
        </w:r>
      </w:hyperlink>
    </w:p>
    <w:p w14:paraId="40CA69CF" w14:textId="5561767C" w:rsidR="006A4AEE" w:rsidRDefault="00000000">
      <w:pPr>
        <w:pStyle w:val="TOC1"/>
        <w:tabs>
          <w:tab w:val="right" w:leader="dot" w:pos="9350"/>
        </w:tabs>
        <w:rPr>
          <w:rFonts w:eastAsiaTheme="minorEastAsia"/>
          <w:noProof/>
          <w:sz w:val="24"/>
          <w:szCs w:val="24"/>
        </w:rPr>
      </w:pPr>
      <w:hyperlink w:anchor="_Toc172735156" w:history="1">
        <w:r w:rsidR="006A4AEE" w:rsidRPr="008341BA">
          <w:rPr>
            <w:rStyle w:val="Hyperlink"/>
            <w:noProof/>
          </w:rPr>
          <w:t>3.2 Introduction</w:t>
        </w:r>
        <w:r w:rsidR="006A4AEE">
          <w:rPr>
            <w:noProof/>
            <w:webHidden/>
          </w:rPr>
          <w:tab/>
        </w:r>
        <w:r w:rsidR="006A4AEE">
          <w:rPr>
            <w:noProof/>
            <w:webHidden/>
          </w:rPr>
          <w:fldChar w:fldCharType="begin"/>
        </w:r>
        <w:r w:rsidR="006A4AEE">
          <w:rPr>
            <w:noProof/>
            <w:webHidden/>
          </w:rPr>
          <w:instrText xml:space="preserve"> PAGEREF _Toc172735156 \h </w:instrText>
        </w:r>
        <w:r w:rsidR="006A4AEE">
          <w:rPr>
            <w:noProof/>
            <w:webHidden/>
          </w:rPr>
        </w:r>
        <w:r w:rsidR="006A4AEE">
          <w:rPr>
            <w:noProof/>
            <w:webHidden/>
          </w:rPr>
          <w:fldChar w:fldCharType="separate"/>
        </w:r>
        <w:r w:rsidR="006A4AEE">
          <w:rPr>
            <w:noProof/>
            <w:webHidden/>
          </w:rPr>
          <w:t>4</w:t>
        </w:r>
        <w:r w:rsidR="006A4AEE">
          <w:rPr>
            <w:noProof/>
            <w:webHidden/>
          </w:rPr>
          <w:fldChar w:fldCharType="end"/>
        </w:r>
      </w:hyperlink>
    </w:p>
    <w:p w14:paraId="3049EE89" w14:textId="621E31C1" w:rsidR="006A4AEE" w:rsidRDefault="00000000">
      <w:pPr>
        <w:pStyle w:val="TOC1"/>
        <w:tabs>
          <w:tab w:val="right" w:leader="dot" w:pos="9350"/>
        </w:tabs>
        <w:rPr>
          <w:rFonts w:eastAsiaTheme="minorEastAsia"/>
          <w:noProof/>
          <w:sz w:val="24"/>
          <w:szCs w:val="24"/>
        </w:rPr>
      </w:pPr>
      <w:hyperlink w:anchor="_Toc172735157" w:history="1">
        <w:r w:rsidR="006A4AEE" w:rsidRPr="008341BA">
          <w:rPr>
            <w:rStyle w:val="Hyperlink"/>
            <w:noProof/>
          </w:rPr>
          <w:t>3.3 Protein Design Algorithm</w:t>
        </w:r>
        <w:r w:rsidR="006A4AEE">
          <w:rPr>
            <w:noProof/>
            <w:webHidden/>
          </w:rPr>
          <w:tab/>
        </w:r>
        <w:r w:rsidR="006A4AEE">
          <w:rPr>
            <w:noProof/>
            <w:webHidden/>
          </w:rPr>
          <w:fldChar w:fldCharType="begin"/>
        </w:r>
        <w:r w:rsidR="006A4AEE">
          <w:rPr>
            <w:noProof/>
            <w:webHidden/>
          </w:rPr>
          <w:instrText xml:space="preserve"> PAGEREF _Toc172735157 \h </w:instrText>
        </w:r>
        <w:r w:rsidR="006A4AEE">
          <w:rPr>
            <w:noProof/>
            <w:webHidden/>
          </w:rPr>
        </w:r>
        <w:r w:rsidR="006A4AEE">
          <w:rPr>
            <w:noProof/>
            <w:webHidden/>
          </w:rPr>
          <w:fldChar w:fldCharType="separate"/>
        </w:r>
        <w:r w:rsidR="006A4AEE">
          <w:rPr>
            <w:noProof/>
            <w:webHidden/>
          </w:rPr>
          <w:t>6</w:t>
        </w:r>
        <w:r w:rsidR="006A4AEE">
          <w:rPr>
            <w:noProof/>
            <w:webHidden/>
          </w:rPr>
          <w:fldChar w:fldCharType="end"/>
        </w:r>
      </w:hyperlink>
    </w:p>
    <w:p w14:paraId="1F50CA6C" w14:textId="0CD7D39D" w:rsidR="006A4AEE" w:rsidRDefault="00000000">
      <w:pPr>
        <w:pStyle w:val="TOC2"/>
        <w:tabs>
          <w:tab w:val="right" w:leader="dot" w:pos="9350"/>
        </w:tabs>
        <w:rPr>
          <w:rFonts w:eastAsiaTheme="minorEastAsia"/>
          <w:noProof/>
          <w:sz w:val="24"/>
          <w:szCs w:val="24"/>
        </w:rPr>
      </w:pPr>
      <w:hyperlink w:anchor="_Toc172735158" w:history="1">
        <w:r w:rsidR="006A4AEE" w:rsidRPr="008341BA">
          <w:rPr>
            <w:rStyle w:val="Hyperlink"/>
            <w:noProof/>
          </w:rPr>
          <w:t>3.3.1 Analysis of membrane protein PDBs</w:t>
        </w:r>
        <w:r w:rsidR="006A4AEE">
          <w:rPr>
            <w:noProof/>
            <w:webHidden/>
          </w:rPr>
          <w:tab/>
        </w:r>
        <w:r w:rsidR="006A4AEE">
          <w:rPr>
            <w:noProof/>
            <w:webHidden/>
          </w:rPr>
          <w:fldChar w:fldCharType="begin"/>
        </w:r>
        <w:r w:rsidR="006A4AEE">
          <w:rPr>
            <w:noProof/>
            <w:webHidden/>
          </w:rPr>
          <w:instrText xml:space="preserve"> PAGEREF _Toc172735158 \h </w:instrText>
        </w:r>
        <w:r w:rsidR="006A4AEE">
          <w:rPr>
            <w:noProof/>
            <w:webHidden/>
          </w:rPr>
        </w:r>
        <w:r w:rsidR="006A4AEE">
          <w:rPr>
            <w:noProof/>
            <w:webHidden/>
          </w:rPr>
          <w:fldChar w:fldCharType="separate"/>
        </w:r>
        <w:r w:rsidR="006A4AEE">
          <w:rPr>
            <w:noProof/>
            <w:webHidden/>
          </w:rPr>
          <w:t>6</w:t>
        </w:r>
        <w:r w:rsidR="006A4AEE">
          <w:rPr>
            <w:noProof/>
            <w:webHidden/>
          </w:rPr>
          <w:fldChar w:fldCharType="end"/>
        </w:r>
      </w:hyperlink>
    </w:p>
    <w:p w14:paraId="7972641A" w14:textId="1C64FC77" w:rsidR="006A4AEE" w:rsidRDefault="00000000">
      <w:pPr>
        <w:pStyle w:val="TOC2"/>
        <w:tabs>
          <w:tab w:val="right" w:leader="dot" w:pos="9350"/>
        </w:tabs>
        <w:rPr>
          <w:rFonts w:eastAsiaTheme="minorEastAsia"/>
          <w:noProof/>
          <w:sz w:val="24"/>
          <w:szCs w:val="24"/>
        </w:rPr>
      </w:pPr>
      <w:hyperlink w:anchor="_Toc172735159" w:history="1">
        <w:r w:rsidR="006A4AEE" w:rsidRPr="008341BA">
          <w:rPr>
            <w:rStyle w:val="Hyperlink"/>
            <w:noProof/>
          </w:rPr>
          <w:t>3.3.2 Choosing amino acids for membrane protein design</w:t>
        </w:r>
        <w:r w:rsidR="006A4AEE">
          <w:rPr>
            <w:noProof/>
            <w:webHidden/>
          </w:rPr>
          <w:tab/>
        </w:r>
        <w:r w:rsidR="006A4AEE">
          <w:rPr>
            <w:noProof/>
            <w:webHidden/>
          </w:rPr>
          <w:fldChar w:fldCharType="begin"/>
        </w:r>
        <w:r w:rsidR="006A4AEE">
          <w:rPr>
            <w:noProof/>
            <w:webHidden/>
          </w:rPr>
          <w:instrText xml:space="preserve"> PAGEREF _Toc172735159 \h </w:instrText>
        </w:r>
        <w:r w:rsidR="006A4AEE">
          <w:rPr>
            <w:noProof/>
            <w:webHidden/>
          </w:rPr>
        </w:r>
        <w:r w:rsidR="006A4AEE">
          <w:rPr>
            <w:noProof/>
            <w:webHidden/>
          </w:rPr>
          <w:fldChar w:fldCharType="separate"/>
        </w:r>
        <w:r w:rsidR="006A4AEE">
          <w:rPr>
            <w:noProof/>
            <w:webHidden/>
          </w:rPr>
          <w:t>9</w:t>
        </w:r>
        <w:r w:rsidR="006A4AEE">
          <w:rPr>
            <w:noProof/>
            <w:webHidden/>
          </w:rPr>
          <w:fldChar w:fldCharType="end"/>
        </w:r>
      </w:hyperlink>
    </w:p>
    <w:p w14:paraId="3477359A" w14:textId="4A6F669F" w:rsidR="006A4AEE" w:rsidRDefault="00000000">
      <w:pPr>
        <w:pStyle w:val="TOC2"/>
        <w:tabs>
          <w:tab w:val="right" w:leader="dot" w:pos="9350"/>
        </w:tabs>
        <w:rPr>
          <w:rFonts w:eastAsiaTheme="minorEastAsia"/>
          <w:noProof/>
          <w:sz w:val="24"/>
          <w:szCs w:val="24"/>
        </w:rPr>
      </w:pPr>
      <w:hyperlink w:anchor="_Toc172735160" w:history="1">
        <w:r w:rsidR="006A4AEE" w:rsidRPr="008341BA">
          <w:rPr>
            <w:rStyle w:val="Hyperlink"/>
            <w:noProof/>
          </w:rPr>
          <w:t>3.3.3 Defining the Interface</w:t>
        </w:r>
        <w:r w:rsidR="006A4AEE">
          <w:rPr>
            <w:noProof/>
            <w:webHidden/>
          </w:rPr>
          <w:tab/>
        </w:r>
        <w:r w:rsidR="006A4AEE">
          <w:rPr>
            <w:noProof/>
            <w:webHidden/>
          </w:rPr>
          <w:fldChar w:fldCharType="begin"/>
        </w:r>
        <w:r w:rsidR="006A4AEE">
          <w:rPr>
            <w:noProof/>
            <w:webHidden/>
          </w:rPr>
          <w:instrText xml:space="preserve"> PAGEREF _Toc172735160 \h </w:instrText>
        </w:r>
        <w:r w:rsidR="006A4AEE">
          <w:rPr>
            <w:noProof/>
            <w:webHidden/>
          </w:rPr>
        </w:r>
        <w:r w:rsidR="006A4AEE">
          <w:rPr>
            <w:noProof/>
            <w:webHidden/>
          </w:rPr>
          <w:fldChar w:fldCharType="separate"/>
        </w:r>
        <w:r w:rsidR="006A4AEE">
          <w:rPr>
            <w:noProof/>
            <w:webHidden/>
          </w:rPr>
          <w:t>10</w:t>
        </w:r>
        <w:r w:rsidR="006A4AEE">
          <w:rPr>
            <w:noProof/>
            <w:webHidden/>
          </w:rPr>
          <w:fldChar w:fldCharType="end"/>
        </w:r>
      </w:hyperlink>
    </w:p>
    <w:p w14:paraId="5C502E09" w14:textId="2054AEDE" w:rsidR="006A4AEE" w:rsidRDefault="00000000">
      <w:pPr>
        <w:pStyle w:val="TOC2"/>
        <w:tabs>
          <w:tab w:val="right" w:leader="dot" w:pos="9350"/>
        </w:tabs>
        <w:rPr>
          <w:rFonts w:eastAsiaTheme="minorEastAsia"/>
          <w:noProof/>
          <w:sz w:val="24"/>
          <w:szCs w:val="24"/>
        </w:rPr>
      </w:pPr>
      <w:hyperlink w:anchor="_Toc172735161" w:history="1">
        <w:r w:rsidR="006A4AEE" w:rsidRPr="008341BA">
          <w:rPr>
            <w:rStyle w:val="Hyperlink"/>
            <w:noProof/>
          </w:rPr>
          <w:t>3.3.4 Developing the energy terms</w:t>
        </w:r>
        <w:r w:rsidR="006A4AEE">
          <w:rPr>
            <w:noProof/>
            <w:webHidden/>
          </w:rPr>
          <w:tab/>
        </w:r>
        <w:r w:rsidR="006A4AEE">
          <w:rPr>
            <w:noProof/>
            <w:webHidden/>
          </w:rPr>
          <w:fldChar w:fldCharType="begin"/>
        </w:r>
        <w:r w:rsidR="006A4AEE">
          <w:rPr>
            <w:noProof/>
            <w:webHidden/>
          </w:rPr>
          <w:instrText xml:space="preserve"> PAGEREF _Toc172735161 \h </w:instrText>
        </w:r>
        <w:r w:rsidR="006A4AEE">
          <w:rPr>
            <w:noProof/>
            <w:webHidden/>
          </w:rPr>
        </w:r>
        <w:r w:rsidR="006A4AEE">
          <w:rPr>
            <w:noProof/>
            <w:webHidden/>
          </w:rPr>
          <w:fldChar w:fldCharType="separate"/>
        </w:r>
        <w:r w:rsidR="006A4AEE">
          <w:rPr>
            <w:noProof/>
            <w:webHidden/>
          </w:rPr>
          <w:t>11</w:t>
        </w:r>
        <w:r w:rsidR="006A4AEE">
          <w:rPr>
            <w:noProof/>
            <w:webHidden/>
          </w:rPr>
          <w:fldChar w:fldCharType="end"/>
        </w:r>
      </w:hyperlink>
    </w:p>
    <w:p w14:paraId="0B02E7FD" w14:textId="6CA3C35A" w:rsidR="006A4AEE" w:rsidRDefault="00000000">
      <w:pPr>
        <w:pStyle w:val="TOC2"/>
        <w:tabs>
          <w:tab w:val="right" w:leader="dot" w:pos="9350"/>
        </w:tabs>
        <w:rPr>
          <w:rFonts w:eastAsiaTheme="minorEastAsia"/>
          <w:noProof/>
          <w:sz w:val="24"/>
          <w:szCs w:val="24"/>
        </w:rPr>
      </w:pPr>
      <w:hyperlink w:anchor="_Toc172735162" w:history="1">
        <w:r w:rsidR="006A4AEE" w:rsidRPr="008341BA">
          <w:rPr>
            <w:rStyle w:val="Hyperlink"/>
            <w:noProof/>
          </w:rPr>
          <w:t>3.3.5 Sequence Search</w:t>
        </w:r>
        <w:r w:rsidR="006A4AEE">
          <w:rPr>
            <w:noProof/>
            <w:webHidden/>
          </w:rPr>
          <w:tab/>
        </w:r>
        <w:r w:rsidR="006A4AEE">
          <w:rPr>
            <w:noProof/>
            <w:webHidden/>
          </w:rPr>
          <w:fldChar w:fldCharType="begin"/>
        </w:r>
        <w:r w:rsidR="006A4AEE">
          <w:rPr>
            <w:noProof/>
            <w:webHidden/>
          </w:rPr>
          <w:instrText xml:space="preserve"> PAGEREF _Toc172735162 \h </w:instrText>
        </w:r>
        <w:r w:rsidR="006A4AEE">
          <w:rPr>
            <w:noProof/>
            <w:webHidden/>
          </w:rPr>
        </w:r>
        <w:r w:rsidR="006A4AEE">
          <w:rPr>
            <w:noProof/>
            <w:webHidden/>
          </w:rPr>
          <w:fldChar w:fldCharType="separate"/>
        </w:r>
        <w:r w:rsidR="006A4AEE">
          <w:rPr>
            <w:noProof/>
            <w:webHidden/>
          </w:rPr>
          <w:t>14</w:t>
        </w:r>
        <w:r w:rsidR="006A4AEE">
          <w:rPr>
            <w:noProof/>
            <w:webHidden/>
          </w:rPr>
          <w:fldChar w:fldCharType="end"/>
        </w:r>
      </w:hyperlink>
    </w:p>
    <w:p w14:paraId="098A8ACA" w14:textId="033561DD" w:rsidR="006A4AEE" w:rsidRDefault="00000000">
      <w:pPr>
        <w:pStyle w:val="TOC2"/>
        <w:tabs>
          <w:tab w:val="right" w:leader="dot" w:pos="9350"/>
        </w:tabs>
        <w:rPr>
          <w:rFonts w:eastAsiaTheme="minorEastAsia"/>
          <w:noProof/>
          <w:sz w:val="24"/>
          <w:szCs w:val="24"/>
        </w:rPr>
      </w:pPr>
      <w:hyperlink w:anchor="_Toc172735163" w:history="1">
        <w:r w:rsidR="006A4AEE" w:rsidRPr="008341BA">
          <w:rPr>
            <w:rStyle w:val="Hyperlink"/>
            <w:noProof/>
          </w:rPr>
          <w:t>3.3.6 Backbone Refinement</w:t>
        </w:r>
        <w:r w:rsidR="006A4AEE">
          <w:rPr>
            <w:noProof/>
            <w:webHidden/>
          </w:rPr>
          <w:tab/>
        </w:r>
        <w:r w:rsidR="006A4AEE">
          <w:rPr>
            <w:noProof/>
            <w:webHidden/>
          </w:rPr>
          <w:fldChar w:fldCharType="begin"/>
        </w:r>
        <w:r w:rsidR="006A4AEE">
          <w:rPr>
            <w:noProof/>
            <w:webHidden/>
          </w:rPr>
          <w:instrText xml:space="preserve"> PAGEREF _Toc172735163 \h </w:instrText>
        </w:r>
        <w:r w:rsidR="006A4AEE">
          <w:rPr>
            <w:noProof/>
            <w:webHidden/>
          </w:rPr>
        </w:r>
        <w:r w:rsidR="006A4AEE">
          <w:rPr>
            <w:noProof/>
            <w:webHidden/>
          </w:rPr>
          <w:fldChar w:fldCharType="separate"/>
        </w:r>
        <w:r w:rsidR="006A4AEE">
          <w:rPr>
            <w:noProof/>
            <w:webHidden/>
          </w:rPr>
          <w:t>15</w:t>
        </w:r>
        <w:r w:rsidR="006A4AEE">
          <w:rPr>
            <w:noProof/>
            <w:webHidden/>
          </w:rPr>
          <w:fldChar w:fldCharType="end"/>
        </w:r>
      </w:hyperlink>
    </w:p>
    <w:p w14:paraId="22FB0B80" w14:textId="796CBB51" w:rsidR="006A4AEE" w:rsidRDefault="00000000">
      <w:pPr>
        <w:pStyle w:val="TOC1"/>
        <w:tabs>
          <w:tab w:val="right" w:leader="dot" w:pos="9350"/>
        </w:tabs>
        <w:rPr>
          <w:rFonts w:eastAsiaTheme="minorEastAsia"/>
          <w:noProof/>
          <w:sz w:val="24"/>
          <w:szCs w:val="24"/>
        </w:rPr>
      </w:pPr>
      <w:hyperlink w:anchor="_Toc172735164" w:history="1">
        <w:r w:rsidR="006A4AEE" w:rsidRPr="008341BA">
          <w:rPr>
            <w:rStyle w:val="Hyperlink"/>
            <w:noProof/>
          </w:rPr>
          <w:t>3.4 Analysis</w:t>
        </w:r>
        <w:r w:rsidR="006A4AEE">
          <w:rPr>
            <w:noProof/>
            <w:webHidden/>
          </w:rPr>
          <w:tab/>
        </w:r>
        <w:r w:rsidR="006A4AEE">
          <w:rPr>
            <w:noProof/>
            <w:webHidden/>
          </w:rPr>
          <w:fldChar w:fldCharType="begin"/>
        </w:r>
        <w:r w:rsidR="006A4AEE">
          <w:rPr>
            <w:noProof/>
            <w:webHidden/>
          </w:rPr>
          <w:instrText xml:space="preserve"> PAGEREF _Toc172735164 \h </w:instrText>
        </w:r>
        <w:r w:rsidR="006A4AEE">
          <w:rPr>
            <w:noProof/>
            <w:webHidden/>
          </w:rPr>
        </w:r>
        <w:r w:rsidR="006A4AEE">
          <w:rPr>
            <w:noProof/>
            <w:webHidden/>
          </w:rPr>
          <w:fldChar w:fldCharType="separate"/>
        </w:r>
        <w:r w:rsidR="006A4AEE">
          <w:rPr>
            <w:noProof/>
            <w:webHidden/>
          </w:rPr>
          <w:t>17</w:t>
        </w:r>
        <w:r w:rsidR="006A4AEE">
          <w:rPr>
            <w:noProof/>
            <w:webHidden/>
          </w:rPr>
          <w:fldChar w:fldCharType="end"/>
        </w:r>
      </w:hyperlink>
    </w:p>
    <w:p w14:paraId="13F4F61C" w14:textId="4A2DFF11" w:rsidR="006A4AEE" w:rsidRDefault="00000000">
      <w:pPr>
        <w:pStyle w:val="TOC2"/>
        <w:tabs>
          <w:tab w:val="right" w:leader="dot" w:pos="9350"/>
        </w:tabs>
        <w:rPr>
          <w:rFonts w:eastAsiaTheme="minorEastAsia"/>
          <w:noProof/>
          <w:sz w:val="24"/>
          <w:szCs w:val="24"/>
        </w:rPr>
      </w:pPr>
      <w:hyperlink w:anchor="_Toc172735165" w:history="1">
        <w:r w:rsidR="006A4AEE" w:rsidRPr="008341BA">
          <w:rPr>
            <w:rStyle w:val="Hyperlink"/>
            <w:noProof/>
          </w:rPr>
          <w:t>3.4.1 Software</w:t>
        </w:r>
        <w:r w:rsidR="006A4AEE">
          <w:rPr>
            <w:noProof/>
            <w:webHidden/>
          </w:rPr>
          <w:tab/>
        </w:r>
        <w:r w:rsidR="006A4AEE">
          <w:rPr>
            <w:noProof/>
            <w:webHidden/>
          </w:rPr>
          <w:fldChar w:fldCharType="begin"/>
        </w:r>
        <w:r w:rsidR="006A4AEE">
          <w:rPr>
            <w:noProof/>
            <w:webHidden/>
          </w:rPr>
          <w:instrText xml:space="preserve"> PAGEREF _Toc172735165 \h </w:instrText>
        </w:r>
        <w:r w:rsidR="006A4AEE">
          <w:rPr>
            <w:noProof/>
            <w:webHidden/>
          </w:rPr>
        </w:r>
        <w:r w:rsidR="006A4AEE">
          <w:rPr>
            <w:noProof/>
            <w:webHidden/>
          </w:rPr>
          <w:fldChar w:fldCharType="separate"/>
        </w:r>
        <w:r w:rsidR="006A4AEE">
          <w:rPr>
            <w:noProof/>
            <w:webHidden/>
          </w:rPr>
          <w:t>17</w:t>
        </w:r>
        <w:r w:rsidR="006A4AEE">
          <w:rPr>
            <w:noProof/>
            <w:webHidden/>
          </w:rPr>
          <w:fldChar w:fldCharType="end"/>
        </w:r>
      </w:hyperlink>
    </w:p>
    <w:p w14:paraId="37924406" w14:textId="6A895883" w:rsidR="006A4AEE" w:rsidRDefault="00000000">
      <w:pPr>
        <w:pStyle w:val="TOC2"/>
        <w:tabs>
          <w:tab w:val="right" w:leader="dot" w:pos="9350"/>
        </w:tabs>
        <w:rPr>
          <w:rFonts w:eastAsiaTheme="minorEastAsia"/>
          <w:noProof/>
          <w:sz w:val="24"/>
          <w:szCs w:val="24"/>
        </w:rPr>
      </w:pPr>
      <w:hyperlink w:anchor="_Toc172735166" w:history="1">
        <w:r w:rsidR="006A4AEE" w:rsidRPr="008341BA">
          <w:rPr>
            <w:rStyle w:val="Hyperlink"/>
            <w:noProof/>
          </w:rPr>
          <w:t>3.4.2 Design Analysis and Choosing Interface Mutations</w:t>
        </w:r>
        <w:r w:rsidR="006A4AEE">
          <w:rPr>
            <w:noProof/>
            <w:webHidden/>
          </w:rPr>
          <w:tab/>
        </w:r>
        <w:r w:rsidR="006A4AEE">
          <w:rPr>
            <w:noProof/>
            <w:webHidden/>
          </w:rPr>
          <w:fldChar w:fldCharType="begin"/>
        </w:r>
        <w:r w:rsidR="006A4AEE">
          <w:rPr>
            <w:noProof/>
            <w:webHidden/>
          </w:rPr>
          <w:instrText xml:space="preserve"> PAGEREF _Toc172735166 \h </w:instrText>
        </w:r>
        <w:r w:rsidR="006A4AEE">
          <w:rPr>
            <w:noProof/>
            <w:webHidden/>
          </w:rPr>
        </w:r>
        <w:r w:rsidR="006A4AEE">
          <w:rPr>
            <w:noProof/>
            <w:webHidden/>
          </w:rPr>
          <w:fldChar w:fldCharType="separate"/>
        </w:r>
        <w:r w:rsidR="006A4AEE">
          <w:rPr>
            <w:noProof/>
            <w:webHidden/>
          </w:rPr>
          <w:t>18</w:t>
        </w:r>
        <w:r w:rsidR="006A4AEE">
          <w:rPr>
            <w:noProof/>
            <w:webHidden/>
          </w:rPr>
          <w:fldChar w:fldCharType="end"/>
        </w:r>
      </w:hyperlink>
    </w:p>
    <w:p w14:paraId="01486856" w14:textId="2025E0B4" w:rsidR="006A4AEE" w:rsidRDefault="00000000">
      <w:pPr>
        <w:pStyle w:val="TOC2"/>
        <w:tabs>
          <w:tab w:val="right" w:leader="dot" w:pos="9350"/>
        </w:tabs>
        <w:rPr>
          <w:rFonts w:eastAsiaTheme="minorEastAsia"/>
          <w:noProof/>
          <w:sz w:val="24"/>
          <w:szCs w:val="24"/>
        </w:rPr>
      </w:pPr>
      <w:hyperlink w:anchor="_Toc172735167" w:history="1">
        <w:r w:rsidR="006A4AEE" w:rsidRPr="008341BA">
          <w:rPr>
            <w:rStyle w:val="Hyperlink"/>
            <w:noProof/>
          </w:rPr>
          <w:t>3.4.3 Fluorescence Reconstruction</w:t>
        </w:r>
        <w:r w:rsidR="006A4AEE">
          <w:rPr>
            <w:noProof/>
            <w:webHidden/>
          </w:rPr>
          <w:tab/>
        </w:r>
        <w:r w:rsidR="006A4AEE">
          <w:rPr>
            <w:noProof/>
            <w:webHidden/>
          </w:rPr>
          <w:fldChar w:fldCharType="begin"/>
        </w:r>
        <w:r w:rsidR="006A4AEE">
          <w:rPr>
            <w:noProof/>
            <w:webHidden/>
          </w:rPr>
          <w:instrText xml:space="preserve"> PAGEREF _Toc172735167 \h </w:instrText>
        </w:r>
        <w:r w:rsidR="006A4AEE">
          <w:rPr>
            <w:noProof/>
            <w:webHidden/>
          </w:rPr>
        </w:r>
        <w:r w:rsidR="006A4AEE">
          <w:rPr>
            <w:noProof/>
            <w:webHidden/>
          </w:rPr>
          <w:fldChar w:fldCharType="separate"/>
        </w:r>
        <w:r w:rsidR="006A4AEE">
          <w:rPr>
            <w:noProof/>
            <w:webHidden/>
          </w:rPr>
          <w:t>19</w:t>
        </w:r>
        <w:r w:rsidR="006A4AEE">
          <w:rPr>
            <w:noProof/>
            <w:webHidden/>
          </w:rPr>
          <w:fldChar w:fldCharType="end"/>
        </w:r>
      </w:hyperlink>
    </w:p>
    <w:p w14:paraId="51D749AA" w14:textId="71FEEA30" w:rsidR="006A4AEE" w:rsidRDefault="00000000">
      <w:pPr>
        <w:pStyle w:val="TOC2"/>
        <w:tabs>
          <w:tab w:val="right" w:leader="dot" w:pos="9350"/>
        </w:tabs>
        <w:rPr>
          <w:rFonts w:eastAsiaTheme="minorEastAsia"/>
          <w:noProof/>
          <w:sz w:val="24"/>
          <w:szCs w:val="24"/>
        </w:rPr>
      </w:pPr>
      <w:hyperlink w:anchor="_Toc172735168" w:history="1">
        <w:r w:rsidR="006A4AEE" w:rsidRPr="008341BA">
          <w:rPr>
            <w:rStyle w:val="Hyperlink"/>
            <w:noProof/>
          </w:rPr>
          <w:t>3.4.4 TOXGREEN Conversion</w:t>
        </w:r>
        <w:r w:rsidR="006A4AEE">
          <w:rPr>
            <w:noProof/>
            <w:webHidden/>
          </w:rPr>
          <w:tab/>
        </w:r>
        <w:r w:rsidR="006A4AEE">
          <w:rPr>
            <w:noProof/>
            <w:webHidden/>
          </w:rPr>
          <w:fldChar w:fldCharType="begin"/>
        </w:r>
        <w:r w:rsidR="006A4AEE">
          <w:rPr>
            <w:noProof/>
            <w:webHidden/>
          </w:rPr>
          <w:instrText xml:space="preserve"> PAGEREF _Toc172735168 \h </w:instrText>
        </w:r>
        <w:r w:rsidR="006A4AEE">
          <w:rPr>
            <w:noProof/>
            <w:webHidden/>
          </w:rPr>
        </w:r>
        <w:r w:rsidR="006A4AEE">
          <w:rPr>
            <w:noProof/>
            <w:webHidden/>
          </w:rPr>
          <w:fldChar w:fldCharType="separate"/>
        </w:r>
        <w:r w:rsidR="006A4AEE">
          <w:rPr>
            <w:noProof/>
            <w:webHidden/>
          </w:rPr>
          <w:t>20</w:t>
        </w:r>
        <w:r w:rsidR="006A4AEE">
          <w:rPr>
            <w:noProof/>
            <w:webHidden/>
          </w:rPr>
          <w:fldChar w:fldCharType="end"/>
        </w:r>
      </w:hyperlink>
    </w:p>
    <w:p w14:paraId="4B31CEDB" w14:textId="4A748897" w:rsidR="006A4AEE" w:rsidRDefault="00000000">
      <w:pPr>
        <w:pStyle w:val="TOC2"/>
        <w:tabs>
          <w:tab w:val="right" w:leader="dot" w:pos="9350"/>
        </w:tabs>
        <w:rPr>
          <w:rFonts w:eastAsiaTheme="minorEastAsia"/>
          <w:noProof/>
          <w:sz w:val="24"/>
          <w:szCs w:val="24"/>
        </w:rPr>
      </w:pPr>
      <w:hyperlink w:anchor="_Toc172735169" w:history="1">
        <w:r w:rsidR="006A4AEE" w:rsidRPr="008341BA">
          <w:rPr>
            <w:rStyle w:val="Hyperlink"/>
            <w:noProof/>
          </w:rPr>
          <w:t>3.4.5 Determining proper membrane insertion</w:t>
        </w:r>
        <w:r w:rsidR="006A4AEE">
          <w:rPr>
            <w:noProof/>
            <w:webHidden/>
          </w:rPr>
          <w:tab/>
        </w:r>
        <w:r w:rsidR="006A4AEE">
          <w:rPr>
            <w:noProof/>
            <w:webHidden/>
          </w:rPr>
          <w:fldChar w:fldCharType="begin"/>
        </w:r>
        <w:r w:rsidR="006A4AEE">
          <w:rPr>
            <w:noProof/>
            <w:webHidden/>
          </w:rPr>
          <w:instrText xml:space="preserve"> PAGEREF _Toc172735169 \h </w:instrText>
        </w:r>
        <w:r w:rsidR="006A4AEE">
          <w:rPr>
            <w:noProof/>
            <w:webHidden/>
          </w:rPr>
        </w:r>
        <w:r w:rsidR="006A4AEE">
          <w:rPr>
            <w:noProof/>
            <w:webHidden/>
          </w:rPr>
          <w:fldChar w:fldCharType="separate"/>
        </w:r>
        <w:r w:rsidR="006A4AEE">
          <w:rPr>
            <w:noProof/>
            <w:webHidden/>
          </w:rPr>
          <w:t>22</w:t>
        </w:r>
        <w:r w:rsidR="006A4AEE">
          <w:rPr>
            <w:noProof/>
            <w:webHidden/>
          </w:rPr>
          <w:fldChar w:fldCharType="end"/>
        </w:r>
      </w:hyperlink>
    </w:p>
    <w:p w14:paraId="50D99388" w14:textId="3AA56B59" w:rsidR="006A4AEE" w:rsidRDefault="00000000">
      <w:pPr>
        <w:pStyle w:val="TOC2"/>
        <w:tabs>
          <w:tab w:val="right" w:leader="dot" w:pos="9350"/>
        </w:tabs>
        <w:rPr>
          <w:rFonts w:eastAsiaTheme="minorEastAsia"/>
          <w:noProof/>
          <w:sz w:val="24"/>
          <w:szCs w:val="24"/>
        </w:rPr>
      </w:pPr>
      <w:hyperlink w:anchor="_Toc172735170" w:history="1">
        <w:r w:rsidR="006A4AEE" w:rsidRPr="008341BA">
          <w:rPr>
            <w:rStyle w:val="Hyperlink"/>
            <w:noProof/>
          </w:rPr>
          <w:t>3.4.6 Identifying proteins associating by designed interface</w:t>
        </w:r>
        <w:r w:rsidR="006A4AEE">
          <w:rPr>
            <w:noProof/>
            <w:webHidden/>
          </w:rPr>
          <w:tab/>
        </w:r>
        <w:r w:rsidR="006A4AEE">
          <w:rPr>
            <w:noProof/>
            <w:webHidden/>
          </w:rPr>
          <w:fldChar w:fldCharType="begin"/>
        </w:r>
        <w:r w:rsidR="006A4AEE">
          <w:rPr>
            <w:noProof/>
            <w:webHidden/>
          </w:rPr>
          <w:instrText xml:space="preserve"> PAGEREF _Toc172735170 \h </w:instrText>
        </w:r>
        <w:r w:rsidR="006A4AEE">
          <w:rPr>
            <w:noProof/>
            <w:webHidden/>
          </w:rPr>
        </w:r>
        <w:r w:rsidR="006A4AEE">
          <w:rPr>
            <w:noProof/>
            <w:webHidden/>
          </w:rPr>
          <w:fldChar w:fldCharType="separate"/>
        </w:r>
        <w:r w:rsidR="006A4AEE">
          <w:rPr>
            <w:noProof/>
            <w:webHidden/>
          </w:rPr>
          <w:t>23</w:t>
        </w:r>
        <w:r w:rsidR="006A4AEE">
          <w:rPr>
            <w:noProof/>
            <w:webHidden/>
          </w:rPr>
          <w:fldChar w:fldCharType="end"/>
        </w:r>
      </w:hyperlink>
    </w:p>
    <w:p w14:paraId="45FD986E" w14:textId="0706EF0B" w:rsidR="006A4AEE" w:rsidRDefault="00000000">
      <w:pPr>
        <w:pStyle w:val="TOC2"/>
        <w:tabs>
          <w:tab w:val="right" w:leader="dot" w:pos="9350"/>
        </w:tabs>
        <w:rPr>
          <w:rFonts w:eastAsiaTheme="minorEastAsia"/>
          <w:noProof/>
          <w:sz w:val="24"/>
          <w:szCs w:val="24"/>
        </w:rPr>
      </w:pPr>
      <w:hyperlink w:anchor="_Toc172735171" w:history="1">
        <w:r w:rsidR="006A4AEE" w:rsidRPr="008341BA">
          <w:rPr>
            <w:rStyle w:val="Hyperlink"/>
            <w:noProof/>
          </w:rPr>
          <w:t>3.4.7 Comparison to energetics</w:t>
        </w:r>
        <w:r w:rsidR="006A4AEE">
          <w:rPr>
            <w:noProof/>
            <w:webHidden/>
          </w:rPr>
          <w:tab/>
        </w:r>
        <w:r w:rsidR="006A4AEE">
          <w:rPr>
            <w:noProof/>
            <w:webHidden/>
          </w:rPr>
          <w:fldChar w:fldCharType="begin"/>
        </w:r>
        <w:r w:rsidR="006A4AEE">
          <w:rPr>
            <w:noProof/>
            <w:webHidden/>
          </w:rPr>
          <w:instrText xml:space="preserve"> PAGEREF _Toc172735171 \h </w:instrText>
        </w:r>
        <w:r w:rsidR="006A4AEE">
          <w:rPr>
            <w:noProof/>
            <w:webHidden/>
          </w:rPr>
        </w:r>
        <w:r w:rsidR="006A4AEE">
          <w:rPr>
            <w:noProof/>
            <w:webHidden/>
          </w:rPr>
          <w:fldChar w:fldCharType="separate"/>
        </w:r>
        <w:r w:rsidR="006A4AEE">
          <w:rPr>
            <w:noProof/>
            <w:webHidden/>
          </w:rPr>
          <w:t>24</w:t>
        </w:r>
        <w:r w:rsidR="006A4AEE">
          <w:rPr>
            <w:noProof/>
            <w:webHidden/>
          </w:rPr>
          <w:fldChar w:fldCharType="end"/>
        </w:r>
      </w:hyperlink>
    </w:p>
    <w:p w14:paraId="2CCD8D80" w14:textId="3825DE63" w:rsidR="006A4AEE" w:rsidRDefault="00000000">
      <w:pPr>
        <w:pStyle w:val="TOC2"/>
        <w:tabs>
          <w:tab w:val="right" w:leader="dot" w:pos="9350"/>
        </w:tabs>
        <w:rPr>
          <w:rFonts w:eastAsiaTheme="minorEastAsia"/>
          <w:noProof/>
          <w:sz w:val="24"/>
          <w:szCs w:val="24"/>
        </w:rPr>
      </w:pPr>
      <w:hyperlink w:anchor="_Toc172735172" w:history="1">
        <w:r w:rsidR="006A4AEE" w:rsidRPr="008341BA">
          <w:rPr>
            <w:rStyle w:val="Hyperlink"/>
            <w:noProof/>
          </w:rPr>
          <w:t>3.4.8 Hydrogen bond mutations</w:t>
        </w:r>
        <w:r w:rsidR="006A4AEE">
          <w:rPr>
            <w:noProof/>
            <w:webHidden/>
          </w:rPr>
          <w:tab/>
        </w:r>
        <w:r w:rsidR="006A4AEE">
          <w:rPr>
            <w:noProof/>
            <w:webHidden/>
          </w:rPr>
          <w:fldChar w:fldCharType="begin"/>
        </w:r>
        <w:r w:rsidR="006A4AEE">
          <w:rPr>
            <w:noProof/>
            <w:webHidden/>
          </w:rPr>
          <w:instrText xml:space="preserve"> PAGEREF _Toc172735172 \h </w:instrText>
        </w:r>
        <w:r w:rsidR="006A4AEE">
          <w:rPr>
            <w:noProof/>
            <w:webHidden/>
          </w:rPr>
        </w:r>
        <w:r w:rsidR="006A4AEE">
          <w:rPr>
            <w:noProof/>
            <w:webHidden/>
          </w:rPr>
          <w:fldChar w:fldCharType="separate"/>
        </w:r>
        <w:r w:rsidR="006A4AEE">
          <w:rPr>
            <w:noProof/>
            <w:webHidden/>
          </w:rPr>
          <w:t>24</w:t>
        </w:r>
        <w:r w:rsidR="006A4AEE">
          <w:rPr>
            <w:noProof/>
            <w:webHidden/>
          </w:rPr>
          <w:fldChar w:fldCharType="end"/>
        </w:r>
      </w:hyperlink>
    </w:p>
    <w:p w14:paraId="64BA43A9" w14:textId="2F054470" w:rsidR="006A4AEE" w:rsidRDefault="00000000">
      <w:pPr>
        <w:pStyle w:val="TOC1"/>
        <w:tabs>
          <w:tab w:val="right" w:leader="dot" w:pos="9350"/>
        </w:tabs>
        <w:rPr>
          <w:rFonts w:eastAsiaTheme="minorEastAsia"/>
          <w:noProof/>
          <w:sz w:val="24"/>
          <w:szCs w:val="24"/>
        </w:rPr>
      </w:pPr>
      <w:hyperlink w:anchor="_Toc172735173" w:history="1">
        <w:r w:rsidR="006A4AEE" w:rsidRPr="008341BA">
          <w:rPr>
            <w:rStyle w:val="Hyperlink"/>
            <w:noProof/>
          </w:rPr>
          <w:t>3.5 Summary</w:t>
        </w:r>
        <w:r w:rsidR="006A4AEE">
          <w:rPr>
            <w:noProof/>
            <w:webHidden/>
          </w:rPr>
          <w:tab/>
        </w:r>
        <w:r w:rsidR="006A4AEE">
          <w:rPr>
            <w:noProof/>
            <w:webHidden/>
          </w:rPr>
          <w:fldChar w:fldCharType="begin"/>
        </w:r>
        <w:r w:rsidR="006A4AEE">
          <w:rPr>
            <w:noProof/>
            <w:webHidden/>
          </w:rPr>
          <w:instrText xml:space="preserve"> PAGEREF _Toc172735173 \h </w:instrText>
        </w:r>
        <w:r w:rsidR="006A4AEE">
          <w:rPr>
            <w:noProof/>
            <w:webHidden/>
          </w:rPr>
        </w:r>
        <w:r w:rsidR="006A4AEE">
          <w:rPr>
            <w:noProof/>
            <w:webHidden/>
          </w:rPr>
          <w:fldChar w:fldCharType="separate"/>
        </w:r>
        <w:r w:rsidR="006A4AEE">
          <w:rPr>
            <w:noProof/>
            <w:webHidden/>
          </w:rPr>
          <w:t>26</w:t>
        </w:r>
        <w:r w:rsidR="006A4AEE">
          <w:rPr>
            <w:noProof/>
            <w:webHidden/>
          </w:rPr>
          <w:fldChar w:fldCharType="end"/>
        </w:r>
      </w:hyperlink>
    </w:p>
    <w:p w14:paraId="58C29444" w14:textId="5DC81C45" w:rsidR="006A4AEE" w:rsidRDefault="00000000">
      <w:pPr>
        <w:pStyle w:val="TOC1"/>
        <w:tabs>
          <w:tab w:val="right" w:leader="dot" w:pos="9350"/>
        </w:tabs>
        <w:rPr>
          <w:rFonts w:eastAsiaTheme="minorEastAsia"/>
          <w:noProof/>
          <w:sz w:val="24"/>
          <w:szCs w:val="24"/>
        </w:rPr>
      </w:pPr>
      <w:hyperlink w:anchor="_Toc172735174" w:history="1">
        <w:r w:rsidR="006A4AEE" w:rsidRPr="008341BA">
          <w:rPr>
            <w:rStyle w:val="Hyperlink"/>
            <w:noProof/>
          </w:rPr>
          <w:t>3.6 Supplementary Figures</w:t>
        </w:r>
        <w:r w:rsidR="006A4AEE">
          <w:rPr>
            <w:noProof/>
            <w:webHidden/>
          </w:rPr>
          <w:tab/>
        </w:r>
        <w:r w:rsidR="006A4AEE">
          <w:rPr>
            <w:noProof/>
            <w:webHidden/>
          </w:rPr>
          <w:fldChar w:fldCharType="begin"/>
        </w:r>
        <w:r w:rsidR="006A4AEE">
          <w:rPr>
            <w:noProof/>
            <w:webHidden/>
          </w:rPr>
          <w:instrText xml:space="preserve"> PAGEREF _Toc172735174 \h </w:instrText>
        </w:r>
        <w:r w:rsidR="006A4AEE">
          <w:rPr>
            <w:noProof/>
            <w:webHidden/>
          </w:rPr>
        </w:r>
        <w:r w:rsidR="006A4AEE">
          <w:rPr>
            <w:noProof/>
            <w:webHidden/>
          </w:rPr>
          <w:fldChar w:fldCharType="separate"/>
        </w:r>
        <w:r w:rsidR="006A4AEE">
          <w:rPr>
            <w:noProof/>
            <w:webHidden/>
          </w:rPr>
          <w:t>27</w:t>
        </w:r>
        <w:r w:rsidR="006A4AEE">
          <w:rPr>
            <w:noProof/>
            <w:webHidden/>
          </w:rPr>
          <w:fldChar w:fldCharType="end"/>
        </w:r>
      </w:hyperlink>
    </w:p>
    <w:p w14:paraId="3BBEE7CB" w14:textId="40C10005" w:rsidR="006A4AEE" w:rsidRDefault="00000000">
      <w:pPr>
        <w:pStyle w:val="TOC1"/>
        <w:tabs>
          <w:tab w:val="right" w:leader="dot" w:pos="9350"/>
        </w:tabs>
        <w:rPr>
          <w:rFonts w:eastAsiaTheme="minorEastAsia"/>
          <w:noProof/>
          <w:sz w:val="24"/>
          <w:szCs w:val="24"/>
        </w:rPr>
      </w:pPr>
      <w:hyperlink w:anchor="_Toc172735175" w:history="1">
        <w:r w:rsidR="006A4AEE" w:rsidRPr="008341BA">
          <w:rPr>
            <w:rStyle w:val="Hyperlink"/>
            <w:noProof/>
          </w:rPr>
          <w:t>3.7 Supplementary Tables</w:t>
        </w:r>
        <w:r w:rsidR="006A4AEE">
          <w:rPr>
            <w:noProof/>
            <w:webHidden/>
          </w:rPr>
          <w:tab/>
        </w:r>
        <w:r w:rsidR="006A4AEE">
          <w:rPr>
            <w:noProof/>
            <w:webHidden/>
          </w:rPr>
          <w:fldChar w:fldCharType="begin"/>
        </w:r>
        <w:r w:rsidR="006A4AEE">
          <w:rPr>
            <w:noProof/>
            <w:webHidden/>
          </w:rPr>
          <w:instrText xml:space="preserve"> PAGEREF _Toc172735175 \h </w:instrText>
        </w:r>
        <w:r w:rsidR="006A4AEE">
          <w:rPr>
            <w:noProof/>
            <w:webHidden/>
          </w:rPr>
        </w:r>
        <w:r w:rsidR="006A4AEE">
          <w:rPr>
            <w:noProof/>
            <w:webHidden/>
          </w:rPr>
          <w:fldChar w:fldCharType="separate"/>
        </w:r>
        <w:r w:rsidR="006A4AEE">
          <w:rPr>
            <w:noProof/>
            <w:webHidden/>
          </w:rPr>
          <w:t>36</w:t>
        </w:r>
        <w:r w:rsidR="006A4AEE">
          <w:rPr>
            <w:noProof/>
            <w:webHidden/>
          </w:rPr>
          <w:fldChar w:fldCharType="end"/>
        </w:r>
      </w:hyperlink>
    </w:p>
    <w:p w14:paraId="25CF3096" w14:textId="124271A8" w:rsidR="006A4AEE" w:rsidRDefault="00000000">
      <w:pPr>
        <w:pStyle w:val="TOC2"/>
        <w:tabs>
          <w:tab w:val="right" w:leader="dot" w:pos="9350"/>
        </w:tabs>
        <w:rPr>
          <w:rFonts w:eastAsiaTheme="minorEastAsia"/>
          <w:noProof/>
          <w:sz w:val="24"/>
          <w:szCs w:val="24"/>
        </w:rPr>
      </w:pPr>
      <w:hyperlink w:anchor="_Toc172735176" w:history="1">
        <w:r w:rsidR="006A4AEE" w:rsidRPr="008341BA">
          <w:rPr>
            <w:rStyle w:val="Hyperlink"/>
            <w:noProof/>
          </w:rPr>
          <w:t>MSL scripts</w:t>
        </w:r>
        <w:r w:rsidR="006A4AEE">
          <w:rPr>
            <w:noProof/>
            <w:webHidden/>
          </w:rPr>
          <w:tab/>
        </w:r>
        <w:r w:rsidR="006A4AEE">
          <w:rPr>
            <w:noProof/>
            <w:webHidden/>
          </w:rPr>
          <w:fldChar w:fldCharType="begin"/>
        </w:r>
        <w:r w:rsidR="006A4AEE">
          <w:rPr>
            <w:noProof/>
            <w:webHidden/>
          </w:rPr>
          <w:instrText xml:space="preserve"> PAGEREF _Toc172735176 \h </w:instrText>
        </w:r>
        <w:r w:rsidR="006A4AEE">
          <w:rPr>
            <w:noProof/>
            <w:webHidden/>
          </w:rPr>
        </w:r>
        <w:r w:rsidR="006A4AEE">
          <w:rPr>
            <w:noProof/>
            <w:webHidden/>
          </w:rPr>
          <w:fldChar w:fldCharType="separate"/>
        </w:r>
        <w:r w:rsidR="006A4AEE">
          <w:rPr>
            <w:noProof/>
            <w:webHidden/>
          </w:rPr>
          <w:t>36</w:t>
        </w:r>
        <w:r w:rsidR="006A4AEE">
          <w:rPr>
            <w:noProof/>
            <w:webHidden/>
          </w:rPr>
          <w:fldChar w:fldCharType="end"/>
        </w:r>
      </w:hyperlink>
    </w:p>
    <w:p w14:paraId="1887BC2B" w14:textId="4410C446" w:rsidR="006A4AEE" w:rsidRDefault="00000000">
      <w:pPr>
        <w:pStyle w:val="TOC2"/>
        <w:tabs>
          <w:tab w:val="right" w:leader="dot" w:pos="9350"/>
        </w:tabs>
        <w:rPr>
          <w:rFonts w:eastAsiaTheme="minorEastAsia"/>
          <w:noProof/>
          <w:sz w:val="24"/>
          <w:szCs w:val="24"/>
        </w:rPr>
      </w:pPr>
      <w:hyperlink w:anchor="_Toc172735177" w:history="1">
        <w:r w:rsidR="006A4AEE" w:rsidRPr="008341BA">
          <w:rPr>
            <w:rStyle w:val="Hyperlink"/>
            <w:noProof/>
          </w:rPr>
          <w:t>Python Scripts</w:t>
        </w:r>
        <w:r w:rsidR="006A4AEE">
          <w:rPr>
            <w:noProof/>
            <w:webHidden/>
          </w:rPr>
          <w:tab/>
        </w:r>
        <w:r w:rsidR="006A4AEE">
          <w:rPr>
            <w:noProof/>
            <w:webHidden/>
          </w:rPr>
          <w:fldChar w:fldCharType="begin"/>
        </w:r>
        <w:r w:rsidR="006A4AEE">
          <w:rPr>
            <w:noProof/>
            <w:webHidden/>
          </w:rPr>
          <w:instrText xml:space="preserve"> PAGEREF _Toc172735177 \h </w:instrText>
        </w:r>
        <w:r w:rsidR="006A4AEE">
          <w:rPr>
            <w:noProof/>
            <w:webHidden/>
          </w:rPr>
        </w:r>
        <w:r w:rsidR="006A4AEE">
          <w:rPr>
            <w:noProof/>
            <w:webHidden/>
          </w:rPr>
          <w:fldChar w:fldCharType="separate"/>
        </w:r>
        <w:r w:rsidR="006A4AEE">
          <w:rPr>
            <w:noProof/>
            <w:webHidden/>
          </w:rPr>
          <w:t>38</w:t>
        </w:r>
        <w:r w:rsidR="006A4AEE">
          <w:rPr>
            <w:noProof/>
            <w:webHidden/>
          </w:rPr>
          <w:fldChar w:fldCharType="end"/>
        </w:r>
      </w:hyperlink>
    </w:p>
    <w:p w14:paraId="2A4A70A6" w14:textId="0AC285A4" w:rsidR="006A4AEE" w:rsidRDefault="00000000">
      <w:pPr>
        <w:pStyle w:val="TOC1"/>
        <w:tabs>
          <w:tab w:val="right" w:leader="dot" w:pos="9350"/>
        </w:tabs>
        <w:rPr>
          <w:rFonts w:eastAsiaTheme="minorEastAsia"/>
          <w:noProof/>
          <w:sz w:val="24"/>
          <w:szCs w:val="24"/>
        </w:rPr>
      </w:pPr>
      <w:hyperlink w:anchor="_Toc172735178" w:history="1">
        <w:r w:rsidR="006A4AEE" w:rsidRPr="008341BA">
          <w:rPr>
            <w:rStyle w:val="Hyperlink"/>
            <w:noProof/>
          </w:rPr>
          <w:t>3.8 References</w:t>
        </w:r>
        <w:r w:rsidR="006A4AEE">
          <w:rPr>
            <w:noProof/>
            <w:webHidden/>
          </w:rPr>
          <w:tab/>
        </w:r>
        <w:r w:rsidR="006A4AEE">
          <w:rPr>
            <w:noProof/>
            <w:webHidden/>
          </w:rPr>
          <w:fldChar w:fldCharType="begin"/>
        </w:r>
        <w:r w:rsidR="006A4AEE">
          <w:rPr>
            <w:noProof/>
            <w:webHidden/>
          </w:rPr>
          <w:instrText xml:space="preserve"> PAGEREF _Toc172735178 \h </w:instrText>
        </w:r>
        <w:r w:rsidR="006A4AEE">
          <w:rPr>
            <w:noProof/>
            <w:webHidden/>
          </w:rPr>
        </w:r>
        <w:r w:rsidR="006A4AEE">
          <w:rPr>
            <w:noProof/>
            <w:webHidden/>
          </w:rPr>
          <w:fldChar w:fldCharType="separate"/>
        </w:r>
        <w:r w:rsidR="006A4AEE">
          <w:rPr>
            <w:noProof/>
            <w:webHidden/>
          </w:rPr>
          <w:t>40</w:t>
        </w:r>
        <w:r w:rsidR="006A4AEE">
          <w:rPr>
            <w:noProof/>
            <w:webHidden/>
          </w:rPr>
          <w:fldChar w:fldCharType="end"/>
        </w:r>
      </w:hyperlink>
    </w:p>
    <w:p w14:paraId="319C577A" w14:textId="04D05E89" w:rsidR="00503ABC" w:rsidRPr="003C0849" w:rsidRDefault="004A6BCF" w:rsidP="00D10C08">
      <w:pPr>
        <w:rPr>
          <w:rFonts w:ascii="Calibri" w:hAnsi="Calibri" w:cs="Calibri"/>
        </w:rPr>
      </w:pPr>
      <w:r w:rsidRPr="00D4338E">
        <w:rPr>
          <w:rFonts w:ascii="Calibri" w:hAnsi="Calibri" w:cs="Calibri"/>
        </w:rPr>
        <w:fldChar w:fldCharType="end"/>
      </w:r>
    </w:p>
    <w:p w14:paraId="49BF8F5D" w14:textId="1D80940D" w:rsidR="00D10C08" w:rsidRPr="00A0262C" w:rsidRDefault="00503ABC" w:rsidP="00FD43C6">
      <w:pPr>
        <w:pStyle w:val="ThesisTOC"/>
      </w:pPr>
      <w:r w:rsidRPr="003C0849">
        <w:br w:type="page"/>
      </w:r>
      <w:bookmarkStart w:id="0" w:name="_Toc172735155"/>
      <w:r w:rsidR="00D10C08" w:rsidRPr="00A0262C">
        <w:lastRenderedPageBreak/>
        <w:t>3.</w:t>
      </w:r>
      <w:r w:rsidR="00713776" w:rsidRPr="00A0262C">
        <w:t>1 Abstract</w:t>
      </w:r>
      <w:bookmarkEnd w:id="0"/>
    </w:p>
    <w:p w14:paraId="7453B178" w14:textId="2D2C14C1" w:rsidR="004D1717" w:rsidRDefault="006E0CCF" w:rsidP="002124EC">
      <w:pPr>
        <w:pStyle w:val="ListParagraph"/>
        <w:spacing w:line="480" w:lineRule="auto"/>
        <w:ind w:left="0" w:firstLine="360"/>
        <w:jc w:val="both"/>
        <w:rPr>
          <w:rFonts w:ascii="Calibri" w:hAnsi="Calibri" w:cs="Calibri"/>
        </w:rPr>
      </w:pPr>
      <w:r>
        <w:rPr>
          <w:rFonts w:ascii="Calibri" w:hAnsi="Calibri" w:cs="Calibri"/>
        </w:rPr>
        <w:t>Recent advances in experimentation allow researchers</w:t>
      </w:r>
      <w:r w:rsidR="00A0262C">
        <w:rPr>
          <w:rFonts w:ascii="Calibri" w:hAnsi="Calibri" w:cs="Calibri"/>
        </w:rPr>
        <w:t xml:space="preserve"> to </w:t>
      </w:r>
      <w:r>
        <w:rPr>
          <w:rFonts w:ascii="Calibri" w:hAnsi="Calibri" w:cs="Calibri"/>
        </w:rPr>
        <w:t xml:space="preserve">collect data in </w:t>
      </w:r>
      <w:proofErr w:type="gramStart"/>
      <w:r>
        <w:rPr>
          <w:rFonts w:ascii="Calibri" w:hAnsi="Calibri" w:cs="Calibri"/>
        </w:rPr>
        <w:t>high-throughput</w:t>
      </w:r>
      <w:proofErr w:type="gramEnd"/>
      <w:r>
        <w:rPr>
          <w:rFonts w:ascii="Calibri" w:hAnsi="Calibri" w:cs="Calibri"/>
        </w:rPr>
        <w:t xml:space="preserve">. </w:t>
      </w:r>
      <w:r w:rsidR="00A0262C">
        <w:rPr>
          <w:rFonts w:ascii="Calibri" w:hAnsi="Calibri" w:cs="Calibri"/>
        </w:rPr>
        <w:t>In conjunction with high-throughput data, computational tools and softwar</w:t>
      </w:r>
      <w:r>
        <w:rPr>
          <w:rFonts w:ascii="Calibri" w:hAnsi="Calibri" w:cs="Calibri"/>
        </w:rPr>
        <w:t>e</w:t>
      </w:r>
      <w:r w:rsidR="00A0262C">
        <w:rPr>
          <w:rFonts w:ascii="Calibri" w:hAnsi="Calibri" w:cs="Calibri"/>
        </w:rPr>
        <w:t xml:space="preserve"> </w:t>
      </w:r>
      <w:proofErr w:type="gramStart"/>
      <w:r w:rsidR="00AC61B3">
        <w:rPr>
          <w:rFonts w:ascii="Calibri" w:hAnsi="Calibri" w:cs="Calibri"/>
        </w:rPr>
        <w:t>invented</w:t>
      </w:r>
      <w:proofErr w:type="gramEnd"/>
      <w:r w:rsidR="00A0262C">
        <w:rPr>
          <w:rFonts w:ascii="Calibri" w:hAnsi="Calibri" w:cs="Calibri"/>
        </w:rPr>
        <w:t xml:space="preserve"> to complement data collection. </w:t>
      </w:r>
      <w:r w:rsidR="004D1717">
        <w:rPr>
          <w:rFonts w:ascii="Calibri" w:hAnsi="Calibri" w:cs="Calibri"/>
        </w:rPr>
        <w:t xml:space="preserve">However, understanding how to use and interpret </w:t>
      </w:r>
      <w:r w:rsidR="00A0262C">
        <w:rPr>
          <w:rFonts w:ascii="Calibri" w:hAnsi="Calibri" w:cs="Calibri"/>
        </w:rPr>
        <w:t>these computational tools is a necessary skill to properly interpret and analyze h</w:t>
      </w:r>
      <w:r w:rsidR="004D1717">
        <w:rPr>
          <w:rFonts w:ascii="Calibri" w:hAnsi="Calibri" w:cs="Calibri"/>
        </w:rPr>
        <w:t xml:space="preserve">igh-throughput </w:t>
      </w:r>
      <w:r w:rsidR="00A0262C">
        <w:rPr>
          <w:rFonts w:ascii="Calibri" w:hAnsi="Calibri" w:cs="Calibri"/>
        </w:rPr>
        <w:t>data.</w:t>
      </w:r>
      <w:r w:rsidR="004D1717">
        <w:rPr>
          <w:rFonts w:ascii="Calibri" w:hAnsi="Calibri" w:cs="Calibri"/>
        </w:rPr>
        <w:t xml:space="preserve"> </w:t>
      </w:r>
      <w:r w:rsidR="00A0262C">
        <w:rPr>
          <w:rFonts w:ascii="Calibri" w:hAnsi="Calibri" w:cs="Calibri"/>
        </w:rPr>
        <w:t>An important approach to designing and distributing computational tools</w:t>
      </w:r>
      <w:r w:rsidR="00D21AC0">
        <w:rPr>
          <w:rFonts w:ascii="Calibri" w:hAnsi="Calibri" w:cs="Calibri"/>
        </w:rPr>
        <w:t xml:space="preserve"> and algorithms is </w:t>
      </w:r>
      <w:r w:rsidR="00A0262C">
        <w:rPr>
          <w:rFonts w:ascii="Calibri" w:hAnsi="Calibri" w:cs="Calibri"/>
        </w:rPr>
        <w:t xml:space="preserve">to </w:t>
      </w:r>
      <w:r w:rsidR="00D5174C">
        <w:rPr>
          <w:rFonts w:ascii="Calibri" w:hAnsi="Calibri" w:cs="Calibri"/>
        </w:rPr>
        <w:t>effectively</w:t>
      </w:r>
      <w:r w:rsidR="00A0262C">
        <w:rPr>
          <w:rFonts w:ascii="Calibri" w:hAnsi="Calibri" w:cs="Calibri"/>
        </w:rPr>
        <w:t xml:space="preserve"> </w:t>
      </w:r>
      <w:r w:rsidR="002124EC">
        <w:rPr>
          <w:rFonts w:ascii="Calibri" w:hAnsi="Calibri" w:cs="Calibri"/>
        </w:rPr>
        <w:t>share the</w:t>
      </w:r>
      <w:r w:rsidR="00A0262C">
        <w:rPr>
          <w:rFonts w:ascii="Calibri" w:hAnsi="Calibri" w:cs="Calibri"/>
        </w:rPr>
        <w:t>m</w:t>
      </w:r>
      <w:r w:rsidR="002124EC">
        <w:rPr>
          <w:rFonts w:ascii="Calibri" w:hAnsi="Calibri" w:cs="Calibri"/>
        </w:rPr>
        <w:t xml:space="preserve"> </w:t>
      </w:r>
      <w:r w:rsidR="00A0262C">
        <w:rPr>
          <w:rFonts w:ascii="Calibri" w:hAnsi="Calibri" w:cs="Calibri"/>
        </w:rPr>
        <w:t>with</w:t>
      </w:r>
      <w:r w:rsidR="002124EC">
        <w:rPr>
          <w:rFonts w:ascii="Calibri" w:hAnsi="Calibri" w:cs="Calibri"/>
        </w:rPr>
        <w:t xml:space="preserve"> </w:t>
      </w:r>
      <w:r w:rsidR="00A0262C">
        <w:rPr>
          <w:rFonts w:ascii="Calibri" w:hAnsi="Calibri" w:cs="Calibri"/>
        </w:rPr>
        <w:t>the research community</w:t>
      </w:r>
      <w:r w:rsidR="000336C8">
        <w:rPr>
          <w:rFonts w:ascii="Calibri" w:hAnsi="Calibri" w:cs="Calibri"/>
        </w:rPr>
        <w:t xml:space="preserve"> </w: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 </w:instrText>
      </w:r>
      <w:r w:rsidR="000336C8">
        <w:rPr>
          <w:rFonts w:ascii="Calibri" w:hAnsi="Calibri" w:cs="Calibri"/>
        </w:rP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rsidR="000336C8">
        <w:rPr>
          <w:rFonts w:ascii="Calibri" w:hAnsi="Calibri" w:cs="Calibri"/>
        </w:rPr>
        <w:instrText xml:space="preserve"> ADDIN EN.CITE.DATA </w:instrText>
      </w:r>
      <w:r w:rsidR="000336C8">
        <w:rPr>
          <w:rFonts w:ascii="Calibri" w:hAnsi="Calibri" w:cs="Calibri"/>
        </w:rPr>
      </w:r>
      <w:r w:rsidR="000336C8">
        <w:rPr>
          <w:rFonts w:ascii="Calibri" w:hAnsi="Calibri" w:cs="Calibri"/>
        </w:rPr>
        <w:fldChar w:fldCharType="end"/>
      </w:r>
      <w:r w:rsidR="000336C8">
        <w:rPr>
          <w:rFonts w:ascii="Calibri" w:hAnsi="Calibri" w:cs="Calibri"/>
        </w:rPr>
      </w:r>
      <w:r w:rsidR="000336C8">
        <w:rPr>
          <w:rFonts w:ascii="Calibri" w:hAnsi="Calibri" w:cs="Calibri"/>
        </w:rPr>
        <w:fldChar w:fldCharType="separate"/>
      </w:r>
      <w:r w:rsidR="000336C8">
        <w:rPr>
          <w:rFonts w:ascii="Calibri" w:hAnsi="Calibri" w:cs="Calibri"/>
          <w:noProof/>
        </w:rPr>
        <w:t>(Greener et al., 2022; Mougeot et al., 2022; Na, 2020; van Iterson et al., 2012)</w:t>
      </w:r>
      <w:r w:rsidR="000336C8">
        <w:rPr>
          <w:rFonts w:ascii="Calibri" w:hAnsi="Calibri" w:cs="Calibri"/>
        </w:rPr>
        <w:fldChar w:fldCharType="end"/>
      </w:r>
      <w:r w:rsidR="002124EC">
        <w:rPr>
          <w:rFonts w:ascii="Calibri" w:hAnsi="Calibri" w:cs="Calibri"/>
        </w:rPr>
        <w:t xml:space="preserve">. </w:t>
      </w:r>
      <w:r w:rsidR="001D5051" w:rsidRPr="00D21AC0">
        <w:rPr>
          <w:rFonts w:ascii="Calibri" w:hAnsi="Calibri" w:cs="Calibri"/>
          <w:b/>
          <w:bCs/>
        </w:rPr>
        <w:t>The ability to assess protein structures</w:t>
      </w:r>
      <w:r w:rsidR="00A0262C" w:rsidRPr="00D21AC0">
        <w:rPr>
          <w:rFonts w:ascii="Calibri" w:hAnsi="Calibri" w:cs="Calibri"/>
          <w:b/>
          <w:bCs/>
        </w:rPr>
        <w:t xml:space="preserve"> </w:t>
      </w:r>
      <w:r w:rsidR="001D5051" w:rsidRPr="00D21AC0">
        <w:rPr>
          <w:rFonts w:ascii="Calibri" w:hAnsi="Calibri" w:cs="Calibri"/>
          <w:b/>
          <w:bCs/>
        </w:rPr>
        <w:t>allows r</w:t>
      </w:r>
      <w:r w:rsidR="00A0262C" w:rsidRPr="00D21AC0">
        <w:rPr>
          <w:rFonts w:ascii="Calibri" w:hAnsi="Calibri" w:cs="Calibri"/>
          <w:b/>
          <w:bCs/>
        </w:rPr>
        <w:t xml:space="preserve">esearchers to </w:t>
      </w:r>
      <w:r w:rsidR="001D5051" w:rsidRPr="00D21AC0">
        <w:rPr>
          <w:rFonts w:ascii="Calibri" w:hAnsi="Calibri" w:cs="Calibri"/>
          <w:b/>
          <w:bCs/>
        </w:rPr>
        <w:t>determine</w:t>
      </w:r>
      <w:r w:rsidR="00A0262C" w:rsidRPr="00D21AC0">
        <w:rPr>
          <w:rFonts w:ascii="Calibri" w:hAnsi="Calibri" w:cs="Calibri"/>
          <w:b/>
          <w:bCs/>
        </w:rPr>
        <w:t xml:space="preserve"> </w:t>
      </w:r>
      <w:r w:rsidR="001D5051" w:rsidRPr="00D21AC0">
        <w:rPr>
          <w:rFonts w:ascii="Calibri" w:hAnsi="Calibri" w:cs="Calibri"/>
          <w:b/>
          <w:bCs/>
        </w:rPr>
        <w:t xml:space="preserve">how and why proteins fold with unique features essential for function. </w:t>
      </w:r>
      <w:r w:rsidR="00A6633F" w:rsidRPr="00D21AC0">
        <w:rPr>
          <w:rFonts w:ascii="Calibri" w:hAnsi="Calibri" w:cs="Calibri"/>
          <w:b/>
          <w:bCs/>
        </w:rPr>
        <w:t>C</w:t>
      </w:r>
      <w:r w:rsidR="001D5051" w:rsidRPr="00D21AC0">
        <w:rPr>
          <w:rFonts w:ascii="Calibri" w:hAnsi="Calibri" w:cs="Calibri"/>
          <w:b/>
          <w:bCs/>
        </w:rPr>
        <w:t>omputational algorithms have been developed as tools to predict and design unknown proteins using information</w:t>
      </w:r>
      <w:r w:rsidR="00D5174C" w:rsidRPr="00D21AC0">
        <w:rPr>
          <w:rFonts w:ascii="Calibri" w:hAnsi="Calibri" w:cs="Calibri"/>
          <w:b/>
          <w:bCs/>
        </w:rPr>
        <w:t xml:space="preserve"> extracted</w:t>
      </w:r>
      <w:r w:rsidR="001D5051" w:rsidRPr="00D21AC0">
        <w:rPr>
          <w:rFonts w:ascii="Calibri" w:hAnsi="Calibri" w:cs="Calibri"/>
          <w:b/>
          <w:bCs/>
        </w:rPr>
        <w:t xml:space="preserve"> from solved structures. </w:t>
      </w:r>
    </w:p>
    <w:p w14:paraId="1D9861A0" w14:textId="63B75ECD" w:rsidR="00503ABC" w:rsidRPr="003C0849" w:rsidRDefault="00503ABC" w:rsidP="00503ABC">
      <w:pPr>
        <w:rPr>
          <w:rFonts w:ascii="Calibri" w:hAnsi="Calibri" w:cs="Calibri"/>
        </w:rPr>
      </w:pPr>
      <w:r w:rsidRPr="003C0849">
        <w:rPr>
          <w:rFonts w:ascii="Calibri" w:hAnsi="Calibri" w:cs="Calibri"/>
        </w:rPr>
        <w:br w:type="page"/>
      </w:r>
    </w:p>
    <w:p w14:paraId="1DBAC948" w14:textId="78038CED" w:rsidR="003C3FE5" w:rsidRPr="003C0849" w:rsidRDefault="00D10C08" w:rsidP="00A0262C">
      <w:pPr>
        <w:pStyle w:val="ThesisTOC"/>
      </w:pPr>
      <w:bookmarkStart w:id="1" w:name="_Toc172735156"/>
      <w:bookmarkStart w:id="2" w:name="_Hlk170122374"/>
      <w:r w:rsidRPr="003C0849">
        <w:lastRenderedPageBreak/>
        <w:t>3.</w:t>
      </w:r>
      <w:r w:rsidR="00713776">
        <w:t>2 Introduction</w:t>
      </w:r>
      <w:bookmarkEnd w:id="1"/>
    </w:p>
    <w:p w14:paraId="77985924" w14:textId="411FB6D4" w:rsidR="00BE47B1" w:rsidRDefault="005B11F7" w:rsidP="000336C8">
      <w:pPr>
        <w:spacing w:line="480" w:lineRule="auto"/>
        <w:ind w:firstLine="360"/>
        <w:jc w:val="both"/>
        <w:rPr>
          <w:rFonts w:ascii="Calibri" w:hAnsi="Calibri" w:cs="Calibri"/>
        </w:rPr>
      </w:pPr>
      <w:r>
        <w:rPr>
          <w:rFonts w:ascii="Calibri" w:hAnsi="Calibri" w:cs="Calibri"/>
        </w:rPr>
        <w:t>To study MP folding, researchers aim</w:t>
      </w:r>
      <w:r w:rsidR="00020B35">
        <w:rPr>
          <w:rFonts w:ascii="Calibri" w:hAnsi="Calibri" w:cs="Calibri"/>
        </w:rPr>
        <w:t>ed</w:t>
      </w:r>
      <w:r>
        <w:rPr>
          <w:rFonts w:ascii="Calibri" w:hAnsi="Calibri" w:cs="Calibri"/>
        </w:rPr>
        <w:t xml:space="preserve"> to identify common structural patterns found among MP systems. </w:t>
      </w:r>
      <w:r w:rsidR="00A0262C">
        <w:rPr>
          <w:rFonts w:ascii="Calibri" w:hAnsi="Calibri" w:cs="Calibri"/>
        </w:rPr>
        <w:t>T</w:t>
      </w:r>
      <w:r w:rsidR="00F00682" w:rsidRPr="00F00682">
        <w:rPr>
          <w:rFonts w:ascii="Calibri" w:hAnsi="Calibri" w:cs="Calibri"/>
        </w:rPr>
        <w:t xml:space="preserve">he </w:t>
      </w:r>
      <w:r w:rsidR="00966505">
        <w:rPr>
          <w:rFonts w:ascii="Calibri" w:hAnsi="Calibri" w:cs="Calibri"/>
        </w:rPr>
        <w:t>P</w:t>
      </w:r>
      <w:r w:rsidR="00F00682" w:rsidRPr="00F00682">
        <w:rPr>
          <w:rFonts w:ascii="Calibri" w:hAnsi="Calibri" w:cs="Calibri"/>
        </w:rPr>
        <w:t xml:space="preserve">rotein </w:t>
      </w:r>
      <w:r w:rsidR="00966505">
        <w:rPr>
          <w:rFonts w:ascii="Calibri" w:hAnsi="Calibri" w:cs="Calibri"/>
        </w:rPr>
        <w:t>D</w:t>
      </w:r>
      <w:r w:rsidR="00F00682" w:rsidRPr="00F00682">
        <w:rPr>
          <w:rFonts w:ascii="Calibri" w:hAnsi="Calibri" w:cs="Calibri"/>
        </w:rPr>
        <w:t xml:space="preserve">ata </w:t>
      </w:r>
      <w:r w:rsidR="00966505">
        <w:rPr>
          <w:rFonts w:ascii="Calibri" w:hAnsi="Calibri" w:cs="Calibri"/>
        </w:rPr>
        <w:t>B</w:t>
      </w:r>
      <w:r w:rsidR="00F00682" w:rsidRPr="00F00682">
        <w:rPr>
          <w:rFonts w:ascii="Calibri" w:hAnsi="Calibri" w:cs="Calibri"/>
        </w:rPr>
        <w:t>ank (PDB) was established to share</w:t>
      </w:r>
      <w:r w:rsidR="00360554">
        <w:rPr>
          <w:rFonts w:ascii="Calibri" w:hAnsi="Calibri" w:cs="Calibri"/>
        </w:rPr>
        <w:t xml:space="preserve"> discovered</w:t>
      </w:r>
      <w:r w:rsidR="00F00682" w:rsidRPr="00F00682">
        <w:rPr>
          <w:rFonts w:ascii="Calibri" w:hAnsi="Calibri" w:cs="Calibri"/>
        </w:rPr>
        <w:t xml:space="preserve"> protein structures globally. This tool </w:t>
      </w:r>
      <w:r w:rsidR="00D5174C">
        <w:rPr>
          <w:rFonts w:ascii="Calibri" w:hAnsi="Calibri" w:cs="Calibri"/>
        </w:rPr>
        <w:t>lets</w:t>
      </w:r>
      <w:r w:rsidR="00F00682" w:rsidRPr="00F00682">
        <w:rPr>
          <w:rFonts w:ascii="Calibri" w:hAnsi="Calibri" w:cs="Calibri"/>
        </w:rPr>
        <w:t xml:space="preserve"> researchers deposit </w:t>
      </w:r>
      <w:r w:rsidR="00A0262C">
        <w:rPr>
          <w:rFonts w:ascii="Calibri" w:hAnsi="Calibri" w:cs="Calibri"/>
        </w:rPr>
        <w:t xml:space="preserve">solved </w:t>
      </w:r>
      <w:r w:rsidR="00F00682" w:rsidRPr="00F00682">
        <w:rPr>
          <w:rFonts w:ascii="Calibri" w:hAnsi="Calibri" w:cs="Calibri"/>
        </w:rPr>
        <w:t xml:space="preserve">protein structures for others to access </w:t>
      </w:r>
      <w:r w:rsidR="00A0262C">
        <w:rPr>
          <w:rFonts w:ascii="Calibri" w:hAnsi="Calibri" w:cs="Calibri"/>
        </w:rPr>
        <w:t xml:space="preserve">and </w:t>
      </w:r>
      <w:r w:rsidR="0059324B">
        <w:rPr>
          <w:rFonts w:ascii="Calibri" w:hAnsi="Calibri" w:cs="Calibri"/>
        </w:rPr>
        <w:t>evaluate</w:t>
      </w:r>
      <w:r w:rsidR="00A0262C">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&lt;EndNote&gt;&lt;Cite&gt;&lt;Author&gt;Berman&lt;/Author&gt;&lt;Year&gt;2000&lt;/Year&gt;&lt;IDText&gt;The protein data bank&lt;/IDText&gt;&lt;DisplayText&gt;(Berman et al., 2000)&lt;/DisplayText&gt;&lt;record&gt;&lt;isbn&gt;1362-4962&lt;/isbn&gt;&lt;titles&gt;&lt;title&gt;The protein data bank&lt;/title&gt;&lt;secondary-title&gt;Nucleic acids research&lt;/secondary-title&gt;&lt;/titles&gt;&lt;pages&gt;235-242&lt;/pages&gt;&lt;number&gt;1&lt;/number&gt;&lt;contributors&gt;&lt;authors&gt;&lt;author&gt;Berman, Helen M&lt;/author&gt;&lt;author&gt;Westbrook, John&lt;/author&gt;&lt;author&gt;Feng, Zukang&lt;/author&gt;&lt;author&gt;Gilliland, Gary&lt;/author&gt;&lt;author&gt;Bhat, Talapady N&lt;/author&gt;&lt;author&gt;Weissig, Helge&lt;/author&gt;&lt;author&gt;Shindyalov, Ilya N&lt;/author&gt;&lt;author&gt;Bourne, Philip E&lt;/author&gt;&lt;/authors&gt;&lt;/contributors&gt;&lt;added-date format="utc"&gt;1717728156&lt;/added-date&gt;&lt;ref-type name="Journal Article"&gt;17&lt;/ref-type&gt;&lt;dates&gt;&lt;year&gt;2000&lt;/year&gt;&lt;/dates&gt;&lt;rec-number&gt;192&lt;/rec-number&gt;&lt;last-updated-date format="utc"&gt;1717728156&lt;/last-updated-date&gt;&lt;volume&gt;28&lt;/volume&gt;&lt;/record&gt;&lt;/Cite&gt;&lt;/EndNote&gt;</w:instrText>
      </w:r>
      <w:r w:rsidR="00DD39B9">
        <w:rPr>
          <w:rFonts w:ascii="Calibri" w:hAnsi="Calibri" w:cs="Calibri"/>
        </w:rPr>
        <w:fldChar w:fldCharType="separate"/>
      </w:r>
      <w:r w:rsidR="00DD39B9">
        <w:rPr>
          <w:rFonts w:ascii="Calibri" w:hAnsi="Calibri" w:cs="Calibri"/>
          <w:noProof/>
        </w:rPr>
        <w:t>(Berman et al., 2000)</w:t>
      </w:r>
      <w:r w:rsidR="00DD39B9">
        <w:rPr>
          <w:rFonts w:ascii="Calibri" w:hAnsi="Calibri" w:cs="Calibri"/>
        </w:rPr>
        <w:fldChar w:fldCharType="end"/>
      </w:r>
      <w:r w:rsidR="00F00682" w:rsidRPr="00F00682">
        <w:rPr>
          <w:rFonts w:ascii="Calibri" w:hAnsi="Calibri" w:cs="Calibri"/>
        </w:rPr>
        <w:t xml:space="preserve">. Initially, protein structures were </w:t>
      </w:r>
      <w:r w:rsidR="00020B35">
        <w:rPr>
          <w:rFonts w:ascii="Calibri" w:hAnsi="Calibri" w:cs="Calibri"/>
        </w:rPr>
        <w:t>studied</w:t>
      </w:r>
      <w:r w:rsidR="00F00682" w:rsidRPr="00F00682">
        <w:rPr>
          <w:rFonts w:ascii="Calibri" w:hAnsi="Calibri" w:cs="Calibri"/>
        </w:rPr>
        <w:t xml:space="preserve"> primarily using x-ray crystallography</w:t>
      </w:r>
      <w:r w:rsidR="00681F53">
        <w:rPr>
          <w:rFonts w:ascii="Calibri" w:hAnsi="Calibri" w:cs="Calibri"/>
        </w:rPr>
        <w:t>, which</w:t>
      </w:r>
      <w:r w:rsidR="00F00682" w:rsidRPr="00F00682">
        <w:rPr>
          <w:rFonts w:ascii="Calibri" w:hAnsi="Calibri" w:cs="Calibri"/>
        </w:rPr>
        <w:t xml:space="preserve"> has </w:t>
      </w:r>
      <w:r w:rsidR="00020B35">
        <w:rPr>
          <w:rFonts w:ascii="Calibri" w:hAnsi="Calibri" w:cs="Calibri"/>
        </w:rPr>
        <w:t>contributed</w:t>
      </w:r>
      <w:r w:rsidR="00F00682" w:rsidRPr="00F00682">
        <w:rPr>
          <w:rFonts w:ascii="Calibri" w:hAnsi="Calibri" w:cs="Calibri"/>
        </w:rPr>
        <w:t xml:space="preserve"> to solv</w:t>
      </w:r>
      <w:r w:rsidR="00966505">
        <w:rPr>
          <w:rFonts w:ascii="Calibri" w:hAnsi="Calibri" w:cs="Calibri"/>
        </w:rPr>
        <w:t>e</w:t>
      </w:r>
      <w:r w:rsidR="00F00682" w:rsidRPr="00F00682">
        <w:rPr>
          <w:rFonts w:ascii="Calibri" w:hAnsi="Calibri" w:cs="Calibri"/>
        </w:rPr>
        <w:t xml:space="preserve"> ~80% of MP structures </w:t>
      </w:r>
      <w:r w:rsidR="00F00682" w:rsidRPr="00F00682">
        <w:rPr>
          <w:rFonts w:ascii="Calibri" w:hAnsi="Calibri" w:cs="Calibri"/>
        </w:rPr>
        <w:fldChar w:fldCharType="begin"/>
      </w:r>
      <w:r w:rsidR="00F00682" w:rsidRPr="00F00682">
        <w:rPr>
          <w:rFonts w:ascii="Calibri" w:hAnsi="Calibri" w:cs="Calibri"/>
        </w:rPr>
        <w:instrText xml:space="preserve"> ADDIN EN.CITE &lt;EndNote&gt;&lt;Cite&gt;&lt;Author&gt;Kermani&lt;/Author&gt;&lt;Year&gt;2021&lt;/Year&gt;&lt;IDText&gt;A guide to membrane protein X-ray crystallography&lt;/IDText&gt;&lt;DisplayText&gt;(Kermani, 2021)&lt;/DisplayText&gt;&lt;record&gt;&lt;dates&gt;&lt;pub-dates&gt;&lt;date&gt;Oct&lt;/date&gt;&lt;/pub-dates&gt;&lt;year&gt;2021&lt;/year&gt;&lt;/dates&gt;&lt;keywords&gt;&lt;keyword&gt;Animals&lt;/keyword&gt;&lt;keyword&gt;Crystallization&lt;/keyword&gt;&lt;keyword&gt;Crystallography, X-Ray&lt;/keyword&gt;&lt;keyword&gt;Humans&lt;/keyword&gt;&lt;keyword&gt;Membrane Proteins&lt;/keyword&gt;&lt;keyword&gt;Protein Conformation&lt;/keyword&gt;&lt;keyword&gt;X-ray crystallography&lt;/keyword&gt;&lt;keyword&gt;crystallization chaperones&lt;/keyword&gt;&lt;keyword&gt;detergents&lt;/keyword&gt;&lt;keyword&gt;in meso crystallization&lt;/keyword&gt;&lt;keyword&gt;membrane proteins&lt;/keyword&gt;&lt;/keywords&gt;&lt;urls&gt;&lt;related-urls&gt;&lt;url&gt;https://www.ncbi.nlm.nih.gov/pubmed/33340246&lt;/url&gt;&lt;/related-urls&gt;&lt;/urls&gt;&lt;isbn&gt;1742-4658&lt;/isbn&gt;&lt;titles&gt;&lt;title&gt;A guide to membrane protein X-ray crystallography&lt;/title&gt;&lt;secondary-title&gt;FEBS J&lt;/secondary-title&gt;&lt;/titles&gt;&lt;pages&gt;5788-5804&lt;/pages&gt;&lt;number&gt;20&lt;/number&gt;&lt;contributors&gt;&lt;authors&gt;&lt;author&gt;Kermani, A. A.&lt;/author&gt;&lt;/authors&gt;&lt;/contributors&gt;&lt;edition&gt;20201231&lt;/edition&gt;&lt;language&gt;eng&lt;/language&gt;&lt;added-date format="utc"&gt;1711814894&lt;/added-date&gt;&lt;ref-type name="Journal Article"&gt;17&lt;/ref-type&gt;&lt;auth-address&gt;Department of Molecular, Cellular, and Developmental Biology, University of Michigan, Ann Arbor, MI, USA.&lt;/auth-address&gt;&lt;rec-number&gt;43&lt;/rec-number&gt;&lt;last-updated-date format="utc"&gt;1711814894&lt;/last-updated-date&gt;&lt;accession-num&gt;33340246&lt;/accession-num&gt;&lt;electronic-resource-num&gt;10.1111/febs.15676&lt;/electronic-resource-num&gt;&lt;volume&gt;288&lt;/volume&gt;&lt;/record&gt;&lt;/Cite&gt;&lt;/EndNote&gt;</w:instrText>
      </w:r>
      <w:r w:rsidR="00F00682" w:rsidRPr="00F00682">
        <w:rPr>
          <w:rFonts w:ascii="Calibri" w:hAnsi="Calibri" w:cs="Calibri"/>
        </w:rPr>
        <w:fldChar w:fldCharType="separate"/>
      </w:r>
      <w:r w:rsidR="00F00682" w:rsidRPr="00F00682">
        <w:rPr>
          <w:rFonts w:ascii="Calibri" w:hAnsi="Calibri" w:cs="Calibri"/>
          <w:noProof/>
        </w:rPr>
        <w:t>(Kermani, 2021)</w:t>
      </w:r>
      <w:r w:rsidR="00F00682" w:rsidRPr="00F00682">
        <w:rPr>
          <w:rFonts w:ascii="Calibri" w:hAnsi="Calibri" w:cs="Calibri"/>
        </w:rPr>
        <w:fldChar w:fldCharType="end"/>
      </w:r>
      <w:r w:rsidR="00F00682" w:rsidRPr="00F00682">
        <w:rPr>
          <w:rFonts w:ascii="Calibri" w:hAnsi="Calibri" w:cs="Calibri"/>
        </w:rPr>
        <w:t xml:space="preserve">. MP structures have </w:t>
      </w:r>
      <w:r w:rsidR="00F13E61">
        <w:rPr>
          <w:rFonts w:ascii="Calibri" w:hAnsi="Calibri" w:cs="Calibri"/>
        </w:rPr>
        <w:t xml:space="preserve">also </w:t>
      </w:r>
      <w:r w:rsidR="00F00682" w:rsidRPr="00F00682">
        <w:rPr>
          <w:rFonts w:ascii="Calibri" w:hAnsi="Calibri" w:cs="Calibri"/>
        </w:rPr>
        <w:t xml:space="preserve">been solved by nuclear magnetic resonance (NMR). Solid-state NMR bypassed the need for detergents in crystallography, obtaining structures of MPs </w:t>
      </w:r>
      <w:r w:rsidR="003814F2">
        <w:rPr>
          <w:rFonts w:ascii="Calibri" w:hAnsi="Calibri" w:cs="Calibri"/>
        </w:rPr>
        <w:t xml:space="preserve">with </w:t>
      </w:r>
      <w:r w:rsidR="00F00682" w:rsidRPr="00F00682">
        <w:rPr>
          <w:rFonts w:ascii="Calibri" w:hAnsi="Calibri" w:cs="Calibri"/>
        </w:rPr>
        <w:t xml:space="preserve">less than 50 residues within lipid bilayers or </w:t>
      </w:r>
      <w:proofErr w:type="spellStart"/>
      <w:r w:rsidR="00F00682" w:rsidRPr="00F00682">
        <w:rPr>
          <w:rFonts w:ascii="Calibri" w:hAnsi="Calibri" w:cs="Calibri"/>
        </w:rPr>
        <w:t>nanodiscs</w:t>
      </w:r>
      <w:proofErr w:type="spellEnd"/>
      <w:r w:rsidR="00F00682" w:rsidRPr="00F00682">
        <w:rPr>
          <w:rFonts w:ascii="Calibri" w:hAnsi="Calibri" w:cs="Calibri"/>
        </w:rPr>
        <w:t xml:space="preserve"> </w: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 </w:instrText>
      </w:r>
      <w:r w:rsidR="00F00682" w:rsidRPr="00F00682">
        <w:rPr>
          <w:rFonts w:ascii="Calibri" w:hAnsi="Calibri" w:cs="Calibri"/>
        </w:rP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rsidR="00F00682" w:rsidRPr="00F00682">
        <w:rPr>
          <w:rFonts w:ascii="Calibri" w:hAnsi="Calibri" w:cs="Calibri"/>
        </w:rPr>
        <w:instrText xml:space="preserve"> ADDIN EN.CITE.DATA </w:instrText>
      </w:r>
      <w:r w:rsidR="00F00682" w:rsidRPr="00F00682">
        <w:rPr>
          <w:rFonts w:ascii="Calibri" w:hAnsi="Calibri" w:cs="Calibri"/>
        </w:rPr>
      </w:r>
      <w:r w:rsidR="00F00682" w:rsidRPr="00F00682">
        <w:rPr>
          <w:rFonts w:ascii="Calibri" w:hAnsi="Calibri" w:cs="Calibri"/>
        </w:rPr>
        <w:fldChar w:fldCharType="end"/>
      </w:r>
      <w:r w:rsidR="00F00682" w:rsidRPr="00F00682">
        <w:rPr>
          <w:rFonts w:ascii="Calibri" w:hAnsi="Calibri" w:cs="Calibri"/>
        </w:rPr>
      </w:r>
      <w:r w:rsidR="00F00682" w:rsidRPr="00F00682">
        <w:rPr>
          <w:rFonts w:ascii="Calibri" w:hAnsi="Calibri" w:cs="Calibri"/>
        </w:rPr>
        <w:fldChar w:fldCharType="separate"/>
      </w:r>
      <w:r w:rsidR="00F00682" w:rsidRPr="00F00682">
        <w:rPr>
          <w:rFonts w:ascii="Calibri" w:hAnsi="Calibri" w:cs="Calibri"/>
          <w:noProof/>
        </w:rPr>
        <w:t>(Liang &amp; Tamm, 2016)</w:t>
      </w:r>
      <w:r w:rsidR="00F00682" w:rsidRPr="00F00682">
        <w:rPr>
          <w:rFonts w:ascii="Calibri" w:hAnsi="Calibri" w:cs="Calibri"/>
        </w:rPr>
        <w:fldChar w:fldCharType="end"/>
      </w:r>
      <w:r w:rsidR="00F00682" w:rsidRPr="00F00682">
        <w:rPr>
          <w:rFonts w:ascii="Calibri" w:hAnsi="Calibri" w:cs="Calibri"/>
        </w:rPr>
        <w:t>. More recently</w:t>
      </w:r>
      <w:r w:rsidR="00966505">
        <w:rPr>
          <w:rFonts w:ascii="Calibri" w:hAnsi="Calibri" w:cs="Calibri"/>
        </w:rPr>
        <w:t>,</w:t>
      </w:r>
      <w:r w:rsidR="00F00682" w:rsidRPr="00F00682">
        <w:rPr>
          <w:rFonts w:ascii="Calibri" w:hAnsi="Calibri" w:cs="Calibri"/>
        </w:rPr>
        <w:t xml:space="preserve"> cryo-EM has been </w:t>
      </w:r>
      <w:r w:rsidR="00966505">
        <w:rPr>
          <w:rFonts w:ascii="Calibri" w:hAnsi="Calibri" w:cs="Calibri"/>
        </w:rPr>
        <w:t>utilized</w:t>
      </w:r>
      <w:r w:rsidR="00F00682" w:rsidRPr="00F00682">
        <w:rPr>
          <w:rFonts w:ascii="Calibri" w:hAnsi="Calibri" w:cs="Calibri"/>
        </w:rPr>
        <w:t xml:space="preserve"> to solve MP structures.</w:t>
      </w:r>
      <w:r w:rsidR="00966505">
        <w:rPr>
          <w:rFonts w:ascii="Calibri" w:hAnsi="Calibri" w:cs="Calibri"/>
        </w:rPr>
        <w:t xml:space="preserve"> </w:t>
      </w:r>
      <w:r w:rsidR="00966505" w:rsidRPr="00F00682">
        <w:rPr>
          <w:rFonts w:ascii="Calibri" w:hAnsi="Calibri" w:cs="Calibri"/>
        </w:rPr>
        <w:t xml:space="preserve">Cryo-EM </w:t>
      </w:r>
      <w:r w:rsidR="00966505">
        <w:rPr>
          <w:rFonts w:ascii="Calibri" w:hAnsi="Calibri" w:cs="Calibri"/>
        </w:rPr>
        <w:t>enables</w:t>
      </w:r>
      <w:r w:rsidR="00966505" w:rsidRPr="00F00682">
        <w:rPr>
          <w:rFonts w:ascii="Calibri" w:hAnsi="Calibri" w:cs="Calibri"/>
        </w:rPr>
        <w:t xml:space="preserve"> MP structures to be studied in a large variety of different environments, </w:t>
      </w:r>
      <w:r w:rsidR="003814F2">
        <w:rPr>
          <w:rFonts w:ascii="Calibri" w:hAnsi="Calibri" w:cs="Calibri"/>
        </w:rPr>
        <w:t>allowing</w:t>
      </w:r>
      <w:r w:rsidR="00966505" w:rsidRPr="00F00682">
        <w:rPr>
          <w:rFonts w:ascii="Calibri" w:hAnsi="Calibri" w:cs="Calibri"/>
        </w:rPr>
        <w:t xml:space="preserve"> researchers to study alternative structures of </w:t>
      </w:r>
      <w:r w:rsidR="00966505">
        <w:rPr>
          <w:rFonts w:ascii="Calibri" w:hAnsi="Calibri" w:cs="Calibri"/>
        </w:rPr>
        <w:t>MPs</w:t>
      </w:r>
      <w:r w:rsidR="00966505" w:rsidRPr="00F00682">
        <w:rPr>
          <w:rFonts w:ascii="Calibri" w:hAnsi="Calibri" w:cs="Calibri"/>
        </w:rPr>
        <w:t xml:space="preserve"> by changing solubilization conditions. </w:t>
      </w:r>
      <w:r w:rsidR="00D574E3" w:rsidRPr="00F00682">
        <w:rPr>
          <w:rFonts w:ascii="Calibri" w:hAnsi="Calibri" w:cs="Calibri"/>
        </w:rPr>
        <w:t xml:space="preserve">In addition to bilayers and </w:t>
      </w:r>
      <w:proofErr w:type="spellStart"/>
      <w:r w:rsidR="00D574E3" w:rsidRPr="00F00682">
        <w:rPr>
          <w:rFonts w:ascii="Calibri" w:hAnsi="Calibri" w:cs="Calibri"/>
        </w:rPr>
        <w:t>nanodiscs</w:t>
      </w:r>
      <w:proofErr w:type="spellEnd"/>
      <w:r w:rsidR="00D574E3" w:rsidRPr="00F00682">
        <w:rPr>
          <w:rFonts w:ascii="Calibri" w:hAnsi="Calibri" w:cs="Calibri"/>
        </w:rPr>
        <w:t xml:space="preserve">, it is possible to solubilize and obtain the structures of MPs within detergents, </w:t>
      </w:r>
      <w:proofErr w:type="spellStart"/>
      <w:r w:rsidR="00D574E3" w:rsidRPr="00F00682">
        <w:rPr>
          <w:rFonts w:ascii="Calibri" w:hAnsi="Calibri" w:cs="Calibri"/>
        </w:rPr>
        <w:t>saposin</w:t>
      </w:r>
      <w:proofErr w:type="spellEnd"/>
      <w:r w:rsidR="00D574E3" w:rsidRPr="00F00682">
        <w:rPr>
          <w:rFonts w:ascii="Calibri" w:hAnsi="Calibri" w:cs="Calibri"/>
        </w:rPr>
        <w:t xml:space="preserve">-lipoprotein nanoparticles, amphipols, and </w:t>
      </w:r>
      <w:proofErr w:type="spellStart"/>
      <w:r w:rsidR="00D574E3" w:rsidRPr="00F00682">
        <w:rPr>
          <w:rFonts w:ascii="Calibri" w:hAnsi="Calibri" w:cs="Calibri"/>
        </w:rPr>
        <w:t>peptidiscs</w:t>
      </w:r>
      <w:proofErr w:type="spellEnd"/>
      <w:r w:rsidR="00D574E3" w:rsidRPr="00F00682">
        <w:rPr>
          <w:rFonts w:ascii="Calibri" w:hAnsi="Calibri" w:cs="Calibri"/>
        </w:rPr>
        <w:t xml:space="preserve"> </w:t>
      </w:r>
      <w:r w:rsidR="00D574E3" w:rsidRPr="00F00682">
        <w:rPr>
          <w:rFonts w:ascii="Calibri" w:hAnsi="Calibri" w:cs="Calibri"/>
        </w:rPr>
        <w:fldChar w:fldCharType="begin"/>
      </w:r>
      <w:r w:rsidR="00D574E3" w:rsidRPr="00F00682">
        <w:rPr>
          <w:rFonts w:ascii="Calibri" w:hAnsi="Calibri" w:cs="Calibri"/>
        </w:rPr>
        <w:instrText xml:space="preserve"> ADDIN EN.CITE &lt;EndNote&gt;&lt;Cite&gt;&lt;Author&gt;Januliene&lt;/Author&gt;&lt;Year&gt;2021&lt;/Year&gt;&lt;IDText&gt;Single-Particle Cryo-EM of Membrane Proteins&lt;/IDText&gt;&lt;DisplayText&gt;(Januliene &amp;amp; Moeller, 2021)&lt;/DisplayText&gt;&lt;record&gt;&lt;keywords&gt;&lt;keyword&gt;Cryoelectron Microscopy&lt;/keyword&gt;&lt;keyword&gt;Membrane Proteins&lt;/keyword&gt;&lt;keyword&gt;Single Molecule Imaging&lt;/keyword&gt;&lt;keyword&gt;Software&lt;/keyword&gt;&lt;keyword&gt;Workflow&lt;/keyword&gt;&lt;keyword&gt;Cryo-EM&lt;/keyword&gt;&lt;keyword&gt;Membrane proteins&lt;/keyword&gt;&lt;keyword&gt;Microscopy&lt;/keyword&gt;&lt;keyword&gt;Negative-stain&lt;/keyword&gt;&lt;keyword&gt;Single-particle analysis&lt;/keyword&gt;&lt;keyword&gt;structural biology&lt;/keyword&gt;&lt;/keywords&gt;&lt;urls&gt;&lt;related-urls&gt;&lt;url&gt;https://www.ncbi.nlm.nih.gov/pubmed/33877627&lt;/url&gt;&lt;/related-urls&gt;&lt;/urls&gt;&lt;isbn&gt;1940-6029&lt;/isbn&gt;&lt;titles&gt;&lt;title&gt;Single-Particle Cryo-EM of Membrane Proteins&lt;/title&gt;&lt;secondary-title&gt;Methods Mol Biol&lt;/secondary-title&gt;&lt;/titles&gt;&lt;pages&gt;153-178&lt;/pages&gt;&lt;contributors&gt;&lt;authors&gt;&lt;author&gt;Januliene, D.&lt;/author&gt;&lt;author&gt;Moeller, A.&lt;/author&gt;&lt;/authors&gt;&lt;/contributors&gt;&lt;language&gt;eng&lt;/language&gt;&lt;added-date format="utc"&gt;1711815816&lt;/added-date&gt;&lt;ref-type name="Journal Article"&gt;17&lt;/ref-type&gt;&lt;auth-address&gt;Max-Planck Institute of Biophysics, Frankfurt, Germany. Department of Structural Biology, University of Osnabrück, Osnabrück, Germany. Max-Planck Institute of Biophysics, Frankfurt, Germany. Arne.Moeller@uni-osnabrueck.de. Department of Structural Biology, University of Osnabrück, Osnabrück, Germany. Arne.Moeller@uni-osnabrueck.de.&lt;/auth-address&gt;&lt;dates&gt;&lt;year&gt;2021&lt;/year&gt;&lt;/dates&gt;&lt;rec-number&gt;45&lt;/rec-number&gt;&lt;last-updated-date format="utc"&gt;1711815816&lt;/last-updated-date&gt;&lt;accession-num&gt;33877627&lt;/accession-num&gt;&lt;electronic-resource-num&gt;10.1007/978-1-0716-1394-8_9&lt;/electronic-resource-num&gt;&lt;volume&gt;2302&lt;/volume&gt;&lt;/record&gt;&lt;/Cite&gt;&lt;/EndNote&gt;</w:instrText>
      </w:r>
      <w:r w:rsidR="00D574E3" w:rsidRPr="00F00682">
        <w:rPr>
          <w:rFonts w:ascii="Calibri" w:hAnsi="Calibri" w:cs="Calibri"/>
        </w:rPr>
        <w:fldChar w:fldCharType="separate"/>
      </w:r>
      <w:r w:rsidR="00D574E3" w:rsidRPr="00F00682">
        <w:rPr>
          <w:rFonts w:ascii="Calibri" w:hAnsi="Calibri" w:cs="Calibri"/>
          <w:noProof/>
        </w:rPr>
        <w:t>(Januliene &amp; Moeller, 2021)</w:t>
      </w:r>
      <w:r w:rsidR="00D574E3" w:rsidRPr="00F00682">
        <w:rPr>
          <w:rFonts w:ascii="Calibri" w:hAnsi="Calibri" w:cs="Calibri"/>
        </w:rPr>
        <w:fldChar w:fldCharType="end"/>
      </w:r>
      <w:r w:rsidR="00D574E3" w:rsidRPr="00F00682">
        <w:rPr>
          <w:rFonts w:ascii="Calibri" w:hAnsi="Calibri" w:cs="Calibri"/>
        </w:rPr>
        <w:t>.</w:t>
      </w:r>
    </w:p>
    <w:p w14:paraId="7E681E5D" w14:textId="096E86BE" w:rsidR="002D1BB4" w:rsidRPr="002E21A9" w:rsidRDefault="000336C8" w:rsidP="002D1BB4">
      <w:pPr>
        <w:spacing w:line="480" w:lineRule="auto"/>
        <w:ind w:firstLine="360"/>
        <w:jc w:val="both"/>
        <w:rPr>
          <w:rFonts w:ascii="Calibri" w:hAnsi="Calibri" w:cs="Calibri"/>
          <w:b/>
          <w:bCs/>
        </w:rPr>
      </w:pPr>
      <w:r w:rsidRPr="00F00682">
        <w:rPr>
          <w:rFonts w:ascii="Calibri" w:hAnsi="Calibri" w:cs="Calibri"/>
        </w:rPr>
        <w:t xml:space="preserve">Despite </w:t>
      </w:r>
      <w:r>
        <w:rPr>
          <w:rFonts w:ascii="Calibri" w:hAnsi="Calibri" w:cs="Calibri"/>
        </w:rPr>
        <w:t>advancements</w:t>
      </w:r>
      <w:r w:rsidRPr="00F00682">
        <w:rPr>
          <w:rFonts w:ascii="Calibri" w:hAnsi="Calibri" w:cs="Calibri"/>
        </w:rPr>
        <w:t xml:space="preserve"> in MP structural characterization</w:t>
      </w:r>
      <w:r w:rsidR="00966505">
        <w:rPr>
          <w:rFonts w:ascii="Calibri" w:hAnsi="Calibri" w:cs="Calibri"/>
        </w:rPr>
        <w:t xml:space="preserve"> mentioned previously</w:t>
      </w:r>
      <w:r w:rsidRPr="00F00682">
        <w:rPr>
          <w:rFonts w:ascii="Calibri" w:hAnsi="Calibri" w:cs="Calibri"/>
        </w:rPr>
        <w:t xml:space="preserve">, many </w:t>
      </w:r>
      <w:r w:rsidR="00966505">
        <w:rPr>
          <w:rFonts w:ascii="Calibri" w:hAnsi="Calibri" w:cs="Calibri"/>
        </w:rPr>
        <w:t xml:space="preserve">of the techniques used </w:t>
      </w:r>
      <w:r w:rsidRPr="00F00682">
        <w:rPr>
          <w:rFonts w:ascii="Calibri" w:hAnsi="Calibri" w:cs="Calibri"/>
        </w:rPr>
        <w:t xml:space="preserve">take years to </w:t>
      </w:r>
      <w:r>
        <w:rPr>
          <w:rFonts w:ascii="Calibri" w:hAnsi="Calibri" w:cs="Calibri"/>
        </w:rPr>
        <w:t>ascertain</w:t>
      </w:r>
      <w:r w:rsidRPr="00F00682">
        <w:rPr>
          <w:rFonts w:ascii="Calibri" w:hAnsi="Calibri" w:cs="Calibri"/>
        </w:rPr>
        <w:t xml:space="preserve"> conditions that </w:t>
      </w:r>
      <w:r w:rsidR="000A4AE1">
        <w:rPr>
          <w:rFonts w:ascii="Calibri" w:hAnsi="Calibri" w:cs="Calibri"/>
        </w:rPr>
        <w:t>successfully solve</w:t>
      </w:r>
      <w:r>
        <w:rPr>
          <w:rFonts w:ascii="Calibri" w:hAnsi="Calibri" w:cs="Calibri"/>
        </w:rPr>
        <w:t xml:space="preserve"> structures</w:t>
      </w:r>
      <w:r w:rsidR="000A4AE1">
        <w:rPr>
          <w:rFonts w:ascii="Calibri" w:hAnsi="Calibri" w:cs="Calibri"/>
        </w:rPr>
        <w:t xml:space="preserve"> in high resolution</w:t>
      </w:r>
      <w:r w:rsidRPr="00F00682">
        <w:rPr>
          <w:rFonts w:ascii="Calibri" w:hAnsi="Calibri" w:cs="Calibri"/>
        </w:rPr>
        <w:t xml:space="preserve">. </w:t>
      </w:r>
      <w:r w:rsidR="00DF664C">
        <w:rPr>
          <w:rFonts w:ascii="Calibri" w:hAnsi="Calibri" w:cs="Calibri"/>
        </w:rPr>
        <w:t xml:space="preserve">MPs make up ~30% of known protein coding genes and integral MPs make up 60% of all drug targets </w: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 </w:instrText>
      </w:r>
      <w:r w:rsidR="00DF664C">
        <w:rPr>
          <w:rFonts w:ascii="Calibri" w:hAnsi="Calibri" w:cs="Calibri"/>
        </w:rP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rsidR="00DF664C">
        <w:rPr>
          <w:rFonts w:ascii="Calibri" w:hAnsi="Calibri" w:cs="Calibri"/>
        </w:rPr>
        <w:instrText xml:space="preserve"> ADDIN EN.CITE.DATA </w:instrText>
      </w:r>
      <w:r w:rsidR="00DF664C">
        <w:rPr>
          <w:rFonts w:ascii="Calibri" w:hAnsi="Calibri" w:cs="Calibri"/>
        </w:rPr>
      </w:r>
      <w:r w:rsidR="00DF664C">
        <w:rPr>
          <w:rFonts w:ascii="Calibri" w:hAnsi="Calibri" w:cs="Calibri"/>
        </w:rPr>
        <w:fldChar w:fldCharType="end"/>
      </w:r>
      <w:r w:rsidR="00DF664C">
        <w:rPr>
          <w:rFonts w:ascii="Calibri" w:hAnsi="Calibri" w:cs="Calibri"/>
        </w:rPr>
      </w:r>
      <w:r w:rsidR="00DF664C">
        <w:rPr>
          <w:rFonts w:ascii="Calibri" w:hAnsi="Calibri" w:cs="Calibri"/>
        </w:rPr>
        <w:fldChar w:fldCharType="separate"/>
      </w:r>
      <w:r w:rsidR="00DF664C">
        <w:rPr>
          <w:rFonts w:ascii="Calibri" w:hAnsi="Calibri" w:cs="Calibri"/>
          <w:noProof/>
        </w:rPr>
        <w:t>(Arinaminpathy et al., 2009; Overington et al., 2006)</w:t>
      </w:r>
      <w:r w:rsidR="00DF664C">
        <w:rPr>
          <w:rFonts w:ascii="Calibri" w:hAnsi="Calibri" w:cs="Calibri"/>
        </w:rPr>
        <w:fldChar w:fldCharType="end"/>
      </w:r>
      <w:r w:rsidR="00966505">
        <w:rPr>
          <w:rFonts w:ascii="Calibri" w:hAnsi="Calibri" w:cs="Calibri"/>
        </w:rPr>
        <w:t>; however,</w:t>
      </w:r>
      <w:r w:rsidR="00DF664C">
        <w:rPr>
          <w:rFonts w:ascii="Calibri" w:hAnsi="Calibri" w:cs="Calibri"/>
        </w:rPr>
        <w:t xml:space="preserve"> </w:t>
      </w:r>
      <w:r w:rsidR="00F00682" w:rsidRPr="00F00682">
        <w:rPr>
          <w:rFonts w:ascii="Calibri" w:hAnsi="Calibri" w:cs="Calibri"/>
        </w:rPr>
        <w:t>only 4.6% of structures deposited in the PDB</w:t>
      </w:r>
      <w:r w:rsidR="00DF664C">
        <w:rPr>
          <w:rFonts w:ascii="Calibri" w:hAnsi="Calibri" w:cs="Calibri"/>
        </w:rPr>
        <w:t xml:space="preserve"> are MPs</w:t>
      </w:r>
      <w:r w:rsidR="00F00682" w:rsidRPr="00F00682">
        <w:rPr>
          <w:rFonts w:ascii="Calibri" w:hAnsi="Calibri" w:cs="Calibri"/>
        </w:rPr>
        <w:t xml:space="preserve"> (April 2024; PDB).</w:t>
      </w:r>
      <w:r>
        <w:rPr>
          <w:rFonts w:ascii="Calibri" w:hAnsi="Calibri" w:cs="Calibri"/>
        </w:rPr>
        <w:t xml:space="preserve"> Solving the structures of MPs is difficult due to the need to </w:t>
      </w:r>
      <w:r w:rsidR="00D574E3">
        <w:rPr>
          <w:rFonts w:ascii="Calibri" w:hAnsi="Calibri" w:cs="Calibri"/>
        </w:rPr>
        <w:t>reproduce</w:t>
      </w:r>
      <w:r>
        <w:rPr>
          <w:rFonts w:ascii="Calibri" w:hAnsi="Calibri" w:cs="Calibri"/>
        </w:rPr>
        <w:t xml:space="preserve"> interactions found between the lipid bilayer and protein. Additionally, MPs are difficult to express</w:t>
      </w:r>
      <w:r w:rsidRPr="00F00682">
        <w:rPr>
          <w:rFonts w:ascii="Calibri" w:hAnsi="Calibri" w:cs="Calibri"/>
        </w:rPr>
        <w:t xml:space="preserve"> </w:t>
      </w:r>
      <w:r w:rsidR="00020B35">
        <w:rPr>
          <w:rFonts w:ascii="Calibri" w:hAnsi="Calibri" w:cs="Calibri"/>
        </w:rPr>
        <w:t xml:space="preserve">and purify </w:t>
      </w:r>
      <w:r>
        <w:rPr>
          <w:rFonts w:ascii="Calibri" w:hAnsi="Calibri" w:cs="Calibri"/>
        </w:rPr>
        <w:t>in quantities necessary for structural experiments.</w:t>
      </w:r>
      <w:r w:rsidR="00F00682" w:rsidRPr="00F00682">
        <w:rPr>
          <w:rFonts w:ascii="Calibri" w:hAnsi="Calibri" w:cs="Calibri"/>
        </w:rPr>
        <w:t xml:space="preserve"> </w:t>
      </w:r>
      <w:r>
        <w:rPr>
          <w:rFonts w:ascii="Calibri" w:hAnsi="Calibri" w:cs="Calibri"/>
        </w:rPr>
        <w:t xml:space="preserve">Instead of focusing on structural determination, </w:t>
      </w:r>
      <w:r w:rsidR="001D5051">
        <w:rPr>
          <w:rFonts w:ascii="Calibri" w:hAnsi="Calibri" w:cs="Calibri"/>
        </w:rPr>
        <w:t xml:space="preserve">some groups </w:t>
      </w:r>
      <w:r w:rsidR="003814F2">
        <w:rPr>
          <w:rFonts w:ascii="Calibri" w:hAnsi="Calibri" w:cs="Calibri"/>
        </w:rPr>
        <w:t>u</w:t>
      </w:r>
      <w:r>
        <w:rPr>
          <w:rFonts w:ascii="Calibri" w:hAnsi="Calibri" w:cs="Calibri"/>
        </w:rPr>
        <w:t>tilize information from</w:t>
      </w:r>
      <w:r w:rsidR="002E21A9">
        <w:rPr>
          <w:rFonts w:ascii="Calibri" w:hAnsi="Calibri" w:cs="Calibri"/>
        </w:rPr>
        <w:t xml:space="preserve"> known structures to advance </w:t>
      </w:r>
      <w:r w:rsidR="000A4AE1">
        <w:rPr>
          <w:rFonts w:ascii="Calibri" w:hAnsi="Calibri" w:cs="Calibri"/>
        </w:rPr>
        <w:t>MP research</w:t>
      </w:r>
      <w:r w:rsidR="002E21A9">
        <w:rPr>
          <w:rFonts w:ascii="Calibri" w:hAnsi="Calibri" w:cs="Calibri"/>
        </w:rPr>
        <w:t>. U</w:t>
      </w:r>
      <w:r w:rsidR="001D5051">
        <w:rPr>
          <w:rFonts w:ascii="Calibri" w:hAnsi="Calibri" w:cs="Calibri"/>
        </w:rPr>
        <w:t>sing</w:t>
      </w:r>
      <w:r>
        <w:rPr>
          <w:rFonts w:ascii="Calibri" w:hAnsi="Calibri" w:cs="Calibri"/>
        </w:rPr>
        <w:t xml:space="preserve"> previously</w:t>
      </w:r>
      <w:r w:rsidR="00BE47B1">
        <w:rPr>
          <w:rFonts w:ascii="Calibri" w:hAnsi="Calibri" w:cs="Calibri"/>
        </w:rPr>
        <w:t xml:space="preserve"> solved </w:t>
      </w:r>
      <w:r w:rsidR="001D5051">
        <w:rPr>
          <w:rFonts w:ascii="Calibri" w:hAnsi="Calibri" w:cs="Calibri"/>
        </w:rPr>
        <w:t>protein structures</w:t>
      </w:r>
      <w:r w:rsidR="002E21A9">
        <w:rPr>
          <w:rFonts w:ascii="Calibri" w:hAnsi="Calibri" w:cs="Calibri"/>
        </w:rPr>
        <w:t xml:space="preserve"> as datasets,</w:t>
      </w:r>
      <w:r w:rsidR="001D5051">
        <w:rPr>
          <w:rFonts w:ascii="Calibri" w:hAnsi="Calibri" w:cs="Calibri"/>
        </w:rPr>
        <w:t xml:space="preserve"> </w:t>
      </w:r>
      <w:r w:rsidR="002E21A9">
        <w:rPr>
          <w:rFonts w:ascii="Calibri" w:hAnsi="Calibri" w:cs="Calibri"/>
        </w:rPr>
        <w:t xml:space="preserve">researchers </w:t>
      </w:r>
      <w:r w:rsidR="005B11F7">
        <w:rPr>
          <w:rFonts w:ascii="Calibri" w:hAnsi="Calibri" w:cs="Calibri"/>
        </w:rPr>
        <w:t>have</w:t>
      </w:r>
      <w:r w:rsidR="001D5051">
        <w:rPr>
          <w:rFonts w:ascii="Calibri" w:hAnsi="Calibri" w:cs="Calibri"/>
        </w:rPr>
        <w:t xml:space="preserve"> develop</w:t>
      </w:r>
      <w:r w:rsidR="005B11F7">
        <w:rPr>
          <w:rFonts w:ascii="Calibri" w:hAnsi="Calibri" w:cs="Calibri"/>
        </w:rPr>
        <w:t>ed</w:t>
      </w:r>
      <w:r w:rsidR="00BE47B1">
        <w:rPr>
          <w:rFonts w:ascii="Calibri" w:hAnsi="Calibri" w:cs="Calibri"/>
        </w:rPr>
        <w:t xml:space="preserve"> computational</w:t>
      </w:r>
      <w:r w:rsidR="001D5051">
        <w:rPr>
          <w:rFonts w:ascii="Calibri" w:hAnsi="Calibri" w:cs="Calibri"/>
        </w:rPr>
        <w:t xml:space="preserve"> algorithms</w:t>
      </w:r>
      <w:r w:rsidR="002E21A9">
        <w:rPr>
          <w:rFonts w:ascii="Calibri" w:hAnsi="Calibri" w:cs="Calibri"/>
        </w:rPr>
        <w:t xml:space="preserve"> and tools</w:t>
      </w:r>
      <w:r w:rsidR="001D5051">
        <w:rPr>
          <w:rFonts w:ascii="Calibri" w:hAnsi="Calibri" w:cs="Calibri"/>
        </w:rPr>
        <w:t xml:space="preserve"> that </w:t>
      </w:r>
      <w:r w:rsidR="005B11F7">
        <w:rPr>
          <w:rFonts w:ascii="Calibri" w:hAnsi="Calibri" w:cs="Calibri"/>
        </w:rPr>
        <w:t xml:space="preserve">identify common motifs and patterns among MP structures. These tools </w:t>
      </w:r>
      <w:r w:rsidR="003814F2">
        <w:rPr>
          <w:rFonts w:ascii="Calibri" w:hAnsi="Calibri" w:cs="Calibri"/>
        </w:rPr>
        <w:t>leverage</w:t>
      </w:r>
      <w:r w:rsidR="005B11F7">
        <w:rPr>
          <w:rFonts w:ascii="Calibri" w:hAnsi="Calibri" w:cs="Calibri"/>
        </w:rPr>
        <w:t xml:space="preserve"> our current </w:t>
      </w:r>
      <w:r w:rsidR="005B11F7">
        <w:rPr>
          <w:rFonts w:ascii="Calibri" w:hAnsi="Calibri" w:cs="Calibri"/>
        </w:rPr>
        <w:lastRenderedPageBreak/>
        <w:t xml:space="preserve">understanding of structures to deduce the impact of forces such as van der Waals packing or hydrogen bonding. </w:t>
      </w:r>
    </w:p>
    <w:p w14:paraId="2B175D92" w14:textId="787673C9" w:rsidR="00477827" w:rsidRDefault="002D1BB4" w:rsidP="002D1BB4">
      <w:pPr>
        <w:spacing w:line="480" w:lineRule="auto"/>
        <w:ind w:firstLine="360"/>
        <w:jc w:val="both"/>
        <w:rPr>
          <w:rFonts w:ascii="Calibri" w:eastAsia="Calibri" w:hAnsi="Calibri" w:cs="Times New Roman"/>
        </w:rPr>
      </w:pPr>
      <w:r w:rsidRPr="002D1BB4">
        <w:rPr>
          <w:rFonts w:ascii="Calibri" w:eastAsia="Calibri" w:hAnsi="Calibri" w:cs="Times New Roman"/>
        </w:rPr>
        <w:t xml:space="preserve">Computational tools have been developed to help assess our understanding of the forces that drive MP association. </w:t>
      </w:r>
      <w:r w:rsidR="005B11F7">
        <w:rPr>
          <w:rFonts w:ascii="Calibri" w:hAnsi="Calibri" w:cs="Calibri"/>
        </w:rPr>
        <w:t>By deriving the contributions of these forces to protein stability, we can predict</w:t>
      </w:r>
      <w:r w:rsidR="00D574E3">
        <w:rPr>
          <w:rFonts w:ascii="Calibri" w:hAnsi="Calibri" w:cs="Calibri"/>
        </w:rPr>
        <w:t xml:space="preserve"> structures from protein sequence</w:t>
      </w:r>
      <w:r w:rsidR="005B11F7">
        <w:rPr>
          <w:rFonts w:ascii="Calibri" w:hAnsi="Calibri" w:cs="Calibri"/>
        </w:rPr>
        <w:t xml:space="preserve"> and/or des</w:t>
      </w:r>
      <w:r w:rsidR="00D574E3">
        <w:rPr>
          <w:rFonts w:ascii="Calibri" w:hAnsi="Calibri" w:cs="Calibri"/>
        </w:rPr>
        <w:t>ign sequences for given structures</w:t>
      </w:r>
      <w:r w:rsidR="005B11F7">
        <w:rPr>
          <w:rFonts w:ascii="Calibri" w:hAnsi="Calibri" w:cs="Calibri"/>
        </w:rPr>
        <w:t xml:space="preserve">. </w:t>
      </w:r>
      <w:r w:rsidRPr="002D1BB4">
        <w:rPr>
          <w:rFonts w:ascii="Calibri" w:eastAsia="Calibri" w:hAnsi="Calibri" w:cs="Times New Roman"/>
        </w:rPr>
        <w:t xml:space="preserve">Molecular dynamics simulations permit researchers to use established statistical and energetic potentials to simulate MP folding over time </w: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(Karplus &amp; Petsko, 1990; MacKerell et al., 1998)</w:t>
      </w:r>
      <w:r w:rsidRPr="002D1BB4">
        <w:rPr>
          <w:rFonts w:ascii="Calibri" w:eastAsia="Calibri" w:hAnsi="Calibri" w:cs="Times New Roman"/>
        </w:rPr>
        <w:fldChar w:fldCharType="end"/>
      </w:r>
      <w:r w:rsidRPr="002D1BB4">
        <w:rPr>
          <w:rFonts w:ascii="Calibri" w:eastAsia="Calibri" w:hAnsi="Calibri" w:cs="Times New Roman"/>
        </w:rPr>
        <w:t>. Structure predic</w:t>
      </w:r>
      <w:r w:rsidR="009D1DDB">
        <w:rPr>
          <w:rFonts w:ascii="Calibri" w:eastAsia="Calibri" w:hAnsi="Calibri" w:cs="Times New Roman"/>
        </w:rPr>
        <w:t>tion tools</w:t>
      </w:r>
      <w:r w:rsidRPr="002D1BB4">
        <w:rPr>
          <w:rFonts w:ascii="Calibri" w:eastAsia="Calibri" w:hAnsi="Calibri" w:cs="Times New Roman"/>
        </w:rPr>
        <w:t xml:space="preserve"> use known information from previously solved structures</w:t>
      </w:r>
      <w:r w:rsidR="009D1DDB">
        <w:rPr>
          <w:rFonts w:ascii="Calibri" w:eastAsia="Calibri" w:hAnsi="Calibri" w:cs="Times New Roman"/>
        </w:rPr>
        <w:t xml:space="preserve"> to</w:t>
      </w:r>
      <w:r w:rsidRPr="002D1BB4">
        <w:rPr>
          <w:rFonts w:ascii="Calibri" w:eastAsia="Calibri" w:hAnsi="Calibri" w:cs="Times New Roman"/>
        </w:rPr>
        <w:t xml:space="preserve"> estimat</w:t>
      </w:r>
      <w:r w:rsidR="009D1DDB">
        <w:rPr>
          <w:rFonts w:ascii="Calibri" w:eastAsia="Calibri" w:hAnsi="Calibri" w:cs="Times New Roman"/>
        </w:rPr>
        <w:t xml:space="preserve">e </w:t>
      </w:r>
      <w:r w:rsidRPr="002D1BB4">
        <w:rPr>
          <w:rFonts w:ascii="Calibri" w:eastAsia="Calibri" w:hAnsi="Calibri" w:cs="Times New Roman"/>
        </w:rPr>
        <w:t xml:space="preserve">the structure of MP folded states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&lt;EndNote&gt;&lt;Cite&gt;&lt;Author&gt;Elofsson&lt;/Author&gt;&lt;Year&gt;2007&lt;/Year&gt;&lt;IDText&gt;Membrane protein structure: prediction versus reality&lt;/IDText&gt;&lt;DisplayText&gt;(Elofsson &amp;amp; von Heijne, 2007)&lt;/DisplayText&gt;&lt;record&gt;&lt;keywords&gt;&lt;keyword&gt;Algorithms&lt;/keyword&gt;&lt;keyword&gt;Amino Acid Sequence&lt;/keyword&gt;&lt;keyword&gt;Computational Biology&lt;/keyword&gt;&lt;keyword&gt;Membrane Proteins&lt;/keyword&gt;&lt;keyword&gt;Models, Molecular&lt;/keyword&gt;&lt;keyword&gt;Molecular Sequence Data&lt;/keyword&gt;&lt;keyword&gt;Protein Binding&lt;/keyword&gt;&lt;keyword&gt;Protein Conformation&lt;/keyword&gt;&lt;keyword&gt;Protein Folding&lt;/keyword&gt;&lt;/keywords&gt;&lt;urls&gt;&lt;related-urls&gt;&lt;url&gt;https://www.ncbi.nlm.nih.gov/pubmed/17579561&lt;/url&gt;&lt;/related-urls&gt;&lt;/urls&gt;&lt;isbn&gt;0066-4154&lt;/isbn&gt;&lt;titles&gt;&lt;title&gt;Membrane protein structure: prediction versus reality&lt;/title&gt;&lt;secondary-title&gt;Annu Rev Biochem&lt;/secondary-title&gt;&lt;/titles&gt;&lt;pages&gt;125-40&lt;/pages&gt;&lt;contributors&gt;&lt;authors&gt;&lt;author&gt;Elofsson, A.&lt;/author&gt;&lt;author&gt;von Heijne, G.&lt;/author&gt;&lt;/authors&gt;&lt;/contributors&gt;&lt;language&gt;eng&lt;/language&gt;&lt;added-date format="utc"&gt;1713574221&lt;/added-date&gt;&lt;ref-type name="Journal Article"&gt;17&lt;/ref-type&gt;&lt;auth-address&gt;Center for Biomembrane Research, Stockholm Bioinformatics Center, Department of Biochemistry and Biophysics, Stockholm University, SE-106 91 Stockholm, Sweden. arne@bioinfo.se&lt;/auth-address&gt;&lt;dates&gt;&lt;year&gt;2007&lt;/year&gt;&lt;/dates&gt;&lt;rec-number&gt;176&lt;/rec-number&gt;&lt;last-updated-date format="utc"&gt;1713574221&lt;/last-updated-date&gt;&lt;accession-num&gt;17579561&lt;/accession-num&gt;&lt;electronic-resource-num&gt;10.1146/annurev.biochem.76.052705.163539&lt;/electronic-resource-num&gt;&lt;volume&gt;76&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(Elofsson &amp; von Heijne, 2007)</w:t>
      </w:r>
      <w:r w:rsidRPr="002D1BB4">
        <w:rPr>
          <w:rFonts w:ascii="Calibri" w:eastAsia="Calibri" w:hAnsi="Calibri" w:cs="Times New Roman"/>
        </w:rPr>
        <w:fldChar w:fldCharType="end"/>
      </w:r>
      <w:r w:rsidRPr="002D1BB4">
        <w:rPr>
          <w:rFonts w:ascii="Calibri" w:eastAsia="Calibri" w:hAnsi="Calibri" w:cs="Times New Roman"/>
        </w:rPr>
        <w:t>.  Protein design strategies</w:t>
      </w:r>
      <w:r w:rsidR="00966505">
        <w:rPr>
          <w:rFonts w:ascii="Calibri" w:eastAsia="Calibri" w:hAnsi="Calibri" w:cs="Times New Roman"/>
        </w:rPr>
        <w:t xml:space="preserve"> incorporate these structure prediction tools into simple model systems that can be used</w:t>
      </w:r>
      <w:r w:rsidRPr="002D1BB4">
        <w:rPr>
          <w:rFonts w:ascii="Calibri" w:eastAsia="Calibri" w:hAnsi="Calibri" w:cs="Times New Roman"/>
        </w:rPr>
        <w:t xml:space="preserve"> to assess the current understanding of MP folding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&lt;EndNote&gt;&lt;Cite&gt;&lt;Author&gt;Ghirlanda&lt;/Author&gt;&lt;Year&gt;2009&lt;/Year&gt;&lt;IDText&gt;Design of membrane proteins: toward functional systems&lt;/IDText&gt;&lt;DisplayText&gt;(Ghirlanda, 2009)&lt;/DisplayText&gt;&lt;record&gt;&lt;urls&gt;&lt;related-urls&gt;&lt;url&gt;https://www.sciencedirect.com/science/article/pii/S1367593109001392&lt;/url&gt;&lt;/related-urls&gt;&lt;/urls&gt;&lt;isbn&gt;1367-5931&lt;/isbn&gt;&lt;titles&gt;&lt;title&gt;Design of membrane proteins: toward functional systems&lt;/title&gt;&lt;secondary-title&gt;Current Opinion in Chemical Biology&lt;/secondary-title&gt;&lt;/titles&gt;&lt;pages&gt;643-651&lt;/pages&gt;&lt;number&gt;5&lt;/number&gt;&lt;contributors&gt;&lt;authors&gt;&lt;author&gt;Ghirlanda, Giovanna&lt;/author&gt;&lt;/authors&gt;&lt;/contributors&gt;&lt;added-date format="utc"&gt;1713039619&lt;/added-date&gt;&lt;ref-type name="Journal Article"&gt;17&lt;/ref-type&gt;&lt;dates&gt;&lt;year&gt;2009&lt;/year&gt;&lt;/dates&gt;&lt;rec-number&gt;136&lt;/rec-number&gt;&lt;last-updated-date format="utc"&gt;1713039619&lt;/last-updated-date&gt;&lt;electronic-resource-num&gt;https://doi.org/10.1016/j.cbpa.2009.09.017&lt;/electronic-resource-num&gt;&lt;volume&gt;13&lt;/volume&gt;&lt;/record&gt;&lt;/Cite&gt;&lt;/EndNote&gt;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(Ghirlanda, 2009)</w:t>
      </w:r>
      <w:r w:rsidRPr="002D1BB4">
        <w:rPr>
          <w:rFonts w:ascii="Calibri" w:eastAsia="Calibri" w:hAnsi="Calibri" w:cs="Times New Roman"/>
        </w:rPr>
        <w:fldChar w:fldCharType="end"/>
      </w:r>
      <w:r w:rsidRPr="002D1BB4">
        <w:rPr>
          <w:rFonts w:ascii="Calibri" w:eastAsia="Calibri" w:hAnsi="Calibri" w:cs="Times New Roman"/>
        </w:rPr>
        <w:t>. MP design to study TMH systems has been successful: peptides were engineered to associate with the TM</w:t>
      </w:r>
      <w:r w:rsidR="00966505">
        <w:rPr>
          <w:rFonts w:ascii="Calibri" w:eastAsia="Calibri" w:hAnsi="Calibri" w:cs="Times New Roman"/>
        </w:rPr>
        <w:t>H</w:t>
      </w:r>
      <w:r w:rsidRPr="002D1BB4">
        <w:rPr>
          <w:rFonts w:ascii="Calibri" w:eastAsia="Calibri" w:hAnsi="Calibri" w:cs="Times New Roman"/>
        </w:rPr>
        <w:t xml:space="preserve"> of integrins and a cytokine receptor</w:t>
      </w:r>
      <w:r w:rsidR="00D574E3">
        <w:rPr>
          <w:rFonts w:ascii="Calibri" w:eastAsia="Calibri" w:hAnsi="Calibri" w:cs="Times New Roman"/>
        </w:rPr>
        <w:t xml:space="preserve"> </w:t>
      </w:r>
      <w:proofErr w:type="spellStart"/>
      <w:r w:rsidR="00D574E3">
        <w:rPr>
          <w:rFonts w:ascii="Calibri" w:eastAsia="Calibri" w:hAnsi="Calibri" w:cs="Times New Roman"/>
        </w:rPr>
        <w:t>EpoR</w:t>
      </w:r>
      <w:proofErr w:type="spellEnd"/>
      <w:r w:rsidRPr="002D1BB4">
        <w:rPr>
          <w:rFonts w:ascii="Calibri" w:eastAsia="Calibri" w:hAnsi="Calibri" w:cs="Times New Roman"/>
        </w:rPr>
        <w:t xml:space="preserve"> </w: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2024; Shandler et al., 2011; Yin et al., 2007)</w:t>
      </w:r>
      <w:r w:rsidRPr="002D1BB4">
        <w:rPr>
          <w:rFonts w:ascii="Calibri" w:eastAsia="Calibri" w:hAnsi="Calibri" w:cs="Times New Roman"/>
        </w:rPr>
        <w:fldChar w:fldCharType="end"/>
      </w:r>
      <w:r w:rsidRPr="002D1BB4">
        <w:rPr>
          <w:rFonts w:ascii="Calibri" w:eastAsia="Calibri" w:hAnsi="Calibri" w:cs="Times New Roman"/>
        </w:rPr>
        <w:t>, a</w:t>
      </w:r>
      <w:r w:rsidR="003814F2">
        <w:rPr>
          <w:rFonts w:ascii="Calibri" w:eastAsia="Calibri" w:hAnsi="Calibri" w:cs="Times New Roman"/>
        </w:rPr>
        <w:t xml:space="preserve"> non-natural</w:t>
      </w:r>
      <w:r w:rsidRPr="002D1BB4">
        <w:rPr>
          <w:rFonts w:ascii="Calibri" w:eastAsia="Calibri" w:hAnsi="Calibri" w:cs="Times New Roman"/>
        </w:rPr>
        <w:t xml:space="preserve"> integral MP</w:t>
      </w:r>
      <w:r w:rsidR="003814F2">
        <w:rPr>
          <w:rFonts w:ascii="Calibri" w:eastAsia="Calibri" w:hAnsi="Calibri" w:cs="Times New Roman"/>
        </w:rPr>
        <w:t xml:space="preserve"> was engineered to</w:t>
      </w:r>
      <w:r w:rsidRPr="002D1BB4">
        <w:rPr>
          <w:rFonts w:ascii="Calibri" w:eastAsia="Calibri" w:hAnsi="Calibri" w:cs="Times New Roman"/>
        </w:rPr>
        <w:t xml:space="preserve"> transfer electrons across the lipid bilayer </w:t>
      </w:r>
      <w:r w:rsidRPr="002D1BB4">
        <w:rPr>
          <w:rFonts w:ascii="Calibri" w:eastAsia="Calibri" w:hAnsi="Calibri" w:cs="Times New Roman"/>
        </w:rPr>
        <w:fldChar w:fldCharType="begin"/>
      </w:r>
      <w:r w:rsidRPr="002D1BB4">
        <w:rPr>
          <w:rFonts w:ascii="Calibri" w:eastAsia="Calibri" w:hAnsi="Calibri" w:cs="Times New Roman"/>
        </w:rPr>
        <w:instrText xml:space="preserve"> ADDIN EN.CITE &lt;EndNote&gt;&lt;Cite&gt;&lt;Author&gt;Korendovych&lt;/Author&gt;&lt;Year&gt;2010&lt;/Year&gt;&lt;IDText&gt;De novo design and molecular assembly of a transmembrane diporphyrin-binding protein complex&lt;/IDText&gt;&lt;DisplayText&gt;(Korendovych et al., 2010)&lt;/DisplayText&gt;&lt;record&gt;&lt;dates&gt;&lt;pub-dates&gt;&lt;date&gt;Nov 10&lt;/date&gt;&lt;/pub-dates&gt;&lt;year&gt;2010&lt;/year&gt;&lt;/dates&gt;&lt;keywords&gt;&lt;keyword&gt;Circular Dichroism&lt;/keyword&gt;&lt;keyword&gt;Membrane Proteins&lt;/keyword&gt;&lt;keyword&gt;Models, Molecular&lt;/keyword&gt;&lt;keyword&gt;Multiprotein Complexes&lt;/keyword&gt;&lt;keyword&gt;Porphyrins&lt;/keyword&gt;&lt;keyword&gt;Protein Binding&lt;/keyword&gt;&lt;keyword&gt;Protein Folding&lt;/keyword&gt;&lt;/keywords&gt;&lt;urls&gt;&lt;related-urls&gt;&lt;url&gt;https://www.ncbi.nlm.nih.gov/pubmed/20945900&lt;/url&gt;&lt;/related-urls&gt;&lt;/urls&gt;&lt;isbn&gt;1520-5126&lt;/isbn&gt;&lt;custom2&gt;PMC3016712&lt;/custom2&gt;&lt;titles&gt;&lt;title&gt;De novo design and molecular assembly of a transmembrane diporphyrin-binding protein complex&lt;/title&gt;&lt;secondary-title&gt;J Am Chem Soc&lt;/secondary-title&gt;&lt;/titles&gt;&lt;pages&gt;15516-8&lt;/pages&gt;&lt;number&gt;44&lt;/number&gt;&lt;contributors&gt;&lt;authors&gt;&lt;author&gt;Korendovych, I. V.&lt;/author&gt;&lt;author&gt;Senes, A.&lt;/author&gt;&lt;author&gt;Kim, Y. H.&lt;/author&gt;&lt;author&gt;Lear, J. D.&lt;/author&gt;&lt;author&gt;Fry, H. C.&lt;/author&gt;&lt;author&gt;Therien, M. J.&lt;/author&gt;&lt;author&gt;Blasie, J. K.&lt;/author&gt;&lt;author&gt;Walker, F. A.&lt;/author&gt;&lt;author&gt;Degrado, W. F.&lt;/author&gt;&lt;/authors&gt;&lt;/contributors&gt;&lt;language&gt;eng&lt;/language&gt;&lt;added-date format="utc"&gt;1713040248&lt;/added-date&gt;&lt;ref-type name="Journal Article"&gt;17&lt;/ref-type&gt;&lt;auth-address&gt;Department of Biochemistry and Biophysics, University of Pennsylvania, Philadelphia, Pennsylvania 19104, USA.&lt;/auth-address&gt;&lt;rec-number&gt;139&lt;/rec-number&gt;&lt;last-updated-date format="utc"&gt;1713040248&lt;/last-updated-date&gt;&lt;accession-num&gt;20945900&lt;/accession-num&gt;&lt;electronic-resource-num&gt;10.1021/ja107487b&lt;/electronic-resource-num&gt;&lt;volume&gt;132&lt;/volume&gt;&lt;/record&gt;&lt;/Cite&gt;&lt;/EndNote&gt;</w:instrText>
      </w:r>
      <w:r w:rsidRPr="002D1BB4">
        <w:rPr>
          <w:rFonts w:ascii="Calibri" w:eastAsia="Calibri" w:hAnsi="Calibri" w:cs="Times New Roman"/>
        </w:rPr>
        <w:fldChar w:fldCharType="separate"/>
      </w:r>
      <w:r w:rsidRPr="002D1BB4">
        <w:rPr>
          <w:rFonts w:ascii="Calibri" w:eastAsia="Calibri" w:hAnsi="Calibri" w:cs="Times New Roman"/>
          <w:noProof/>
        </w:rPr>
        <w:t>(Korendovych et al., 2010)</w:t>
      </w:r>
      <w:r w:rsidRPr="002D1BB4">
        <w:rPr>
          <w:rFonts w:ascii="Calibri" w:eastAsia="Calibri" w:hAnsi="Calibri" w:cs="Times New Roman"/>
        </w:rPr>
        <w:fldChar w:fldCharType="end"/>
      </w:r>
      <w:r w:rsidRPr="002D1BB4">
        <w:rPr>
          <w:rFonts w:ascii="Calibri" w:eastAsia="Calibri" w:hAnsi="Calibri" w:cs="Times New Roman"/>
        </w:rPr>
        <w:t>, a 4-helix bundle was designed to transport Zn</w:t>
      </w:r>
      <w:r w:rsidRPr="002D1BB4">
        <w:rPr>
          <w:rFonts w:ascii="Calibri" w:eastAsia="Calibri" w:hAnsi="Calibri" w:cs="Times New Roman"/>
          <w:vertAlign w:val="superscript"/>
        </w:rPr>
        <w:t>2+</w:t>
      </w:r>
      <w:r w:rsidRPr="002D1BB4">
        <w:rPr>
          <w:rFonts w:ascii="Calibri" w:eastAsia="Calibri" w:hAnsi="Calibri" w:cs="Times New Roman"/>
        </w:rPr>
        <w:t xml:space="preserve"> across the bilayer </w: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(Joh et al., 2014)</w:t>
      </w:r>
      <w:r w:rsidRPr="002D1BB4">
        <w:rPr>
          <w:rFonts w:ascii="Calibri" w:eastAsia="Calibri" w:hAnsi="Calibri" w:cs="Times New Roman"/>
        </w:rPr>
        <w:fldChar w:fldCharType="end"/>
      </w:r>
      <w:r w:rsidRPr="002D1BB4">
        <w:rPr>
          <w:rFonts w:ascii="Calibri" w:eastAsia="Calibri" w:hAnsi="Calibri" w:cs="Times New Roman"/>
        </w:rPr>
        <w:t xml:space="preserve">, and </w:t>
      </w:r>
      <w:proofErr w:type="spellStart"/>
      <w:r w:rsidRPr="002D1BB4">
        <w:rPr>
          <w:rFonts w:ascii="Calibri" w:eastAsia="Calibri" w:hAnsi="Calibri" w:cs="Times New Roman"/>
        </w:rPr>
        <w:t>phospholamban</w:t>
      </w:r>
      <w:proofErr w:type="spellEnd"/>
      <w:r w:rsidRPr="002D1BB4">
        <w:rPr>
          <w:rFonts w:ascii="Calibri" w:eastAsia="Calibri" w:hAnsi="Calibri" w:cs="Times New Roman"/>
        </w:rPr>
        <w:t xml:space="preserve"> was redesigned using packing interactions </w: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 </w:instrText>
      </w:r>
      <w:r w:rsidRPr="002D1BB4">
        <w:rPr>
          <w:rFonts w:ascii="Calibri" w:eastAsia="Calibri" w:hAnsi="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sidRPr="002D1BB4">
        <w:rPr>
          <w:rFonts w:ascii="Calibri" w:eastAsia="Calibri" w:hAnsi="Calibri" w:cs="Times New Roman"/>
        </w:rPr>
        <w:instrText xml:space="preserve"> ADDIN EN.CITE.DATA </w:instrText>
      </w:r>
      <w:r w:rsidRPr="002D1BB4">
        <w:rPr>
          <w:rFonts w:ascii="Calibri" w:eastAsia="Calibri" w:hAnsi="Calibri" w:cs="Times New Roman"/>
        </w:rPr>
      </w:r>
      <w:r w:rsidRPr="002D1BB4">
        <w:rPr>
          <w:rFonts w:ascii="Calibri" w:eastAsia="Calibri" w:hAnsi="Calibri" w:cs="Times New Roman"/>
        </w:rPr>
        <w:fldChar w:fldCharType="end"/>
      </w:r>
      <w:r w:rsidRPr="002D1BB4">
        <w:rPr>
          <w:rFonts w:ascii="Calibri" w:eastAsia="Calibri" w:hAnsi="Calibri" w:cs="Times New Roman"/>
        </w:rPr>
      </w:r>
      <w:r w:rsidRPr="002D1BB4">
        <w:rPr>
          <w:rFonts w:ascii="Calibri" w:eastAsia="Calibri" w:hAnsi="Calibri" w:cs="Times New Roman"/>
        </w:rPr>
        <w:fldChar w:fldCharType="separate"/>
      </w:r>
      <w:r w:rsidRPr="002D1BB4">
        <w:rPr>
          <w:rFonts w:ascii="Calibri" w:eastAsia="Calibri" w:hAnsi="Calibri" w:cs="Times New Roman"/>
          <w:noProof/>
        </w:rPr>
        <w:t>(Mravic et al., 2019)</w:t>
      </w:r>
      <w:r w:rsidRPr="002D1BB4">
        <w:rPr>
          <w:rFonts w:ascii="Calibri" w:eastAsia="Calibri" w:hAnsi="Calibri" w:cs="Times New Roman"/>
        </w:rPr>
        <w:fldChar w:fldCharType="end"/>
      </w:r>
      <w:r w:rsidRPr="002D1BB4">
        <w:rPr>
          <w:rFonts w:ascii="Calibri" w:eastAsia="Calibri" w:hAnsi="Calibri" w:cs="Times New Roman"/>
        </w:rPr>
        <w:t xml:space="preserve">. </w:t>
      </w:r>
    </w:p>
    <w:p w14:paraId="0887B4E8" w14:textId="6EADFE45" w:rsidR="00503ABC" w:rsidRPr="003C0849" w:rsidRDefault="00477827" w:rsidP="00925F54">
      <w:pPr>
        <w:spacing w:line="480" w:lineRule="auto"/>
        <w:ind w:firstLine="360"/>
        <w:jc w:val="both"/>
        <w:rPr>
          <w:rFonts w:ascii="Calibri" w:hAnsi="Calibri" w:cs="Calibri"/>
        </w:rPr>
      </w:pPr>
      <w:r>
        <w:rPr>
          <w:rFonts w:ascii="Calibri" w:eastAsia="Calibri" w:hAnsi="Calibri" w:cs="Times New Roman"/>
        </w:rPr>
        <w:t xml:space="preserve">My research expands on </w:t>
      </w:r>
      <w:r w:rsidR="005640E8">
        <w:rPr>
          <w:rFonts w:ascii="Calibri" w:eastAsia="Calibri" w:hAnsi="Calibri" w:cs="Times New Roman"/>
        </w:rPr>
        <w:t xml:space="preserve">previous </w:t>
      </w:r>
      <w:r>
        <w:rPr>
          <w:rFonts w:ascii="Calibri" w:eastAsia="Calibri" w:hAnsi="Calibri" w:cs="Times New Roman"/>
        </w:rPr>
        <w:t>prediction and design studies. I surveyed possible</w:t>
      </w:r>
      <w:r w:rsidR="009D1DDB">
        <w:rPr>
          <w:rFonts w:ascii="Calibri" w:eastAsia="Calibri" w:hAnsi="Calibri" w:cs="Times New Roman"/>
        </w:rPr>
        <w:t xml:space="preserve"> TMH</w:t>
      </w:r>
      <w:r>
        <w:rPr>
          <w:rFonts w:ascii="Calibri" w:eastAsia="Calibri" w:hAnsi="Calibri" w:cs="Times New Roman"/>
        </w:rPr>
        <w:t xml:space="preserve"> dimer conformations b</w:t>
      </w:r>
      <w:r w:rsidR="002D1BB4" w:rsidRPr="002D1BB4">
        <w:rPr>
          <w:rFonts w:ascii="Calibri" w:eastAsia="Calibri" w:hAnsi="Calibri" w:cs="Times New Roman"/>
        </w:rPr>
        <w:t>y extracting backbone</w:t>
      </w:r>
      <w:r>
        <w:rPr>
          <w:rFonts w:ascii="Calibri" w:eastAsia="Calibri" w:hAnsi="Calibri" w:cs="Times New Roman"/>
        </w:rPr>
        <w:t xml:space="preserve"> helix-helix</w:t>
      </w:r>
      <w:r w:rsidR="002D1BB4" w:rsidRPr="002D1BB4">
        <w:rPr>
          <w:rFonts w:ascii="Calibri" w:eastAsia="Calibri" w:hAnsi="Calibri" w:cs="Times New Roman"/>
        </w:rPr>
        <w:t xml:space="preserve"> conformations from </w:t>
      </w:r>
      <w:r w:rsidR="00672FAD">
        <w:rPr>
          <w:rFonts w:ascii="Calibri" w:eastAsia="Calibri" w:hAnsi="Calibri" w:cs="Times New Roman"/>
        </w:rPr>
        <w:t>MPs found in the</w:t>
      </w:r>
      <w:r w:rsidR="002D1BB4" w:rsidRPr="002D1BB4">
        <w:rPr>
          <w:rFonts w:ascii="Calibri" w:eastAsia="Calibri" w:hAnsi="Calibri" w:cs="Times New Roman"/>
        </w:rPr>
        <w:t xml:space="preserve"> PDB</w:t>
      </w:r>
      <w:r>
        <w:rPr>
          <w:rFonts w:ascii="Calibri" w:eastAsia="Calibri" w:hAnsi="Calibri" w:cs="Times New Roman"/>
        </w:rPr>
        <w:t xml:space="preserve">. I then </w:t>
      </w:r>
      <w:r w:rsidR="002D1BB4" w:rsidRPr="002D1BB4">
        <w:rPr>
          <w:rFonts w:ascii="Calibri" w:eastAsia="Calibri" w:hAnsi="Calibri" w:cs="Times New Roman"/>
        </w:rPr>
        <w:t>sampl</w:t>
      </w:r>
      <w:r>
        <w:rPr>
          <w:rFonts w:ascii="Calibri" w:eastAsia="Calibri" w:hAnsi="Calibri" w:cs="Times New Roman"/>
        </w:rPr>
        <w:t>ed</w:t>
      </w:r>
      <w:r w:rsidR="002D1BB4" w:rsidRPr="002D1BB4">
        <w:rPr>
          <w:rFonts w:ascii="Calibri" w:eastAsia="Calibri" w:hAnsi="Calibri" w:cs="Times New Roman"/>
        </w:rPr>
        <w:t xml:space="preserve"> different AA </w:t>
      </w:r>
      <w:r w:rsidR="001F4FA2">
        <w:rPr>
          <w:rFonts w:ascii="Calibri" w:eastAsia="Calibri" w:hAnsi="Calibri" w:cs="Times New Roman"/>
        </w:rPr>
        <w:t>combinations</w:t>
      </w:r>
      <w:r>
        <w:rPr>
          <w:rFonts w:ascii="Calibri" w:eastAsia="Calibri" w:hAnsi="Calibri" w:cs="Times New Roman"/>
        </w:rPr>
        <w:t>, designing</w:t>
      </w:r>
      <w:r w:rsidR="002D1BB4" w:rsidRPr="002D1BB4">
        <w:rPr>
          <w:rFonts w:ascii="Calibri" w:eastAsia="Calibri" w:hAnsi="Calibri" w:cs="Times New Roman"/>
        </w:rPr>
        <w:t xml:space="preserve"> the interfac</w:t>
      </w:r>
      <w:r w:rsidR="000A4AE1">
        <w:rPr>
          <w:rFonts w:ascii="Calibri" w:eastAsia="Calibri" w:hAnsi="Calibri" w:cs="Times New Roman"/>
        </w:rPr>
        <w:t>e along</w:t>
      </w:r>
      <w:r w:rsidR="002D1BB4" w:rsidRPr="002D1BB4">
        <w:rPr>
          <w:rFonts w:ascii="Calibri" w:eastAsia="Calibri" w:hAnsi="Calibri" w:cs="Times New Roman"/>
        </w:rPr>
        <w:t xml:space="preserve"> a standardized backbone sequence</w:t>
      </w:r>
      <w:r>
        <w:rPr>
          <w:rFonts w:ascii="Calibri" w:eastAsia="Calibri" w:hAnsi="Calibri" w:cs="Times New Roman"/>
        </w:rPr>
        <w:t xml:space="preserve">. </w:t>
      </w:r>
      <w:r w:rsidR="003814F2" w:rsidRPr="003814F2">
        <w:rPr>
          <w:rFonts w:ascii="Calibri" w:eastAsia="Calibri" w:hAnsi="Calibri" w:cs="Times New Roman"/>
        </w:rPr>
        <w:t>Predictions of how these designed proteins associate were made using established energetic functions. Additionally, the stability of these designed proteins was assessed using a complimentary high-throughput assay</w:t>
      </w:r>
      <w:r w:rsidR="003814F2">
        <w:rPr>
          <w:rFonts w:ascii="Calibri" w:eastAsia="Calibri" w:hAnsi="Calibri" w:cs="Times New Roman"/>
        </w:rPr>
        <w:t xml:space="preserve"> </w:t>
      </w:r>
      <w:r w:rsidR="00966505">
        <w:rPr>
          <w:rFonts w:ascii="Calibri" w:eastAsia="Calibri" w:hAnsi="Calibri" w:cs="Times New Roman"/>
        </w:rPr>
        <w:t>(cite</w:t>
      </w:r>
      <w:r w:rsidR="00464851">
        <w:rPr>
          <w:rFonts w:ascii="Calibri" w:eastAsia="Calibri" w:hAnsi="Calibri" w:cs="Times New Roman"/>
        </w:rPr>
        <w:t xml:space="preserve"> sort-seq</w:t>
      </w:r>
      <w:r w:rsidR="00966505">
        <w:rPr>
          <w:rFonts w:ascii="Calibri" w:eastAsia="Calibri" w:hAnsi="Calibri" w:cs="Times New Roman"/>
        </w:rPr>
        <w:t>)</w:t>
      </w:r>
      <w:r>
        <w:rPr>
          <w:rFonts w:ascii="Calibri" w:eastAsia="Calibri" w:hAnsi="Calibri" w:cs="Times New Roman"/>
        </w:rPr>
        <w:t>. Th</w:t>
      </w:r>
      <w:r w:rsidR="00672FAD">
        <w:rPr>
          <w:rFonts w:ascii="Calibri" w:eastAsia="Calibri" w:hAnsi="Calibri" w:cs="Times New Roman"/>
        </w:rPr>
        <w:t>is</w:t>
      </w:r>
      <w:r>
        <w:rPr>
          <w:rFonts w:ascii="Calibri" w:eastAsia="Calibri" w:hAnsi="Calibri" w:cs="Times New Roman"/>
        </w:rPr>
        <w:t xml:space="preserve"> combination of techniques allowed me to</w:t>
      </w:r>
      <w:r w:rsidR="002D1BB4" w:rsidRPr="002D1BB4">
        <w:rPr>
          <w:rFonts w:ascii="Calibri" w:eastAsia="Calibri" w:hAnsi="Calibri" w:cs="Times New Roman"/>
        </w:rPr>
        <w:t xml:space="preserve"> de</w:t>
      </w:r>
      <w:r w:rsidR="00672FAD">
        <w:rPr>
          <w:rFonts w:ascii="Calibri" w:eastAsia="Calibri" w:hAnsi="Calibri" w:cs="Times New Roman"/>
        </w:rPr>
        <w:t xml:space="preserve">velop an algorithm to design </w:t>
      </w:r>
      <w:r w:rsidR="002D1BB4" w:rsidRPr="002D1BB4">
        <w:rPr>
          <w:rFonts w:ascii="Calibri" w:eastAsia="Calibri" w:hAnsi="Calibri" w:cs="Times New Roman"/>
        </w:rPr>
        <w:t xml:space="preserve">thousands of TMHs to study in </w:t>
      </w:r>
      <w:proofErr w:type="gramStart"/>
      <w:r w:rsidR="002D1BB4" w:rsidRPr="002D1BB4">
        <w:rPr>
          <w:rFonts w:ascii="Calibri" w:eastAsia="Calibri" w:hAnsi="Calibri" w:cs="Times New Roman"/>
        </w:rPr>
        <w:t>high</w:t>
      </w:r>
      <w:r w:rsidR="009D1DDB">
        <w:rPr>
          <w:rFonts w:ascii="Calibri" w:eastAsia="Calibri" w:hAnsi="Calibri" w:cs="Times New Roman"/>
        </w:rPr>
        <w:t>-</w:t>
      </w:r>
      <w:r w:rsidR="002D1BB4" w:rsidRPr="002D1BB4">
        <w:rPr>
          <w:rFonts w:ascii="Calibri" w:eastAsia="Calibri" w:hAnsi="Calibri" w:cs="Times New Roman"/>
        </w:rPr>
        <w:t>throughput</w:t>
      </w:r>
      <w:proofErr w:type="gramEnd"/>
      <w:r w:rsidR="002D1BB4" w:rsidRPr="002D1BB4">
        <w:rPr>
          <w:rFonts w:ascii="Calibri" w:eastAsia="Calibri" w:hAnsi="Calibri" w:cs="Times New Roman"/>
        </w:rPr>
        <w:t>.</w:t>
      </w:r>
      <w:r>
        <w:rPr>
          <w:rFonts w:ascii="Calibri" w:eastAsia="Calibri" w:hAnsi="Calibri" w:cs="Times New Roman"/>
        </w:rPr>
        <w:t xml:space="preserve"> In this chapter, I detail the development of my computational algorithm and </w:t>
      </w:r>
      <w:r w:rsidR="00672FAD">
        <w:rPr>
          <w:rFonts w:ascii="Calibri" w:eastAsia="Calibri" w:hAnsi="Calibri" w:cs="Times New Roman"/>
        </w:rPr>
        <w:t>tools used to analyze my high-throughput data.</w:t>
      </w:r>
      <w:bookmarkEnd w:id="2"/>
      <w:r w:rsidR="00503ABC" w:rsidRPr="003C0849">
        <w:rPr>
          <w:rFonts w:ascii="Calibri" w:hAnsi="Calibri" w:cs="Calibri"/>
        </w:rPr>
        <w:br w:type="page"/>
      </w:r>
    </w:p>
    <w:p w14:paraId="5AFE2C4B" w14:textId="67F1B47B" w:rsidR="00FC2ED4" w:rsidRPr="003C0849" w:rsidRDefault="00D10C08" w:rsidP="00A0262C">
      <w:pPr>
        <w:pStyle w:val="ThesisTOC"/>
      </w:pPr>
      <w:bookmarkStart w:id="3" w:name="_Toc172735157"/>
      <w:r w:rsidRPr="003C0849">
        <w:lastRenderedPageBreak/>
        <w:t>3.</w:t>
      </w:r>
      <w:r w:rsidR="002D1BB4">
        <w:t>3</w:t>
      </w:r>
      <w:r w:rsidR="005A0C5F" w:rsidRPr="003C0849">
        <w:t xml:space="preserve"> </w:t>
      </w:r>
      <w:r w:rsidR="00FC2ED4" w:rsidRPr="003C0849">
        <w:t>Protein Design Algorithm</w:t>
      </w:r>
      <w:bookmarkEnd w:id="3"/>
    </w:p>
    <w:p w14:paraId="2E5D1633" w14:textId="7451F887" w:rsidR="00206D73" w:rsidRPr="003C0849" w:rsidRDefault="00206D73" w:rsidP="00826EF5">
      <w:pPr>
        <w:spacing w:line="480" w:lineRule="auto"/>
        <w:ind w:firstLine="360"/>
        <w:jc w:val="both"/>
        <w:rPr>
          <w:rFonts w:ascii="Calibri" w:hAnsi="Calibri" w:cs="Calibri"/>
        </w:rPr>
      </w:pPr>
      <w:r w:rsidRPr="003C0849">
        <w:rPr>
          <w:rFonts w:ascii="Calibri" w:hAnsi="Calibri" w:cs="Calibri"/>
        </w:rPr>
        <w:t>To investigate the impact of van der Waals packing on membrane protein association, I opted for a</w:t>
      </w:r>
      <w:r w:rsidR="00A561F4" w:rsidRPr="003C0849">
        <w:rPr>
          <w:rFonts w:ascii="Calibri" w:hAnsi="Calibri" w:cs="Calibri"/>
        </w:rPr>
        <w:t xml:space="preserve"> high-throughput</w:t>
      </w:r>
      <w:r w:rsidRPr="003C0849">
        <w:rPr>
          <w:rFonts w:ascii="Calibri" w:hAnsi="Calibri" w:cs="Calibri"/>
        </w:rPr>
        <w:t xml:space="preserve"> design approach.</w:t>
      </w:r>
      <w:r w:rsidR="00A561F4" w:rsidRPr="003C0849">
        <w:rPr>
          <w:rFonts w:ascii="Calibri" w:hAnsi="Calibri" w:cs="Calibri"/>
        </w:rPr>
        <w:t xml:space="preserve"> </w:t>
      </w:r>
      <w:r w:rsidR="003D0A99" w:rsidRPr="003C0849">
        <w:rPr>
          <w:rFonts w:ascii="Calibri" w:hAnsi="Calibri" w:cs="Calibri"/>
        </w:rPr>
        <w:t xml:space="preserve">I </w:t>
      </w:r>
      <w:r w:rsidR="00A231D2">
        <w:rPr>
          <w:rFonts w:ascii="Calibri" w:hAnsi="Calibri" w:cs="Calibri"/>
        </w:rPr>
        <w:t>created</w:t>
      </w:r>
      <w:r w:rsidR="003D0A99" w:rsidRPr="003C0849">
        <w:rPr>
          <w:rFonts w:ascii="Calibri" w:hAnsi="Calibri" w:cs="Calibri"/>
        </w:rPr>
        <w:t xml:space="preserve"> a sequence search algorithm </w:t>
      </w:r>
      <w:r w:rsidR="00A8342B">
        <w:rPr>
          <w:rFonts w:ascii="Calibri" w:hAnsi="Calibri" w:cs="Calibri"/>
        </w:rPr>
        <w:t xml:space="preserve">that </w:t>
      </w:r>
      <w:r w:rsidR="00681F53">
        <w:rPr>
          <w:rFonts w:ascii="Calibri" w:hAnsi="Calibri" w:cs="Calibri"/>
        </w:rPr>
        <w:t>can design thousands</w:t>
      </w:r>
      <w:r w:rsidR="00A8342B">
        <w:rPr>
          <w:rFonts w:ascii="Calibri" w:hAnsi="Calibri" w:cs="Calibri"/>
        </w:rPr>
        <w:t xml:space="preserve"> of </w:t>
      </w:r>
      <w:r w:rsidR="006734B6">
        <w:rPr>
          <w:rFonts w:ascii="Calibri" w:hAnsi="Calibri" w:cs="Calibri"/>
        </w:rPr>
        <w:t xml:space="preserve">homodimer </w:t>
      </w:r>
      <w:r w:rsidR="00486031">
        <w:rPr>
          <w:rFonts w:ascii="Calibri" w:hAnsi="Calibri" w:cs="Calibri"/>
        </w:rPr>
        <w:t>MP</w:t>
      </w:r>
      <w:r w:rsidR="00A8342B">
        <w:rPr>
          <w:rFonts w:ascii="Calibri" w:hAnsi="Calibri" w:cs="Calibri"/>
        </w:rPr>
        <w:t xml:space="preserve"> structures</w:t>
      </w:r>
      <w:r w:rsidR="00DB6384">
        <w:rPr>
          <w:rFonts w:ascii="Calibri" w:hAnsi="Calibri" w:cs="Calibri"/>
        </w:rPr>
        <w:t xml:space="preserve"> using MSL v. 1.1, an open source C++ library that is freely available </w:t>
      </w:r>
      <w:r w:rsidR="00DB6384" w:rsidRPr="00DB6384">
        <w:rPr>
          <w:rFonts w:ascii="Calibri" w:hAnsi="Calibri" w:cs="Calibri"/>
        </w:rPr>
        <w:t xml:space="preserve">at http://msl-libraries.org </w:t>
      </w:r>
      <w:r w:rsidR="00DB6384" w:rsidRPr="00DB6384">
        <w:rPr>
          <w:rFonts w:ascii="Calibri" w:hAnsi="Calibri" w:cs="Calibri"/>
        </w:rPr>
        <w:fldChar w:fldCharType="begin"/>
      </w:r>
      <w:r w:rsidR="00DB6384" w:rsidRPr="00DB6384">
        <w:rPr>
          <w:rFonts w:ascii="Calibri" w:hAnsi="Calibri" w:cs="Calibri"/>
        </w:rPr>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00DB6384" w:rsidRPr="00DB6384">
        <w:rPr>
          <w:rFonts w:ascii="Calibri" w:hAnsi="Calibri" w:cs="Calibri"/>
        </w:rPr>
        <w:fldChar w:fldCharType="separate"/>
      </w:r>
      <w:r w:rsidR="00DB6384" w:rsidRPr="00DB6384">
        <w:rPr>
          <w:rFonts w:ascii="Calibri" w:hAnsi="Calibri" w:cs="Calibri"/>
          <w:noProof/>
        </w:rPr>
        <w:t>(Kulp et al., 2012)</w:t>
      </w:r>
      <w:r w:rsidR="00DB6384" w:rsidRPr="00DB6384">
        <w:rPr>
          <w:rFonts w:ascii="Calibri" w:hAnsi="Calibri" w:cs="Calibri"/>
        </w:rPr>
        <w:fldChar w:fldCharType="end"/>
      </w:r>
      <w:r w:rsidR="00A8342B" w:rsidRPr="00DB6384">
        <w:rPr>
          <w:rFonts w:ascii="Calibri" w:hAnsi="Calibri" w:cs="Calibri"/>
        </w:rPr>
        <w:t xml:space="preserve">. I </w:t>
      </w:r>
      <w:r w:rsidR="003D0A99" w:rsidRPr="00DB6384">
        <w:rPr>
          <w:rFonts w:ascii="Calibri" w:hAnsi="Calibri" w:cs="Calibri"/>
        </w:rPr>
        <w:t>coupled</w:t>
      </w:r>
      <w:r w:rsidR="00A8342B" w:rsidRPr="00DB6384">
        <w:rPr>
          <w:rFonts w:ascii="Calibri" w:hAnsi="Calibri" w:cs="Calibri"/>
        </w:rPr>
        <w:t xml:space="preserve"> this algorithm with</w:t>
      </w:r>
      <w:r w:rsidR="003D0A99" w:rsidRPr="00DB6384">
        <w:rPr>
          <w:rFonts w:ascii="Calibri" w:hAnsi="Calibri" w:cs="Calibri"/>
        </w:rPr>
        <w:t xml:space="preserve"> </w:t>
      </w:r>
      <w:r w:rsidR="00FB5DB9">
        <w:rPr>
          <w:rFonts w:ascii="Calibri" w:hAnsi="Calibri" w:cs="Calibri"/>
        </w:rPr>
        <w:t xml:space="preserve">a </w:t>
      </w:r>
      <w:r w:rsidR="003D0A99" w:rsidRPr="00DB6384">
        <w:rPr>
          <w:rFonts w:ascii="Calibri" w:hAnsi="Calibri" w:cs="Calibri"/>
        </w:rPr>
        <w:t>structural backbone refinement</w:t>
      </w:r>
      <w:r w:rsidR="00DB6384" w:rsidRPr="00DB6384">
        <w:rPr>
          <w:rFonts w:ascii="Calibri" w:hAnsi="Calibri" w:cs="Calibri"/>
        </w:rPr>
        <w:t xml:space="preserve"> </w:t>
      </w:r>
      <w:r w:rsidR="00FB5DB9">
        <w:rPr>
          <w:rFonts w:ascii="Calibri" w:hAnsi="Calibri" w:cs="Calibri"/>
        </w:rPr>
        <w:t xml:space="preserve">program </w:t>
      </w:r>
      <w:r w:rsidR="00DB6384" w:rsidRPr="00DB6384">
        <w:rPr>
          <w:rFonts w:ascii="Calibri" w:hAnsi="Calibri" w:cs="Calibri"/>
        </w:rPr>
        <w:t>also built in MSL</w:t>
      </w:r>
      <w:r w:rsidR="003D0A99" w:rsidRPr="00DB6384">
        <w:rPr>
          <w:rFonts w:ascii="Calibri" w:hAnsi="Calibri" w:cs="Calibri"/>
        </w:rPr>
        <w:t>. Below, I detail the algorithm alongside experiments</w:t>
      </w:r>
      <w:r w:rsidR="00DB6384" w:rsidRPr="00DB6384">
        <w:rPr>
          <w:rFonts w:ascii="Calibri" w:hAnsi="Calibri" w:cs="Calibri"/>
        </w:rPr>
        <w:t xml:space="preserve"> and</w:t>
      </w:r>
      <w:r w:rsidR="003C0849" w:rsidRPr="00DB6384">
        <w:rPr>
          <w:rFonts w:ascii="Calibri" w:hAnsi="Calibri" w:cs="Calibri"/>
        </w:rPr>
        <w:t xml:space="preserve"> tests</w:t>
      </w:r>
      <w:r w:rsidR="00DB6384" w:rsidRPr="00DB6384">
        <w:rPr>
          <w:rFonts w:ascii="Calibri" w:hAnsi="Calibri" w:cs="Calibri"/>
        </w:rPr>
        <w:t xml:space="preserve"> t</w:t>
      </w:r>
      <w:r w:rsidR="00A231D2">
        <w:rPr>
          <w:rFonts w:ascii="Calibri" w:hAnsi="Calibri" w:cs="Calibri"/>
        </w:rPr>
        <w:t>hat aided in its</w:t>
      </w:r>
      <w:r w:rsidR="00DB6384" w:rsidRPr="00DB6384">
        <w:rPr>
          <w:rFonts w:ascii="Calibri" w:hAnsi="Calibri" w:cs="Calibri"/>
        </w:rPr>
        <w:t xml:space="preserve"> </w:t>
      </w:r>
      <w:r w:rsidR="003D0A99" w:rsidRPr="00DB6384">
        <w:rPr>
          <w:rFonts w:ascii="Calibri" w:hAnsi="Calibri" w:cs="Calibri"/>
        </w:rPr>
        <w:t>develop</w:t>
      </w:r>
      <w:r w:rsidR="00A231D2">
        <w:rPr>
          <w:rFonts w:ascii="Calibri" w:hAnsi="Calibri" w:cs="Calibri"/>
        </w:rPr>
        <w:t>men</w:t>
      </w:r>
      <w:r w:rsidR="003D0A99" w:rsidRPr="00DB6384">
        <w:rPr>
          <w:rFonts w:ascii="Calibri" w:hAnsi="Calibri" w:cs="Calibri"/>
        </w:rPr>
        <w:t>t</w:t>
      </w:r>
      <w:r w:rsidR="00FA4E27">
        <w:rPr>
          <w:rFonts w:ascii="Calibri" w:hAnsi="Calibri" w:cs="Calibri"/>
        </w:rPr>
        <w:t>.</w:t>
      </w:r>
    </w:p>
    <w:p w14:paraId="0F62B5AF" w14:textId="10408E8C" w:rsidR="00F951F3" w:rsidRDefault="00B678A0" w:rsidP="00F951F3">
      <w:pPr>
        <w:pStyle w:val="ThesisTOC2"/>
      </w:pPr>
      <w:bookmarkStart w:id="4" w:name="_Toc172735158"/>
      <w:r>
        <w:rPr>
          <w:rFonts w:ascii="Times New Roman" w:hAnsi="Times New Roman" w:cs="Times New Roman"/>
          <w:noProof/>
          <w:kern w:val="0"/>
          <w:szCs w:val="24"/>
          <w14:ligatures w14:val="none"/>
        </w:rPr>
        <mc:AlternateContent>
          <mc:Choice Requires="wps">
            <w:drawing>
              <wp:anchor distT="45720" distB="45720" distL="114300" distR="114300" simplePos="0" relativeHeight="251664896" behindDoc="0" locked="0" layoutInCell="1" allowOverlap="1" wp14:anchorId="78FB816F" wp14:editId="17A95DE3">
                <wp:simplePos x="0" y="0"/>
                <wp:positionH relativeFrom="margin">
                  <wp:align>left</wp:align>
                </wp:positionH>
                <wp:positionV relativeFrom="paragraph">
                  <wp:posOffset>3020402</wp:posOffset>
                </wp:positionV>
                <wp:extent cx="5930900" cy="773430"/>
                <wp:effectExtent l="0" t="0" r="0" b="7620"/>
                <wp:wrapSquare wrapText="bothSides"/>
                <wp:docPr id="955151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430"/>
                        </a:xfrm>
                        <a:prstGeom prst="rect">
                          <a:avLst/>
                        </a:prstGeom>
                        <a:solidFill>
                          <a:srgbClr val="FFFFFF"/>
                        </a:solidFill>
                        <a:ln w="9525">
                          <a:noFill/>
                          <a:miter lim="800000"/>
                          <a:headEnd/>
                          <a:tailEnd/>
                        </a:ln>
                      </wps:spPr>
                      <wps:txbx>
                        <w:txbxContent>
                          <w:p w14:paraId="63A17975" w14:textId="56CDA65A"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w:t>
                            </w:r>
                            <w:r w:rsidR="00666D05">
                              <w:rPr>
                                <w:rFonts w:ascii="Calibri" w:hAnsi="Calibri" w:cs="Calibri"/>
                                <w:sz w:val="20"/>
                                <w:szCs w:val="20"/>
                              </w:rPr>
                              <w:t xml:space="preserve"> as referenced at the crossing point (P) between helices</w:t>
                            </w:r>
                            <w:r w:rsidR="00D67F1C" w:rsidRPr="005A21E5">
                              <w:rPr>
                                <w:rFonts w:ascii="Calibri" w:hAnsi="Calibri" w:cs="Calibri"/>
                                <w:sz w:val="20"/>
                                <w:szCs w:val="20"/>
                              </w:rPr>
                              <w:t xml:space="preserve">: </w:t>
                            </w:r>
                            <w:r w:rsidR="00B0764D">
                              <w:rPr>
                                <w:rFonts w:ascii="Calibri" w:hAnsi="Calibri" w:cs="Calibri"/>
                                <w:sz w:val="20"/>
                                <w:szCs w:val="20"/>
                              </w:rPr>
                              <w:t>interhelical d</w:t>
                            </w:r>
                            <w:r w:rsidR="00D67F1C" w:rsidRPr="005A21E5">
                              <w:rPr>
                                <w:rFonts w:ascii="Calibri" w:hAnsi="Calibri" w:cs="Calibri"/>
                                <w:sz w:val="20"/>
                                <w:szCs w:val="20"/>
                              </w:rPr>
                              <w:t>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FB816F" id="_x0000_t202" coordsize="21600,21600" o:spt="202" path="m,l,21600r21600,l21600,xe">
                <v:stroke joinstyle="miter"/>
                <v:path gradientshapeok="t" o:connecttype="rect"/>
              </v:shapetype>
              <v:shape id="Text Box 1" o:spid="_x0000_s1026" type="#_x0000_t202" style="position:absolute;margin-left:0;margin-top:237.85pt;width:467pt;height:60.9pt;z-index:251664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7rYHQIAAB4EAAAOAAAAZHJzL2Uyb0RvYy54bWysU9tu2zAMfR+wfxD0vti5rY0Rp+jSZRjQ&#10;rQO6fYAsy7EwWdQoJXb29aOUNA2yt2F6EESROiIPD5d3Q2fYXqHXYEs+HuWcKSuh1nZb8h/fN+9u&#10;OfNB2FoYsKrkB+X53ertm2XvCjWBFkytkBGI9UXvSt6G4Ios87JVnfAjcMqSswHsRCATt1mNoif0&#10;zmSTPH+f9YC1Q5DKe7p9ODr5KuE3jZLhqWm8CsyUnHILace0V3HPVktRbFG4VstTGuIfsuiEtvTp&#10;GepBBMF2qP+C6rRE8NCEkYQug6bRUqUaqJpxflXNcyucSrUQOd6dafL/D1Z+3T+7b8jC8AEGamAq&#10;wrtHkD89s7Buhd2qe0ToWyVq+ngcKct654vT00i1L3wEqfovUFOTxS5AAhoa7CIrVCcjdGrA4Uy6&#10;GgKTdDlfTPNFTi5Jvpub6WyaupKJ4uW1Qx8+KehYPJQcqakJXewffYjZiOIlJH7mweh6o41JBm6r&#10;tUG2FySATVqpgKswY1lf8sV8Mk/IFuL7pI1OBxKo0V3Jb/O4jpKJbHy0dQoJQpvjmTIx9kRPZOTI&#10;TRiqgQIjTRXUByIK4ShEGpzwRFtjgL6XRjvOWsDf13cxjnpOHs56EmvJ/a+dQMWZ+WypKYvxbBbV&#10;nYzZ/GZCBl56qkuPsJKgSh44Ox7XIU1E5MvCPTWv0YnX14xPNZEIE92ngYkqv7RT1OtYr/4AAAD/&#10;/wMAUEsDBBQABgAIAAAAIQAL9UOt3QAAAAgBAAAPAAAAZHJzL2Rvd25yZXYueG1sTI/BTsMwEETv&#10;SPyDtUhcEHWApCYhmwqQQFxb+gFOvE0iYjuK3Sb9e5YTPc7OauZNuVnsIE40hd47hIdVAoJc403v&#10;WoT998f9M4gQtTN68I4QzhRgU11flbowfnZbOu1iKzjEhUIjdDGOhZSh6cjqsPIjOfYOfrI6spxa&#10;aSY9c7gd5GOSrKXVveOGTo/03lHzsztahMPXfJflc/0Z92qbrt90r2p/Rry9WV5fQERa4v8z/OEz&#10;OlTMVPujM0EMCDwkIqQqUyDYzp9SvtQIWa4ykFUpLwdUvwAAAP//AwBQSwECLQAUAAYACAAAACEA&#10;toM4kv4AAADhAQAAEwAAAAAAAAAAAAAAAAAAAAAAW0NvbnRlbnRfVHlwZXNdLnhtbFBLAQItABQA&#10;BgAIAAAAIQA4/SH/1gAAAJQBAAALAAAAAAAAAAAAAAAAAC8BAABfcmVscy8ucmVsc1BLAQItABQA&#10;BgAIAAAAIQCIC7rYHQIAAB4EAAAOAAAAAAAAAAAAAAAAAC4CAABkcnMvZTJvRG9jLnhtbFBLAQIt&#10;ABQABgAIAAAAIQAL9UOt3QAAAAgBAAAPAAAAAAAAAAAAAAAAAHcEAABkcnMvZG93bnJldi54bWxQ&#10;SwUGAAAAAAQABADzAAAAgQUAAAAA&#10;" stroked="f">
                <v:textbox>
                  <w:txbxContent>
                    <w:p w14:paraId="63A17975" w14:textId="56CDA65A" w:rsidR="008E3CCB" w:rsidRPr="005A21E5" w:rsidRDefault="008E3CCB" w:rsidP="008E3CCB">
                      <w:pPr>
                        <w:jc w:val="both"/>
                        <w:rPr>
                          <w:rFonts w:ascii="Calibri" w:hAnsi="Calibri" w:cs="Calibri"/>
                          <w:sz w:val="20"/>
                          <w:szCs w:val="20"/>
                        </w:rPr>
                      </w:pPr>
                      <w:r w:rsidRPr="005A21E5">
                        <w:rPr>
                          <w:rFonts w:ascii="Calibri" w:hAnsi="Calibri" w:cs="Calibri"/>
                          <w:b/>
                          <w:bCs/>
                          <w:sz w:val="20"/>
                          <w:szCs w:val="20"/>
                        </w:rPr>
                        <w:t>Figure 3.1 MP helix-helix density distribution.</w:t>
                      </w:r>
                      <w:r w:rsidR="00D67F1C" w:rsidRPr="005A21E5">
                        <w:rPr>
                          <w:rFonts w:ascii="Calibri" w:hAnsi="Calibri" w:cs="Calibri"/>
                          <w:b/>
                          <w:bCs/>
                          <w:sz w:val="20"/>
                          <w:szCs w:val="20"/>
                        </w:rPr>
                        <w:t xml:space="preserve"> A)</w:t>
                      </w:r>
                      <w:r w:rsidRPr="005A21E5">
                        <w:rPr>
                          <w:rFonts w:ascii="Calibri" w:hAnsi="Calibri" w:cs="Calibri"/>
                          <w:b/>
                          <w:bCs/>
                          <w:sz w:val="20"/>
                          <w:szCs w:val="20"/>
                        </w:rPr>
                        <w:t xml:space="preserve"> </w:t>
                      </w:r>
                      <w:r w:rsidR="00D67F1C" w:rsidRPr="005A21E5">
                        <w:rPr>
                          <w:rFonts w:ascii="Calibri" w:hAnsi="Calibri" w:cs="Calibri"/>
                          <w:sz w:val="20"/>
                          <w:szCs w:val="20"/>
                        </w:rPr>
                        <w:t>The geometric terms for homodimer proteins</w:t>
                      </w:r>
                      <w:r w:rsidR="00666D05">
                        <w:rPr>
                          <w:rFonts w:ascii="Calibri" w:hAnsi="Calibri" w:cs="Calibri"/>
                          <w:sz w:val="20"/>
                          <w:szCs w:val="20"/>
                        </w:rPr>
                        <w:t xml:space="preserve"> as referenced at the crossing point (P) between helices</w:t>
                      </w:r>
                      <w:r w:rsidR="00D67F1C" w:rsidRPr="005A21E5">
                        <w:rPr>
                          <w:rFonts w:ascii="Calibri" w:hAnsi="Calibri" w:cs="Calibri"/>
                          <w:sz w:val="20"/>
                          <w:szCs w:val="20"/>
                        </w:rPr>
                        <w:t xml:space="preserve">: </w:t>
                      </w:r>
                      <w:r w:rsidR="00B0764D">
                        <w:rPr>
                          <w:rFonts w:ascii="Calibri" w:hAnsi="Calibri" w:cs="Calibri"/>
                          <w:sz w:val="20"/>
                          <w:szCs w:val="20"/>
                        </w:rPr>
                        <w:t>interhelical d</w:t>
                      </w:r>
                      <w:r w:rsidR="00D67F1C" w:rsidRPr="005A21E5">
                        <w:rPr>
                          <w:rFonts w:ascii="Calibri" w:hAnsi="Calibri" w:cs="Calibri"/>
                          <w:sz w:val="20"/>
                          <w:szCs w:val="20"/>
                        </w:rPr>
                        <w:t>istance (x-shift, d), crossing angle (</w:t>
                      </w:r>
                      <w:r w:rsidR="00D43B70" w:rsidRPr="005A21E5">
                        <w:rPr>
                          <w:rFonts w:ascii="Calibri" w:hAnsi="Calibri" w:cs="Calibri"/>
                          <w:sz w:val="20"/>
                          <w:szCs w:val="20"/>
                        </w:rPr>
                        <w:t>θ</w:t>
                      </w:r>
                      <w:r w:rsidR="00D67F1C" w:rsidRPr="005A21E5">
                        <w:rPr>
                          <w:rFonts w:ascii="Calibri" w:hAnsi="Calibri" w:cs="Calibri"/>
                          <w:sz w:val="20"/>
                          <w:szCs w:val="20"/>
                        </w:rPr>
                        <w:t>), axial rotation (</w:t>
                      </w:r>
                      <w:r w:rsidR="00D43B70" w:rsidRPr="005A21E5">
                        <w:rPr>
                          <w:rFonts w:ascii="Calibri" w:hAnsi="Calibri" w:cs="Calibri"/>
                          <w:sz w:val="20"/>
                          <w:szCs w:val="20"/>
                        </w:rPr>
                        <w:t>ω</w:t>
                      </w:r>
                      <w:r w:rsidR="00D67F1C" w:rsidRPr="005A21E5">
                        <w:rPr>
                          <w:rFonts w:ascii="Calibri" w:hAnsi="Calibri" w:cs="Calibri"/>
                          <w:sz w:val="20"/>
                          <w:szCs w:val="20"/>
                        </w:rPr>
                        <w:t xml:space="preserve">), vertical shift (z-shift, Z). </w:t>
                      </w:r>
                      <w:r w:rsidR="00D67F1C" w:rsidRPr="005A21E5">
                        <w:rPr>
                          <w:rFonts w:ascii="Calibri" w:hAnsi="Calibri" w:cs="Calibri"/>
                          <w:b/>
                          <w:bCs/>
                          <w:sz w:val="20"/>
                          <w:szCs w:val="20"/>
                        </w:rPr>
                        <w:t xml:space="preserve">B) </w:t>
                      </w:r>
                      <w:r w:rsidRPr="005A21E5">
                        <w:rPr>
                          <w:rFonts w:ascii="Calibri" w:hAnsi="Calibri" w:cs="Calibri"/>
                          <w:sz w:val="20"/>
                          <w:szCs w:val="20"/>
                        </w:rPr>
                        <w:t>Helix-helix interactions extracted from the PDB in September 2019. Plotted against the angle and distance of each interaction, and density map defined using kernel density estimation.</w:t>
                      </w:r>
                      <w:r w:rsidR="00D67F1C" w:rsidRPr="005A21E5">
                        <w:rPr>
                          <w:rFonts w:ascii="Calibri" w:hAnsi="Calibri" w:cs="Calibri"/>
                          <w:sz w:val="20"/>
                          <w:szCs w:val="20"/>
                        </w:rPr>
                        <w:t xml:space="preserve"> </w:t>
                      </w:r>
                    </w:p>
                  </w:txbxContent>
                </v:textbox>
                <w10:wrap type="square" anchorx="margin"/>
              </v:shape>
            </w:pict>
          </mc:Fallback>
        </mc:AlternateContent>
      </w:r>
      <w:r>
        <w:rPr>
          <w:noProof/>
        </w:rPr>
        <w:drawing>
          <wp:anchor distT="0" distB="0" distL="114300" distR="114300" simplePos="0" relativeHeight="251742720" behindDoc="0" locked="0" layoutInCell="1" allowOverlap="1" wp14:anchorId="7D6927CC" wp14:editId="7B53D8EB">
            <wp:simplePos x="0" y="0"/>
            <wp:positionH relativeFrom="margin">
              <wp:align>right</wp:align>
            </wp:positionH>
            <wp:positionV relativeFrom="paragraph">
              <wp:posOffset>247211</wp:posOffset>
            </wp:positionV>
            <wp:extent cx="5943600" cy="2734310"/>
            <wp:effectExtent l="0" t="0" r="0" b="8890"/>
            <wp:wrapTopAndBottom/>
            <wp:docPr id="192543254" name="Picture 18" descr="A diagram of angles an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254" name="Picture 18" descr="A diagram of angles and distan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anchor>
        </w:drawing>
      </w:r>
      <w:r w:rsidR="00FC2ED4" w:rsidRPr="003C0849">
        <w:t>3.</w:t>
      </w:r>
      <w:r w:rsidR="002D1BB4">
        <w:t>3</w:t>
      </w:r>
      <w:r w:rsidR="00FC2ED4" w:rsidRPr="003C0849">
        <w:t>.1 Analysis of membrane protein PDBs</w:t>
      </w:r>
      <w:bookmarkEnd w:id="4"/>
      <w:r w:rsidR="00FC2ED4" w:rsidRPr="003C0849">
        <w:t xml:space="preserve"> </w:t>
      </w:r>
    </w:p>
    <w:p w14:paraId="22F6CF31" w14:textId="03B6E6CE" w:rsidR="009A2ACD" w:rsidRDefault="00681F53" w:rsidP="009A2ACD">
      <w:pPr>
        <w:spacing w:line="480" w:lineRule="auto"/>
        <w:ind w:firstLine="360"/>
        <w:jc w:val="both"/>
        <w:rPr>
          <w:rFonts w:ascii="Calibri" w:hAnsi="Calibri" w:cs="Calibri"/>
        </w:rPr>
      </w:pPr>
      <w:r>
        <w:rPr>
          <w:rFonts w:ascii="Calibri" w:hAnsi="Calibri" w:cs="Calibri"/>
        </w:rPr>
        <w:t xml:space="preserve">To computationally design homodimers, </w:t>
      </w:r>
      <w:r w:rsidR="003D0A99" w:rsidRPr="003C0849">
        <w:rPr>
          <w:rFonts w:ascii="Calibri" w:hAnsi="Calibri" w:cs="Calibri"/>
        </w:rPr>
        <w:t xml:space="preserve">I </w:t>
      </w:r>
      <w:r>
        <w:rPr>
          <w:rFonts w:ascii="Calibri" w:hAnsi="Calibri" w:cs="Calibri"/>
        </w:rPr>
        <w:t xml:space="preserve">first </w:t>
      </w:r>
      <w:r w:rsidR="003D0A99" w:rsidRPr="003C0849">
        <w:rPr>
          <w:rFonts w:ascii="Calibri" w:hAnsi="Calibri" w:cs="Calibri"/>
        </w:rPr>
        <w:t xml:space="preserve">extracted backbone geometries from all unique MPs found in </w:t>
      </w:r>
      <w:r w:rsidR="00DD39B9">
        <w:rPr>
          <w:rFonts w:ascii="Calibri" w:hAnsi="Calibri" w:cs="Calibri"/>
        </w:rPr>
        <w:t>the Orientations of Membrane Proteins</w:t>
      </w:r>
      <w:r w:rsidR="003D0A99" w:rsidRPr="003C0849">
        <w:rPr>
          <w:rFonts w:ascii="Calibri" w:hAnsi="Calibri" w:cs="Calibri"/>
        </w:rPr>
        <w:t xml:space="preserve"> (</w:t>
      </w:r>
      <w:r w:rsidR="00DD39B9">
        <w:rPr>
          <w:rFonts w:ascii="Calibri" w:hAnsi="Calibri" w:cs="Calibri"/>
        </w:rPr>
        <w:t>OPM</w:t>
      </w:r>
      <w:r w:rsidR="003D0A99" w:rsidRPr="003C0849">
        <w:rPr>
          <w:rFonts w:ascii="Calibri" w:hAnsi="Calibri" w:cs="Calibri"/>
        </w:rPr>
        <w:t>)</w:t>
      </w:r>
      <w:r w:rsidR="00CD0ADB">
        <w:rPr>
          <w:rFonts w:ascii="Calibri" w:hAnsi="Calibri" w:cs="Calibri"/>
        </w:rPr>
        <w:t xml:space="preserve"> database</w:t>
      </w:r>
      <w:r w:rsidR="00DD39B9">
        <w:rPr>
          <w:rFonts w:ascii="Calibri" w:hAnsi="Calibri" w:cs="Calibri"/>
        </w:rPr>
        <w:t xml:space="preserve"> </w:t>
      </w:r>
      <w:r w:rsidR="00DD39B9">
        <w:rPr>
          <w:rFonts w:ascii="Calibri" w:hAnsi="Calibri" w:cs="Calibri"/>
        </w:rPr>
        <w:fldChar w:fldCharType="begin"/>
      </w:r>
      <w:r w:rsidR="00DD39B9">
        <w:rPr>
          <w:rFonts w:ascii="Calibri" w:hAnsi="Calibri" w:cs="Calibri"/>
        </w:rPr>
        <w:instrText xml:space="preserve"> ADDIN EN.CITE &lt;EndNote&gt;&lt;Cite&gt;&lt;Author&gt;Lomize&lt;/Author&gt;&lt;Year&gt;2006&lt;/Year&gt;&lt;IDText&gt;OPM: orientations of proteins in membranes database&lt;/IDText&gt;&lt;DisplayText&gt;(Lomize et al., 2006)&lt;/DisplayText&gt;&lt;record&gt;&lt;isbn&gt;1367-4811&lt;/isbn&gt;&lt;titles&gt;&lt;title&gt;OPM: orientations of proteins in membranes database&lt;/title&gt;&lt;secondary-title&gt;Bioinformatics&lt;/secondary-title&gt;&lt;/titles&gt;&lt;pages&gt;623-625&lt;/pages&gt;&lt;number&gt;5&lt;/number&gt;&lt;contributors&gt;&lt;authors&gt;&lt;author&gt;Lomize, Mikhail A&lt;/author&gt;&lt;author&gt;Lomize, Andrei L&lt;/author&gt;&lt;author&gt;Pogozheva, Irina D&lt;/author&gt;&lt;author&gt;Mosberg, Henry I&lt;/author&gt;&lt;/authors&gt;&lt;/contributors&gt;&lt;added-date format="utc"&gt;1717727673&lt;/added-date&gt;&lt;ref-type name="Journal Article"&gt;17&lt;/ref-type&gt;&lt;dates&gt;&lt;year&gt;2006&lt;/year&gt;&lt;/dates&gt;&lt;rec-number&gt;190&lt;/rec-number&gt;&lt;last-updated-date format="utc"&gt;1717727673&lt;/last-updated-date&gt;&lt;volume&gt;22&lt;/volume&gt;&lt;/record&gt;&lt;/Cite&gt;&lt;/EndNote&gt;</w:instrText>
      </w:r>
      <w:r w:rsidR="00DD39B9">
        <w:rPr>
          <w:rFonts w:ascii="Calibri" w:hAnsi="Calibri" w:cs="Calibri"/>
        </w:rPr>
        <w:fldChar w:fldCharType="separate"/>
      </w:r>
      <w:r w:rsidR="00DD39B9">
        <w:rPr>
          <w:rFonts w:ascii="Calibri" w:hAnsi="Calibri" w:cs="Calibri"/>
          <w:noProof/>
        </w:rPr>
        <w:t>(Lomize et al., 2006)</w:t>
      </w:r>
      <w:r w:rsidR="00DD39B9">
        <w:rPr>
          <w:rFonts w:ascii="Calibri" w:hAnsi="Calibri" w:cs="Calibri"/>
        </w:rPr>
        <w:fldChar w:fldCharType="end"/>
      </w:r>
      <w:r w:rsidR="003D0A99" w:rsidRPr="003C0849">
        <w:rPr>
          <w:rFonts w:ascii="Calibri" w:hAnsi="Calibri" w:cs="Calibri"/>
        </w:rPr>
        <w:t>.</w:t>
      </w:r>
      <w:r w:rsidR="00FB2CE2">
        <w:rPr>
          <w:rFonts w:ascii="Calibri" w:hAnsi="Calibri" w:cs="Calibri"/>
        </w:rPr>
        <w:t xml:space="preserve"> To ensure that I do</w:t>
      </w:r>
      <w:r w:rsidR="00666D05">
        <w:rPr>
          <w:rFonts w:ascii="Calibri" w:hAnsi="Calibri" w:cs="Calibri"/>
        </w:rPr>
        <w:t xml:space="preserve"> </w:t>
      </w:r>
      <w:r w:rsidR="00FB2CE2">
        <w:rPr>
          <w:rFonts w:ascii="Calibri" w:hAnsi="Calibri" w:cs="Calibri"/>
        </w:rPr>
        <w:t>n</w:t>
      </w:r>
      <w:r w:rsidR="00666D05">
        <w:rPr>
          <w:rFonts w:ascii="Calibri" w:hAnsi="Calibri" w:cs="Calibri"/>
        </w:rPr>
        <w:t>o</w:t>
      </w:r>
      <w:r w:rsidR="00FB2CE2">
        <w:rPr>
          <w:rFonts w:ascii="Calibri" w:hAnsi="Calibri" w:cs="Calibri"/>
        </w:rPr>
        <w:t xml:space="preserve">t extract redundant helical pairs, the MP structures from OPM were trimmed by sequence similarity. </w:t>
      </w:r>
      <w:r>
        <w:rPr>
          <w:rFonts w:ascii="Calibri" w:hAnsi="Calibri" w:cs="Calibri"/>
        </w:rPr>
        <w:t xml:space="preserve">Only </w:t>
      </w:r>
      <w:r w:rsidR="00FB2CE2">
        <w:rPr>
          <w:rFonts w:ascii="Calibri" w:hAnsi="Calibri" w:cs="Calibri"/>
        </w:rPr>
        <w:t xml:space="preserve">unique structures </w:t>
      </w:r>
      <w:r>
        <w:rPr>
          <w:rFonts w:ascii="Calibri" w:hAnsi="Calibri" w:cs="Calibri"/>
        </w:rPr>
        <w:t>with less than</w:t>
      </w:r>
      <w:r w:rsidR="00FB2CE2">
        <w:rPr>
          <w:rFonts w:ascii="Calibri" w:hAnsi="Calibri" w:cs="Calibri"/>
        </w:rPr>
        <w:t xml:space="preserve"> </w:t>
      </w:r>
      <w:r w:rsidR="00FB2CE2" w:rsidRPr="003C0849">
        <w:rPr>
          <w:rFonts w:ascii="Calibri" w:hAnsi="Calibri" w:cs="Calibri"/>
        </w:rPr>
        <w:t>30% sequence similarity</w:t>
      </w:r>
      <w:r>
        <w:rPr>
          <w:rFonts w:ascii="Calibri" w:hAnsi="Calibri" w:cs="Calibri"/>
        </w:rPr>
        <w:t xml:space="preserve"> were analyzed</w:t>
      </w:r>
      <w:r w:rsidR="00FB2CE2">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&lt;EndNote&gt;&lt;Cite&gt;&lt;Author&gt;Steinegger&lt;/Author&gt;&lt;Year&gt;2017&lt;/Year&gt;&lt;IDText&gt;MMseqs2 enables sensitive protein sequence searching for the analysis of massive data sets&lt;/IDText&gt;&lt;DisplayText&gt;(Steinegger &amp;amp; Söding, 2017)&lt;/DisplayText&gt;&lt;record&gt;&lt;isbn&gt;1087-0156&lt;/isbn&gt;&lt;titles&gt;&lt;title&gt;MMseqs2 enables sensitive protein sequence searching for the analysis of massive data sets&lt;/title&gt;&lt;secondary-title&gt;Nature biotechnology&lt;/secondary-title&gt;&lt;/titles&gt;&lt;pages&gt;1026-1028&lt;/pages&gt;&lt;number&gt;11&lt;/number&gt;&lt;contributors&gt;&lt;authors&gt;&lt;author&gt;Steinegger, Martin&lt;/author&gt;&lt;author&gt;Söding, Johannes&lt;/author&gt;&lt;/authors&gt;&lt;/contributors&gt;&lt;added-date format="utc"&gt;1717780711&lt;/added-date&gt;&lt;ref-type name="Journal Article"&gt;17&lt;/ref-type&gt;&lt;dates&gt;&lt;year&gt;2017&lt;/year&gt;&lt;/dates&gt;&lt;rec-number&gt;193&lt;/rec-number&gt;&lt;last-updated-date format="utc"&gt;1717780711&lt;/last-updated-date&gt;&lt;volume&gt;35&lt;/volume&gt;&lt;/record&gt;&lt;/Cite&gt;&lt;/EndNote&gt;</w:instrText>
      </w:r>
      <w:r>
        <w:rPr>
          <w:rFonts w:ascii="Calibri" w:hAnsi="Calibri" w:cs="Calibri"/>
        </w:rPr>
        <w:fldChar w:fldCharType="separate"/>
      </w:r>
      <w:r>
        <w:rPr>
          <w:rFonts w:ascii="Calibri" w:hAnsi="Calibri" w:cs="Calibri"/>
          <w:noProof/>
        </w:rPr>
        <w:t>(Steinegger &amp; Söding, 2017)</w:t>
      </w:r>
      <w:r>
        <w:rPr>
          <w:rFonts w:ascii="Calibri" w:hAnsi="Calibri" w:cs="Calibri"/>
        </w:rPr>
        <w:fldChar w:fldCharType="end"/>
      </w:r>
      <w:r w:rsidR="00FB2CE2">
        <w:rPr>
          <w:rFonts w:ascii="Calibri" w:hAnsi="Calibri" w:cs="Calibri"/>
        </w:rPr>
        <w:t>. We</w:t>
      </w:r>
      <w:r w:rsidR="00D56D43">
        <w:rPr>
          <w:rFonts w:ascii="Calibri" w:hAnsi="Calibri" w:cs="Calibri"/>
        </w:rPr>
        <w:t xml:space="preserve"> then</w:t>
      </w:r>
      <w:r w:rsidR="00FB2CE2">
        <w:rPr>
          <w:rFonts w:ascii="Calibri" w:hAnsi="Calibri" w:cs="Calibri"/>
        </w:rPr>
        <w:t xml:space="preserve"> developed a program in MSL that </w:t>
      </w:r>
      <w:r w:rsidR="0029136C">
        <w:rPr>
          <w:rFonts w:ascii="Calibri" w:hAnsi="Calibri" w:cs="Calibri"/>
        </w:rPr>
        <w:t xml:space="preserve">reads </w:t>
      </w:r>
      <w:r w:rsidR="00FB2CE2">
        <w:rPr>
          <w:rFonts w:ascii="Calibri" w:hAnsi="Calibri" w:cs="Calibri"/>
        </w:rPr>
        <w:t xml:space="preserve">in </w:t>
      </w:r>
      <w:r w:rsidR="0029136C">
        <w:rPr>
          <w:rFonts w:ascii="Calibri" w:hAnsi="Calibri" w:cs="Calibri"/>
        </w:rPr>
        <w:t>a</w:t>
      </w:r>
      <w:r w:rsidR="00D56D43">
        <w:rPr>
          <w:rFonts w:ascii="Calibri" w:hAnsi="Calibri" w:cs="Calibri"/>
        </w:rPr>
        <w:t xml:space="preserve"> </w:t>
      </w:r>
      <w:r w:rsidR="0029136C">
        <w:rPr>
          <w:rFonts w:ascii="Calibri" w:hAnsi="Calibri" w:cs="Calibri"/>
        </w:rPr>
        <w:t>structure</w:t>
      </w:r>
      <w:r w:rsidR="00FB2CE2">
        <w:rPr>
          <w:rFonts w:ascii="Calibri" w:hAnsi="Calibri" w:cs="Calibri"/>
        </w:rPr>
        <w:t xml:space="preserve"> and identifies helical segments</w:t>
      </w:r>
      <w:r w:rsidR="00FF5185">
        <w:rPr>
          <w:rFonts w:ascii="Calibri" w:hAnsi="Calibri" w:cs="Calibri"/>
        </w:rPr>
        <w:t xml:space="preserve"> (ST3.1)</w:t>
      </w:r>
      <w:r w:rsidR="00FB2CE2">
        <w:rPr>
          <w:rFonts w:ascii="Calibri" w:hAnsi="Calibri" w:cs="Calibri"/>
        </w:rPr>
        <w:t xml:space="preserve">. This program extracts helical segments found within the membrane by </w:t>
      </w:r>
      <w:r w:rsidR="00611A42">
        <w:rPr>
          <w:rFonts w:ascii="Calibri" w:hAnsi="Calibri" w:cs="Calibri"/>
        </w:rPr>
        <w:t>measuring t</w:t>
      </w:r>
      <w:r w:rsidR="00FB2CE2">
        <w:rPr>
          <w:rFonts w:ascii="Calibri" w:hAnsi="Calibri" w:cs="Calibri"/>
        </w:rPr>
        <w:t xml:space="preserve">he Phi-Psi angles of </w:t>
      </w:r>
      <w:r w:rsidR="00FB2CE2">
        <w:rPr>
          <w:rFonts w:ascii="Calibri" w:hAnsi="Calibri" w:cs="Calibri"/>
        </w:rPr>
        <w:lastRenderedPageBreak/>
        <w:t>quadruplet</w:t>
      </w:r>
      <w:r w:rsidR="00611A42">
        <w:rPr>
          <w:rFonts w:ascii="Calibri" w:hAnsi="Calibri" w:cs="Calibri"/>
        </w:rPr>
        <w:t>s</w:t>
      </w:r>
      <w:r w:rsidR="00FB2CE2">
        <w:rPr>
          <w:rFonts w:ascii="Calibri" w:hAnsi="Calibri" w:cs="Calibri"/>
        </w:rPr>
        <w:t xml:space="preserve"> of C</w:t>
      </w:r>
      <w:r w:rsidR="00FB2CE2" w:rsidRPr="005937AC">
        <w:rPr>
          <w:rFonts w:ascii="Calibri" w:hAnsi="Calibri" w:cs="Calibri"/>
        </w:rPr>
        <w:t>α</w:t>
      </w:r>
      <w:r w:rsidR="00FB2CE2">
        <w:rPr>
          <w:rFonts w:ascii="Calibri" w:hAnsi="Calibri" w:cs="Calibri"/>
        </w:rPr>
        <w:t xml:space="preserve"> carbons</w:t>
      </w:r>
      <w:r w:rsidR="00611A42">
        <w:rPr>
          <w:rFonts w:ascii="Calibri" w:hAnsi="Calibri" w:cs="Calibri"/>
        </w:rPr>
        <w:t>.</w:t>
      </w:r>
      <w:r w:rsidR="00FB2CE2">
        <w:rPr>
          <w:rFonts w:ascii="Calibri" w:hAnsi="Calibri" w:cs="Calibri"/>
        </w:rPr>
        <w:t xml:space="preserve"> </w:t>
      </w:r>
      <w:r>
        <w:rPr>
          <w:rFonts w:ascii="Calibri" w:hAnsi="Calibri" w:cs="Calibri"/>
        </w:rPr>
        <w:t xml:space="preserve">Any </w:t>
      </w:r>
      <w:r w:rsidR="0029136C">
        <w:rPr>
          <w:rFonts w:ascii="Calibri" w:hAnsi="Calibri" w:cs="Calibri"/>
        </w:rPr>
        <w:t>helical s</w:t>
      </w:r>
      <w:r w:rsidR="00334C1D">
        <w:rPr>
          <w:rFonts w:ascii="Calibri" w:hAnsi="Calibri" w:cs="Calibri"/>
        </w:rPr>
        <w:t>egments</w:t>
      </w:r>
      <w:r w:rsidR="0029136C">
        <w:rPr>
          <w:rFonts w:ascii="Calibri" w:hAnsi="Calibri" w:cs="Calibri"/>
        </w:rPr>
        <w:t xml:space="preserve"> composed of at least 13 AAs</w:t>
      </w:r>
      <w:r w:rsidR="00A3091C">
        <w:rPr>
          <w:rFonts w:ascii="Calibri" w:hAnsi="Calibri" w:cs="Calibri"/>
        </w:rPr>
        <w:t xml:space="preserve"> in length</w:t>
      </w:r>
      <w:r w:rsidR="00FB2CE2">
        <w:rPr>
          <w:rFonts w:ascii="Calibri" w:hAnsi="Calibri" w:cs="Calibri"/>
        </w:rPr>
        <w:t xml:space="preserve"> are extracted as individual helices,</w:t>
      </w:r>
      <w:r w:rsidR="0029136C">
        <w:rPr>
          <w:rFonts w:ascii="Calibri" w:hAnsi="Calibri" w:cs="Calibri"/>
        </w:rPr>
        <w:t xml:space="preserve"> and</w:t>
      </w:r>
      <w:r w:rsidR="00FB2CE2">
        <w:rPr>
          <w:rFonts w:ascii="Calibri" w:hAnsi="Calibri" w:cs="Calibri"/>
        </w:rPr>
        <w:t xml:space="preserve"> the distance is</w:t>
      </w:r>
      <w:r w:rsidR="0029136C">
        <w:rPr>
          <w:rFonts w:ascii="Calibri" w:hAnsi="Calibri" w:cs="Calibri"/>
        </w:rPr>
        <w:t xml:space="preserve"> measure</w:t>
      </w:r>
      <w:r w:rsidR="00FB2CE2">
        <w:rPr>
          <w:rFonts w:ascii="Calibri" w:hAnsi="Calibri" w:cs="Calibri"/>
        </w:rPr>
        <w:t xml:space="preserve">d </w:t>
      </w:r>
      <w:r w:rsidR="0029136C">
        <w:rPr>
          <w:rFonts w:ascii="Calibri" w:hAnsi="Calibri" w:cs="Calibri"/>
        </w:rPr>
        <w:t>between</w:t>
      </w:r>
      <w:r w:rsidR="00FB2CE2">
        <w:rPr>
          <w:rFonts w:ascii="Calibri" w:hAnsi="Calibri" w:cs="Calibri"/>
        </w:rPr>
        <w:t xml:space="preserve"> C</w:t>
      </w:r>
      <w:r w:rsidR="00FB2CE2" w:rsidRPr="005937AC">
        <w:rPr>
          <w:rFonts w:ascii="Calibri" w:hAnsi="Calibri" w:cs="Calibri"/>
        </w:rPr>
        <w:t>α</w:t>
      </w:r>
      <w:r w:rsidR="00FB2CE2">
        <w:rPr>
          <w:rFonts w:ascii="Calibri" w:hAnsi="Calibri" w:cs="Calibri"/>
        </w:rPr>
        <w:t xml:space="preserve"> carbons on</w:t>
      </w:r>
      <w:r w:rsidR="0029136C">
        <w:rPr>
          <w:rFonts w:ascii="Calibri" w:hAnsi="Calibri" w:cs="Calibri"/>
        </w:rPr>
        <w:t xml:space="preserve"> </w:t>
      </w:r>
      <w:r w:rsidR="00FB2CE2">
        <w:rPr>
          <w:rFonts w:ascii="Calibri" w:hAnsi="Calibri" w:cs="Calibri"/>
        </w:rPr>
        <w:t xml:space="preserve">each </w:t>
      </w:r>
      <w:r w:rsidR="00334C1D">
        <w:rPr>
          <w:rFonts w:ascii="Calibri" w:hAnsi="Calibri" w:cs="Calibri"/>
        </w:rPr>
        <w:t xml:space="preserve">unique </w:t>
      </w:r>
      <w:r w:rsidR="00FB2CE2">
        <w:rPr>
          <w:rFonts w:ascii="Calibri" w:hAnsi="Calibri" w:cs="Calibri"/>
        </w:rPr>
        <w:t>hel</w:t>
      </w:r>
      <w:r w:rsidR="00334C1D">
        <w:rPr>
          <w:rFonts w:ascii="Calibri" w:hAnsi="Calibri" w:cs="Calibri"/>
        </w:rPr>
        <w:t>ical pair.</w:t>
      </w:r>
      <w:r w:rsidR="00FB2CE2">
        <w:rPr>
          <w:rFonts w:ascii="Calibri" w:hAnsi="Calibri" w:cs="Calibri"/>
        </w:rPr>
        <w:t xml:space="preserve"> </w:t>
      </w:r>
      <w:r w:rsidR="0029136C">
        <w:rPr>
          <w:rFonts w:ascii="Calibri" w:hAnsi="Calibri" w:cs="Calibri"/>
        </w:rPr>
        <w:t>Any two helices with at least 3 C</w:t>
      </w:r>
      <w:r w:rsidR="0029136C" w:rsidRPr="005937AC">
        <w:rPr>
          <w:rFonts w:ascii="Calibri" w:hAnsi="Calibri" w:cs="Calibri"/>
        </w:rPr>
        <w:t>α</w:t>
      </w:r>
      <w:r w:rsidR="0029136C">
        <w:rPr>
          <w:rFonts w:ascii="Calibri" w:hAnsi="Calibri" w:cs="Calibri"/>
        </w:rPr>
        <w:t xml:space="preserve"> carbons within 9</w:t>
      </w:r>
      <w:r w:rsidR="009A2ACD" w:rsidRPr="009A2ACD">
        <w:rPr>
          <w:rFonts w:ascii="Calibri" w:hAnsi="Calibri" w:cs="Calibri"/>
        </w:rPr>
        <w:t>Å</w:t>
      </w:r>
      <w:r w:rsidR="009A2ACD">
        <w:rPr>
          <w:rFonts w:ascii="Calibri" w:hAnsi="Calibri" w:cs="Calibri"/>
        </w:rPr>
        <w:t xml:space="preserve"> of each other </w:t>
      </w:r>
      <w:r w:rsidR="0029136C">
        <w:rPr>
          <w:rFonts w:ascii="Calibri" w:hAnsi="Calibri" w:cs="Calibri"/>
        </w:rPr>
        <w:t xml:space="preserve">are </w:t>
      </w:r>
      <w:r w:rsidR="0029136C" w:rsidRPr="003C0849">
        <w:rPr>
          <w:rFonts w:ascii="Calibri" w:hAnsi="Calibri" w:cs="Calibri"/>
        </w:rPr>
        <w:t>extracted as</w:t>
      </w:r>
      <w:r w:rsidR="00F90DF6">
        <w:rPr>
          <w:rFonts w:ascii="Calibri" w:hAnsi="Calibri" w:cs="Calibri"/>
        </w:rPr>
        <w:t xml:space="preserve"> an</w:t>
      </w:r>
      <w:r w:rsidR="0029136C" w:rsidRPr="003C0849">
        <w:rPr>
          <w:rFonts w:ascii="Calibri" w:hAnsi="Calibri" w:cs="Calibri"/>
        </w:rPr>
        <w:t xml:space="preserve"> individual </w:t>
      </w:r>
      <w:r w:rsidR="0029136C">
        <w:rPr>
          <w:rFonts w:ascii="Calibri" w:hAnsi="Calibri" w:cs="Calibri"/>
        </w:rPr>
        <w:t>helical</w:t>
      </w:r>
      <w:r w:rsidR="0029136C" w:rsidRPr="003C0849">
        <w:rPr>
          <w:rFonts w:ascii="Calibri" w:hAnsi="Calibri" w:cs="Calibri"/>
        </w:rPr>
        <w:t xml:space="preserve"> pair</w:t>
      </w:r>
      <w:r w:rsidR="006B3579">
        <w:rPr>
          <w:rFonts w:ascii="Calibri" w:hAnsi="Calibri" w:cs="Calibri"/>
        </w:rPr>
        <w:t xml:space="preserve">. </w:t>
      </w:r>
      <w:r w:rsidR="00286EDF">
        <w:rPr>
          <w:rFonts w:ascii="Calibri" w:hAnsi="Calibri" w:cs="Calibri"/>
        </w:rPr>
        <w:t>I then</w:t>
      </w:r>
      <w:r w:rsidR="00D379D9" w:rsidRPr="003C0849">
        <w:rPr>
          <w:rFonts w:ascii="Calibri" w:hAnsi="Calibri" w:cs="Calibri"/>
        </w:rPr>
        <w:t xml:space="preserve"> </w:t>
      </w:r>
      <w:r w:rsidR="00EB16AD">
        <w:rPr>
          <w:rFonts w:ascii="Calibri" w:hAnsi="Calibri" w:cs="Calibri"/>
        </w:rPr>
        <w:t xml:space="preserve">extracted </w:t>
      </w:r>
      <w:r w:rsidR="00286EDF">
        <w:rPr>
          <w:rFonts w:ascii="Calibri" w:hAnsi="Calibri" w:cs="Calibri"/>
        </w:rPr>
        <w:t>two parameters</w:t>
      </w:r>
      <w:r w:rsidR="00666D05">
        <w:rPr>
          <w:rFonts w:ascii="Calibri" w:hAnsi="Calibri" w:cs="Calibri"/>
        </w:rPr>
        <w:t>:</w:t>
      </w:r>
      <w:r w:rsidR="00F90DF6">
        <w:rPr>
          <w:rFonts w:ascii="Calibri" w:hAnsi="Calibri" w:cs="Calibri"/>
        </w:rPr>
        <w:t xml:space="preserve"> the distance (x</w:t>
      </w:r>
      <w:r w:rsidR="00D67F1C">
        <w:rPr>
          <w:rFonts w:ascii="Calibri" w:hAnsi="Calibri" w:cs="Calibri"/>
        </w:rPr>
        <w:t>-s</w:t>
      </w:r>
      <w:r w:rsidR="00F90DF6">
        <w:rPr>
          <w:rFonts w:ascii="Calibri" w:hAnsi="Calibri" w:cs="Calibri"/>
        </w:rPr>
        <w:t xml:space="preserve">hift, </w:t>
      </w:r>
      <w:r w:rsidR="00D43B70" w:rsidRPr="0080233E">
        <w:rPr>
          <w:rFonts w:ascii="Calibri" w:hAnsi="Calibri" w:cs="Calibri"/>
          <w:b/>
          <w:bCs/>
        </w:rPr>
        <w:t>d</w:t>
      </w:r>
      <w:r w:rsidR="00F90DF6">
        <w:rPr>
          <w:rFonts w:ascii="Calibri" w:hAnsi="Calibri" w:cs="Calibri"/>
        </w:rPr>
        <w:t>) and</w:t>
      </w:r>
      <w:r w:rsidR="00286EDF">
        <w:rPr>
          <w:rFonts w:ascii="Calibri" w:hAnsi="Calibri" w:cs="Calibri"/>
        </w:rPr>
        <w:t xml:space="preserve"> the</w:t>
      </w:r>
      <w:r w:rsidR="00EB16AD">
        <w:rPr>
          <w:rFonts w:ascii="Calibri" w:hAnsi="Calibri" w:cs="Calibri"/>
        </w:rPr>
        <w:t xml:space="preserve"> </w:t>
      </w:r>
      <w:r w:rsidR="00F90DF6">
        <w:rPr>
          <w:rFonts w:ascii="Calibri" w:hAnsi="Calibri" w:cs="Calibri"/>
        </w:rPr>
        <w:t>angle (</w:t>
      </w:r>
      <w:r w:rsidR="00286EDF">
        <w:rPr>
          <w:rFonts w:ascii="Calibri" w:hAnsi="Calibri" w:cs="Calibri"/>
        </w:rPr>
        <w:t>crossing</w:t>
      </w:r>
      <w:r w:rsidR="00D67F1C">
        <w:rPr>
          <w:rFonts w:ascii="Calibri" w:hAnsi="Calibri" w:cs="Calibri"/>
        </w:rPr>
        <w:t xml:space="preserve"> a</w:t>
      </w:r>
      <w:r w:rsidR="00D379D9" w:rsidRPr="003C0849">
        <w:rPr>
          <w:rFonts w:ascii="Calibri" w:hAnsi="Calibri" w:cs="Calibri"/>
        </w:rPr>
        <w:t>ngle</w:t>
      </w:r>
      <w:r w:rsidR="00F90DF6">
        <w:rPr>
          <w:rFonts w:ascii="Calibri" w:hAnsi="Calibri" w:cs="Calibri"/>
        </w:rPr>
        <w:t xml:space="preserve">, </w:t>
      </w:r>
      <w:r w:rsidR="00D43B70" w:rsidRPr="0080233E">
        <w:rPr>
          <w:rFonts w:ascii="Calibri" w:hAnsi="Calibri" w:cs="Calibri"/>
          <w:b/>
          <w:bCs/>
        </w:rPr>
        <w:t>θ</w:t>
      </w:r>
      <w:r w:rsidR="00F90DF6">
        <w:rPr>
          <w:rFonts w:ascii="Calibri" w:hAnsi="Calibri" w:cs="Calibri"/>
        </w:rPr>
        <w:t>)</w:t>
      </w:r>
      <w:r w:rsidR="00D43B70">
        <w:rPr>
          <w:rFonts w:ascii="Calibri" w:hAnsi="Calibri" w:cs="Calibri"/>
        </w:rPr>
        <w:t xml:space="preserve"> (Figure 3.1A)</w:t>
      </w:r>
      <w:r w:rsidR="00EB16AD">
        <w:rPr>
          <w:rFonts w:ascii="Calibri" w:hAnsi="Calibri" w:cs="Calibri"/>
        </w:rPr>
        <w:t xml:space="preserve">, which </w:t>
      </w:r>
      <w:r w:rsidR="00B678A0">
        <w:rPr>
          <w:rFonts w:ascii="Calibri" w:hAnsi="Calibri" w:cs="Calibri"/>
        </w:rPr>
        <w:t>I</w:t>
      </w:r>
      <w:r w:rsidR="00D379D9" w:rsidRPr="003C0849">
        <w:rPr>
          <w:rFonts w:ascii="Calibri" w:hAnsi="Calibri" w:cs="Calibri"/>
        </w:rPr>
        <w:t xml:space="preserve"> plotted</w:t>
      </w:r>
      <w:r w:rsidR="00F90DF6">
        <w:rPr>
          <w:rFonts w:ascii="Calibri" w:hAnsi="Calibri" w:cs="Calibri"/>
        </w:rPr>
        <w:t xml:space="preserve"> as a scatterplot</w:t>
      </w:r>
      <w:r w:rsidR="00D379D9" w:rsidRPr="003C0849">
        <w:rPr>
          <w:rFonts w:ascii="Calibri" w:hAnsi="Calibri" w:cs="Calibri"/>
        </w:rPr>
        <w:t xml:space="preserve"> and analyzed using kernel density estimation</w:t>
      </w:r>
      <w:r w:rsidR="00CD0ADB">
        <w:rPr>
          <w:rFonts w:ascii="Calibri" w:hAnsi="Calibri" w:cs="Calibri"/>
        </w:rPr>
        <w:t xml:space="preserve"> (</w:t>
      </w:r>
      <w:r w:rsidR="00FA4E27">
        <w:rPr>
          <w:rFonts w:ascii="Calibri" w:hAnsi="Calibri" w:cs="Calibri"/>
        </w:rPr>
        <w:t>Figure 3.1</w:t>
      </w:r>
      <w:r w:rsidR="00D43B70">
        <w:rPr>
          <w:rFonts w:ascii="Calibri" w:hAnsi="Calibri" w:cs="Calibri"/>
        </w:rPr>
        <w:t>B</w:t>
      </w:r>
      <w:r w:rsidR="00CD0ADB">
        <w:rPr>
          <w:rFonts w:ascii="Calibri" w:hAnsi="Calibri" w:cs="Calibri"/>
        </w:rPr>
        <w:t>)</w:t>
      </w:r>
      <w:r w:rsidR="00D379D9" w:rsidRPr="003C0849">
        <w:rPr>
          <w:rFonts w:ascii="Calibri" w:hAnsi="Calibri" w:cs="Calibri"/>
        </w:rPr>
        <w:t>.</w:t>
      </w:r>
      <w:r w:rsidR="00EF6FBA">
        <w:rPr>
          <w:rFonts w:ascii="Calibri" w:hAnsi="Calibri" w:cs="Calibri"/>
        </w:rPr>
        <w:t xml:space="preserve"> </w:t>
      </w:r>
    </w:p>
    <w:p w14:paraId="221A0E10" w14:textId="161963C1" w:rsidR="0016616F" w:rsidRDefault="00EF6FBA" w:rsidP="00D43B70">
      <w:pPr>
        <w:spacing w:line="480" w:lineRule="auto"/>
        <w:ind w:firstLine="360"/>
        <w:jc w:val="both"/>
        <w:rPr>
          <w:rFonts w:ascii="Calibri" w:hAnsi="Calibri" w:cs="Calibri"/>
        </w:rPr>
      </w:pPr>
      <w:r>
        <w:rPr>
          <w:rFonts w:ascii="Calibri" w:hAnsi="Calibri" w:cs="Calibri"/>
        </w:rPr>
        <w:t>The density plot identifies the most common interaction motifs for dimeric proteins.</w:t>
      </w:r>
      <w:r w:rsidR="00A3091C">
        <w:rPr>
          <w:rFonts w:ascii="Calibri" w:hAnsi="Calibri" w:cs="Calibri"/>
        </w:rPr>
        <w:t xml:space="preserve"> </w:t>
      </w:r>
      <w:r w:rsidR="00B678A0">
        <w:rPr>
          <w:rFonts w:ascii="Calibri" w:hAnsi="Calibri" w:cs="Calibri"/>
        </w:rPr>
        <w:t>We</w:t>
      </w:r>
      <w:r>
        <w:rPr>
          <w:rFonts w:ascii="Calibri" w:hAnsi="Calibri" w:cs="Calibri"/>
        </w:rPr>
        <w:t xml:space="preserve"> expect</w:t>
      </w:r>
      <w:r w:rsidR="00666D05">
        <w:rPr>
          <w:rFonts w:ascii="Calibri" w:hAnsi="Calibri" w:cs="Calibri"/>
        </w:rPr>
        <w:t>ed</w:t>
      </w:r>
      <w:r>
        <w:rPr>
          <w:rFonts w:ascii="Calibri" w:hAnsi="Calibri" w:cs="Calibri"/>
        </w:rPr>
        <w:t xml:space="preserve"> regions of high density </w:t>
      </w:r>
      <w:r w:rsidR="00A3091C">
        <w:rPr>
          <w:rFonts w:ascii="Calibri" w:hAnsi="Calibri" w:cs="Calibri"/>
        </w:rPr>
        <w:t>to</w:t>
      </w:r>
      <w:r>
        <w:rPr>
          <w:rFonts w:ascii="Calibri" w:hAnsi="Calibri" w:cs="Calibri"/>
        </w:rPr>
        <w:t xml:space="preserve"> </w:t>
      </w:r>
      <w:r w:rsidR="00A3091C">
        <w:rPr>
          <w:rFonts w:ascii="Calibri" w:hAnsi="Calibri" w:cs="Calibri"/>
        </w:rPr>
        <w:t>correlate with</w:t>
      </w:r>
      <w:r>
        <w:rPr>
          <w:rFonts w:ascii="Calibri" w:hAnsi="Calibri" w:cs="Calibri"/>
        </w:rPr>
        <w:t xml:space="preserve"> designab</w:t>
      </w:r>
      <w:r w:rsidR="00A3091C">
        <w:rPr>
          <w:rFonts w:ascii="Calibri" w:hAnsi="Calibri" w:cs="Calibri"/>
        </w:rPr>
        <w:t>ility: By applying my design algorithm to the</w:t>
      </w:r>
      <w:r w:rsidR="00666D05">
        <w:rPr>
          <w:rFonts w:ascii="Calibri" w:hAnsi="Calibri" w:cs="Calibri"/>
        </w:rPr>
        <w:t xml:space="preserve"> most common</w:t>
      </w:r>
      <w:r w:rsidR="00A3091C">
        <w:rPr>
          <w:rFonts w:ascii="Calibri" w:hAnsi="Calibri" w:cs="Calibri"/>
        </w:rPr>
        <w:t xml:space="preserve"> geometries found in nature, they are more likely to succe</w:t>
      </w:r>
      <w:r w:rsidR="00681F53">
        <w:rPr>
          <w:rFonts w:ascii="Calibri" w:hAnsi="Calibri" w:cs="Calibri"/>
        </w:rPr>
        <w:t>ssfully interact.</w:t>
      </w:r>
      <w:r>
        <w:rPr>
          <w:rFonts w:ascii="Calibri" w:hAnsi="Calibri" w:cs="Calibri"/>
        </w:rPr>
        <w:t xml:space="preserve"> </w:t>
      </w:r>
      <w:r w:rsidR="0016616F">
        <w:rPr>
          <w:rFonts w:ascii="Calibri" w:hAnsi="Calibri" w:cs="Calibri"/>
        </w:rPr>
        <w:t xml:space="preserve">First, </w:t>
      </w:r>
      <w:r w:rsidR="003404DA">
        <w:rPr>
          <w:rFonts w:ascii="Calibri" w:hAnsi="Calibri" w:cs="Calibri"/>
        </w:rPr>
        <w:t>it</w:t>
      </w:r>
      <w:r w:rsidR="00666D05">
        <w:rPr>
          <w:rFonts w:ascii="Calibri" w:hAnsi="Calibri" w:cs="Calibri"/>
        </w:rPr>
        <w:t xml:space="preserve"> is</w:t>
      </w:r>
      <w:r w:rsidR="003404DA">
        <w:rPr>
          <w:rFonts w:ascii="Calibri" w:hAnsi="Calibri" w:cs="Calibri"/>
        </w:rPr>
        <w:t xml:space="preserve"> important to define</w:t>
      </w:r>
      <w:r w:rsidR="0016616F">
        <w:rPr>
          <w:rFonts w:ascii="Calibri" w:hAnsi="Calibri" w:cs="Calibri"/>
        </w:rPr>
        <w:t xml:space="preserve"> how these </w:t>
      </w:r>
      <w:r w:rsidR="00D55203">
        <w:rPr>
          <w:rFonts w:ascii="Calibri" w:hAnsi="Calibri" w:cs="Calibri"/>
        </w:rPr>
        <w:t>helical</w:t>
      </w:r>
      <w:r w:rsidR="0016616F">
        <w:rPr>
          <w:rFonts w:ascii="Calibri" w:hAnsi="Calibri" w:cs="Calibri"/>
        </w:rPr>
        <w:t xml:space="preserve"> </w:t>
      </w:r>
      <w:r w:rsidR="003404DA">
        <w:rPr>
          <w:rFonts w:ascii="Calibri" w:hAnsi="Calibri" w:cs="Calibri"/>
        </w:rPr>
        <w:t xml:space="preserve">geometries </w:t>
      </w:r>
      <w:r w:rsidR="0016616F">
        <w:rPr>
          <w:rFonts w:ascii="Calibri" w:hAnsi="Calibri" w:cs="Calibri"/>
        </w:rPr>
        <w:t>are commonly referred to in</w:t>
      </w:r>
      <w:r w:rsidR="00F951F3">
        <w:rPr>
          <w:rFonts w:ascii="Calibri" w:hAnsi="Calibri" w:cs="Calibri"/>
        </w:rPr>
        <w:t xml:space="preserve"> scientific</w:t>
      </w:r>
      <w:r w:rsidR="0016616F">
        <w:rPr>
          <w:rFonts w:ascii="Calibri" w:hAnsi="Calibri" w:cs="Calibri"/>
        </w:rPr>
        <w:t xml:space="preserve"> literature.</w:t>
      </w:r>
      <w:r w:rsidR="00191675">
        <w:rPr>
          <w:rFonts w:ascii="Calibri" w:hAnsi="Calibri" w:cs="Calibri"/>
        </w:rPr>
        <w:t xml:space="preserve"> </w:t>
      </w:r>
      <w:r w:rsidR="00191675" w:rsidRPr="00191675">
        <w:rPr>
          <w:rFonts w:ascii="Calibri" w:hAnsi="Calibri" w:cs="Calibri"/>
        </w:rPr>
        <w:t>Dimers can be characterized as right-handed or left-handed, depending on which dimer appears closer to us. If we look at the dimer to the right in Figure 3.1A, the helix in front is pointing up and to the right. We refer to these dimers with a negative crossing angle as right-handed</w:t>
      </w:r>
      <w:r w:rsidR="0016616F">
        <w:rPr>
          <w:rFonts w:ascii="Calibri" w:hAnsi="Calibri" w:cs="Calibri"/>
        </w:rPr>
        <w:t xml:space="preserve">. The opposite is true for positive crossing angles, where the helix in front is pointing up and to the left. </w:t>
      </w:r>
      <w:r w:rsidR="00B0764D">
        <w:rPr>
          <w:rFonts w:ascii="Calibri" w:hAnsi="Calibri" w:cs="Calibri"/>
        </w:rPr>
        <w:t>We refer to t</w:t>
      </w:r>
      <w:r w:rsidR="0016616F">
        <w:rPr>
          <w:rFonts w:ascii="Calibri" w:hAnsi="Calibri" w:cs="Calibri"/>
        </w:rPr>
        <w:t xml:space="preserve">hese </w:t>
      </w:r>
      <w:r w:rsidR="00F951F3">
        <w:rPr>
          <w:rFonts w:ascii="Calibri" w:hAnsi="Calibri" w:cs="Calibri"/>
        </w:rPr>
        <w:t>dimers</w:t>
      </w:r>
      <w:r w:rsidR="0016616F">
        <w:rPr>
          <w:rFonts w:ascii="Calibri" w:hAnsi="Calibri" w:cs="Calibri"/>
        </w:rPr>
        <w:t xml:space="preserve"> as left-handed.</w:t>
      </w:r>
    </w:p>
    <w:p w14:paraId="7DCC1543" w14:textId="50D19FA9" w:rsidR="00523AD3" w:rsidRPr="00891F0E" w:rsidRDefault="00D55203" w:rsidP="00523AD3">
      <w:pPr>
        <w:spacing w:line="480" w:lineRule="auto"/>
        <w:ind w:firstLine="360"/>
        <w:jc w:val="both"/>
        <w:rPr>
          <w:rFonts w:ascii="Calibri" w:hAnsi="Calibri" w:cs="Calibri"/>
        </w:rPr>
      </w:pPr>
      <w:r>
        <w:rPr>
          <w:rFonts w:ascii="Calibri" w:hAnsi="Calibri" w:cs="Calibri"/>
        </w:rPr>
        <w:t>There are three high density regions present in th</w:t>
      </w:r>
      <w:r w:rsidR="00F951F3">
        <w:rPr>
          <w:rFonts w:ascii="Calibri" w:hAnsi="Calibri" w:cs="Calibri"/>
        </w:rPr>
        <w:t xml:space="preserve">e </w:t>
      </w:r>
      <w:r w:rsidR="00B0764D">
        <w:rPr>
          <w:rFonts w:ascii="Calibri" w:hAnsi="Calibri" w:cs="Calibri"/>
        </w:rPr>
        <w:t>MP</w:t>
      </w:r>
      <w:r w:rsidR="00F951F3">
        <w:rPr>
          <w:rFonts w:ascii="Calibri" w:hAnsi="Calibri" w:cs="Calibri"/>
        </w:rPr>
        <w:t xml:space="preserve"> helix-helix</w:t>
      </w:r>
      <w:r>
        <w:rPr>
          <w:rFonts w:ascii="Calibri" w:hAnsi="Calibri" w:cs="Calibri"/>
        </w:rPr>
        <w:t xml:space="preserve"> dataset. </w:t>
      </w:r>
      <w:r w:rsidR="00891F0E">
        <w:rPr>
          <w:rFonts w:ascii="Calibri" w:hAnsi="Calibri" w:cs="Calibri"/>
        </w:rPr>
        <w:t xml:space="preserve">The first </w:t>
      </w:r>
      <w:r w:rsidR="0016616F">
        <w:rPr>
          <w:rFonts w:ascii="Calibri" w:hAnsi="Calibri" w:cs="Calibri"/>
        </w:rPr>
        <w:t xml:space="preserve">design </w:t>
      </w:r>
      <w:r w:rsidR="00891F0E">
        <w:rPr>
          <w:rFonts w:ascii="Calibri" w:hAnsi="Calibri" w:cs="Calibri"/>
        </w:rPr>
        <w:t xml:space="preserve">region is present in the </w:t>
      </w:r>
      <w:r w:rsidR="0016616F">
        <w:rPr>
          <w:rFonts w:ascii="Calibri" w:hAnsi="Calibri" w:cs="Calibri"/>
        </w:rPr>
        <w:t>left-handed</w:t>
      </w:r>
      <w:r w:rsidR="00681F53">
        <w:rPr>
          <w:rFonts w:ascii="Calibri" w:hAnsi="Calibri" w:cs="Calibri"/>
        </w:rPr>
        <w:t xml:space="preserve"> </w:t>
      </w:r>
      <w:r w:rsidR="00891F0E">
        <w:rPr>
          <w:rFonts w:ascii="Calibri" w:hAnsi="Calibri" w:cs="Calibri"/>
        </w:rPr>
        <w:t>region. H</w:t>
      </w:r>
      <w:r w:rsidR="00EF6FBA">
        <w:rPr>
          <w:rFonts w:ascii="Calibri" w:hAnsi="Calibri" w:cs="Calibri"/>
        </w:rPr>
        <w:t xml:space="preserve">elical pairs interact frequently in the range between </w:t>
      </w:r>
      <w:r w:rsidR="00891F0E" w:rsidRPr="00891F0E">
        <w:rPr>
          <w:rFonts w:ascii="Calibri" w:hAnsi="Calibri" w:cs="Calibri"/>
        </w:rPr>
        <w:t>8.5 to 10 Å of interhelical distance and 20</w:t>
      </w:r>
      <w:r w:rsidR="00481904" w:rsidRPr="00891F0E">
        <w:rPr>
          <w:rFonts w:ascii="Calibri" w:hAnsi="Calibri" w:cs="Calibri"/>
        </w:rPr>
        <w:t>°</w:t>
      </w:r>
      <w:r w:rsidR="00891F0E" w:rsidRPr="00891F0E">
        <w:rPr>
          <w:rFonts w:ascii="Calibri" w:hAnsi="Calibri" w:cs="Calibri"/>
        </w:rPr>
        <w:t xml:space="preserve"> to 40° of crossing angle</w:t>
      </w:r>
      <w:r w:rsidR="00891F0E">
        <w:rPr>
          <w:rFonts w:ascii="Calibri" w:hAnsi="Calibri" w:cs="Calibri"/>
        </w:rPr>
        <w:t>.</w:t>
      </w:r>
      <w:r w:rsidR="0016616F">
        <w:rPr>
          <w:rFonts w:ascii="Calibri" w:hAnsi="Calibri" w:cs="Calibri"/>
        </w:rPr>
        <w:t xml:space="preserve"> </w:t>
      </w:r>
      <w:r w:rsidR="00F951F3">
        <w:rPr>
          <w:rFonts w:ascii="Calibri" w:hAnsi="Calibri" w:cs="Calibri"/>
        </w:rPr>
        <w:t>Because there is only a single patch of high density, w</w:t>
      </w:r>
      <w:r w:rsidR="0016616F">
        <w:rPr>
          <w:rFonts w:ascii="Calibri" w:hAnsi="Calibri" w:cs="Calibri"/>
        </w:rPr>
        <w:t>e refer to this region as the left-handed design region (Left).</w:t>
      </w:r>
      <w:r w:rsidR="00891F0E">
        <w:rPr>
          <w:rFonts w:ascii="Calibri" w:hAnsi="Calibri" w:cs="Calibri"/>
        </w:rPr>
        <w:t xml:space="preserve"> The other two high density regions are found in the right-handed region. Helical pairs are found at a much broader range of distances from 6.5 to over 10 </w:t>
      </w:r>
      <w:r w:rsidR="00891F0E" w:rsidRPr="00891F0E">
        <w:rPr>
          <w:rFonts w:ascii="Calibri" w:hAnsi="Calibri" w:cs="Calibri"/>
        </w:rPr>
        <w:t>Å of interhelical distance</w:t>
      </w:r>
      <w:r w:rsidR="00891F0E">
        <w:rPr>
          <w:rFonts w:ascii="Calibri" w:hAnsi="Calibri" w:cs="Calibri"/>
        </w:rPr>
        <w:t xml:space="preserve">. The region with the most density is found </w:t>
      </w:r>
      <w:r w:rsidR="00891F0E" w:rsidRPr="00891F0E">
        <w:rPr>
          <w:rFonts w:ascii="Calibri" w:hAnsi="Calibri" w:cs="Calibri"/>
        </w:rPr>
        <w:t xml:space="preserve">between 7.75 </w:t>
      </w:r>
      <w:r w:rsidR="00891F0E">
        <w:rPr>
          <w:rFonts w:ascii="Calibri" w:hAnsi="Calibri" w:cs="Calibri"/>
        </w:rPr>
        <w:t xml:space="preserve">to </w:t>
      </w:r>
      <w:r w:rsidR="00891F0E" w:rsidRPr="00891F0E">
        <w:rPr>
          <w:rFonts w:ascii="Calibri" w:hAnsi="Calibri" w:cs="Calibri"/>
        </w:rPr>
        <w:t xml:space="preserve">9.5 Å </w:t>
      </w:r>
      <w:r w:rsidR="00891F0E">
        <w:rPr>
          <w:rFonts w:ascii="Calibri" w:hAnsi="Calibri" w:cs="Calibri"/>
        </w:rPr>
        <w:t xml:space="preserve">interhelical distance </w:t>
      </w:r>
      <w:r w:rsidR="00891F0E" w:rsidRPr="00891F0E">
        <w:rPr>
          <w:rFonts w:ascii="Calibri" w:hAnsi="Calibri" w:cs="Calibri"/>
        </w:rPr>
        <w:t>and -30</w:t>
      </w:r>
      <w:r w:rsidR="00481904" w:rsidRPr="00891F0E">
        <w:rPr>
          <w:rFonts w:ascii="Calibri" w:hAnsi="Calibri" w:cs="Calibri"/>
        </w:rPr>
        <w:t>°</w:t>
      </w:r>
      <w:r w:rsidR="00891F0E" w:rsidRPr="00891F0E">
        <w:rPr>
          <w:rFonts w:ascii="Calibri" w:hAnsi="Calibri" w:cs="Calibri"/>
        </w:rPr>
        <w:t xml:space="preserve"> to -60°</w:t>
      </w:r>
      <w:r w:rsidR="00D67F1C">
        <w:rPr>
          <w:rFonts w:ascii="Calibri" w:hAnsi="Calibri" w:cs="Calibri"/>
        </w:rPr>
        <w:t xml:space="preserve"> crossing</w:t>
      </w:r>
      <w:r w:rsidR="00891F0E">
        <w:rPr>
          <w:rFonts w:ascii="Calibri" w:hAnsi="Calibri" w:cs="Calibri"/>
        </w:rPr>
        <w:t xml:space="preserve"> </w:t>
      </w:r>
      <w:r w:rsidR="00D67F1C">
        <w:rPr>
          <w:rFonts w:ascii="Calibri" w:hAnsi="Calibri" w:cs="Calibri"/>
        </w:rPr>
        <w:t>angle</w:t>
      </w:r>
      <w:r w:rsidR="00891F0E">
        <w:rPr>
          <w:rFonts w:ascii="Calibri" w:hAnsi="Calibri" w:cs="Calibri"/>
        </w:rPr>
        <w:t xml:space="preserve">. We </w:t>
      </w:r>
      <w:r w:rsidR="00CD0ADB">
        <w:rPr>
          <w:rFonts w:ascii="Calibri" w:hAnsi="Calibri" w:cs="Calibri"/>
        </w:rPr>
        <w:t>refer to</w:t>
      </w:r>
      <w:r w:rsidR="00891F0E">
        <w:rPr>
          <w:rFonts w:ascii="Calibri" w:hAnsi="Calibri" w:cs="Calibri"/>
        </w:rPr>
        <w:t xml:space="preserve"> this</w:t>
      </w:r>
      <w:r w:rsidR="00CD0ADB">
        <w:rPr>
          <w:rFonts w:ascii="Calibri" w:hAnsi="Calibri" w:cs="Calibri"/>
        </w:rPr>
        <w:t xml:space="preserve"> as</w:t>
      </w:r>
      <w:r w:rsidR="00891F0E">
        <w:rPr>
          <w:rFonts w:ascii="Calibri" w:hAnsi="Calibri" w:cs="Calibri"/>
        </w:rPr>
        <w:t xml:space="preserve"> the right-handed design region (Right). Finally, the third region corresponds to</w:t>
      </w:r>
      <w:r w:rsidR="00F951F3">
        <w:rPr>
          <w:rFonts w:ascii="Calibri" w:hAnsi="Calibri" w:cs="Calibri"/>
        </w:rPr>
        <w:t xml:space="preserve"> a known dimerization motif called</w:t>
      </w:r>
      <w:r w:rsidR="00891F0E">
        <w:rPr>
          <w:rFonts w:ascii="Calibri" w:hAnsi="Calibri" w:cs="Calibri"/>
        </w:rPr>
        <w:t xml:space="preserve"> </w:t>
      </w:r>
      <w:proofErr w:type="spellStart"/>
      <w:r w:rsidR="00891F0E" w:rsidRPr="00891F0E">
        <w:rPr>
          <w:rFonts w:ascii="Calibri" w:hAnsi="Calibri" w:cs="Calibri"/>
        </w:rPr>
        <w:t>GAS</w:t>
      </w:r>
      <w:r w:rsidR="00891F0E" w:rsidRPr="00891F0E">
        <w:rPr>
          <w:rFonts w:ascii="Calibri" w:hAnsi="Calibri" w:cs="Calibri"/>
          <w:vertAlign w:val="subscript"/>
        </w:rPr>
        <w:t>right</w:t>
      </w:r>
      <w:proofErr w:type="spellEnd"/>
      <w:r w:rsidR="00891F0E" w:rsidRPr="00891F0E">
        <w:rPr>
          <w:rFonts w:ascii="Calibri" w:hAnsi="Calibri" w:cs="Calibri"/>
        </w:rPr>
        <w:t>, which is characterized by short interhelical distance (6.5-7.5 Å) and crossing angles of -25</w:t>
      </w:r>
      <w:r w:rsidR="00F602EC" w:rsidRPr="00891F0E">
        <w:rPr>
          <w:rFonts w:ascii="Calibri" w:hAnsi="Calibri" w:cs="Calibri"/>
        </w:rPr>
        <w:t>°</w:t>
      </w:r>
      <w:r w:rsidR="00891F0E" w:rsidRPr="00891F0E">
        <w:rPr>
          <w:rFonts w:ascii="Calibri" w:hAnsi="Calibri" w:cs="Calibri"/>
        </w:rPr>
        <w:t xml:space="preserve"> to -55°</w:t>
      </w:r>
      <w:r w:rsidR="00891F0E">
        <w:rPr>
          <w:rFonts w:ascii="Calibri" w:hAnsi="Calibri" w:cs="Calibri"/>
        </w:rPr>
        <w:t xml:space="preserve">. The </w:t>
      </w:r>
      <w:proofErr w:type="spellStart"/>
      <w:r w:rsidR="00891F0E" w:rsidRPr="00891F0E">
        <w:rPr>
          <w:rFonts w:ascii="Calibri" w:hAnsi="Calibri" w:cs="Calibri"/>
        </w:rPr>
        <w:t>GAS</w:t>
      </w:r>
      <w:r w:rsidR="00891F0E" w:rsidRPr="00891F0E">
        <w:rPr>
          <w:rFonts w:ascii="Calibri" w:hAnsi="Calibri" w:cs="Calibri"/>
          <w:vertAlign w:val="subscript"/>
        </w:rPr>
        <w:t>right</w:t>
      </w:r>
      <w:proofErr w:type="spellEnd"/>
      <w:r w:rsidR="00891F0E">
        <w:rPr>
          <w:rFonts w:ascii="Calibri" w:hAnsi="Calibri" w:cs="Calibri"/>
          <w:vertAlign w:val="subscript"/>
        </w:rPr>
        <w:t xml:space="preserve"> </w:t>
      </w:r>
      <w:r w:rsidR="00891F0E">
        <w:rPr>
          <w:rFonts w:ascii="Calibri" w:hAnsi="Calibri" w:cs="Calibri"/>
          <w:vertAlign w:val="subscript"/>
        </w:rPr>
        <w:softHyphen/>
      </w:r>
      <w:r w:rsidR="00891F0E">
        <w:rPr>
          <w:rFonts w:ascii="Calibri" w:hAnsi="Calibri" w:cs="Calibri"/>
        </w:rPr>
        <w:t xml:space="preserve">is well characterized </w:t>
      </w:r>
      <w:r w:rsidR="00F951F3">
        <w:rPr>
          <w:rFonts w:ascii="Calibri" w:hAnsi="Calibri" w:cs="Calibri"/>
        </w:rPr>
        <w:t>and known to be</w:t>
      </w:r>
      <w:r w:rsidR="00891F0E">
        <w:rPr>
          <w:rFonts w:ascii="Calibri" w:hAnsi="Calibri" w:cs="Calibri"/>
        </w:rPr>
        <w:t xml:space="preserve"> stabilized by</w:t>
      </w:r>
      <w:r w:rsidR="00A43B1A">
        <w:rPr>
          <w:rFonts w:ascii="Calibri" w:hAnsi="Calibri" w:cs="Calibri"/>
        </w:rPr>
        <w:t xml:space="preserve"> a combination of van der Waals packing and</w:t>
      </w:r>
      <w:r w:rsidR="00891F0E">
        <w:rPr>
          <w:rFonts w:ascii="Calibri" w:hAnsi="Calibri" w:cs="Calibri"/>
        </w:rPr>
        <w:t xml:space="preserve"> the formation of interhelical weak hydrogen bonds between helices</w:t>
      </w:r>
      <w:r w:rsidR="00A43B1A">
        <w:rPr>
          <w:rFonts w:ascii="Calibri" w:hAnsi="Calibri" w:cs="Calibri"/>
        </w:rPr>
        <w:t xml:space="preserve"> </w: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 </w:instrText>
      </w:r>
      <w:r w:rsidR="00A43B1A">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A43B1A">
        <w:rPr>
          <w:rFonts w:ascii="Calibri" w:hAnsi="Calibri" w:cs="Calibri"/>
        </w:rPr>
        <w:instrText xml:space="preserve"> ADDIN EN.CITE.DATA </w:instrText>
      </w:r>
      <w:r w:rsidR="00A43B1A">
        <w:rPr>
          <w:rFonts w:ascii="Calibri" w:hAnsi="Calibri" w:cs="Calibri"/>
        </w:rPr>
      </w:r>
      <w:r w:rsidR="00A43B1A">
        <w:rPr>
          <w:rFonts w:ascii="Calibri" w:hAnsi="Calibri" w:cs="Calibri"/>
        </w:rPr>
        <w:fldChar w:fldCharType="end"/>
      </w:r>
      <w:r w:rsidR="00A43B1A">
        <w:rPr>
          <w:rFonts w:ascii="Calibri" w:hAnsi="Calibri" w:cs="Calibri"/>
        </w:rPr>
      </w:r>
      <w:r w:rsidR="00A43B1A">
        <w:rPr>
          <w:rFonts w:ascii="Calibri" w:hAnsi="Calibri" w:cs="Calibri"/>
        </w:rPr>
        <w:fldChar w:fldCharType="separate"/>
      </w:r>
      <w:r w:rsidR="00A43B1A">
        <w:rPr>
          <w:rFonts w:ascii="Calibri" w:hAnsi="Calibri" w:cs="Calibri"/>
          <w:noProof/>
        </w:rPr>
        <w:t>(Anderson et al., 2017; Mueller et al., 2014)</w:t>
      </w:r>
      <w:r w:rsidR="00A43B1A">
        <w:rPr>
          <w:rFonts w:ascii="Calibri" w:hAnsi="Calibri" w:cs="Calibri"/>
        </w:rPr>
        <w:fldChar w:fldCharType="end"/>
      </w:r>
      <w:r w:rsidR="00891F0E">
        <w:rPr>
          <w:rFonts w:ascii="Calibri" w:hAnsi="Calibri" w:cs="Calibri"/>
        </w:rPr>
        <w:t xml:space="preserve">. </w:t>
      </w:r>
      <w:r w:rsidR="0016616F">
        <w:rPr>
          <w:rFonts w:ascii="Calibri" w:hAnsi="Calibri" w:cs="Calibri"/>
        </w:rPr>
        <w:t>I</w:t>
      </w:r>
      <w:r w:rsidR="00891F0E">
        <w:rPr>
          <w:rFonts w:ascii="Calibri" w:hAnsi="Calibri" w:cs="Calibri"/>
        </w:rPr>
        <w:t xml:space="preserve"> decided to </w:t>
      </w:r>
      <w:r w:rsidR="00BC55CF">
        <w:rPr>
          <w:rFonts w:ascii="Calibri" w:hAnsi="Calibri" w:cs="Calibri"/>
        </w:rPr>
        <w:t>design</w:t>
      </w:r>
      <w:r w:rsidR="00891F0E">
        <w:rPr>
          <w:rFonts w:ascii="Calibri" w:hAnsi="Calibri" w:cs="Calibri"/>
        </w:rPr>
        <w:t xml:space="preserve"> th</w:t>
      </w:r>
      <w:r w:rsidR="00F951F3">
        <w:rPr>
          <w:rFonts w:ascii="Calibri" w:hAnsi="Calibri" w:cs="Calibri"/>
        </w:rPr>
        <w:t>is</w:t>
      </w:r>
      <w:r w:rsidR="00891F0E">
        <w:rPr>
          <w:rFonts w:ascii="Calibri" w:hAnsi="Calibri" w:cs="Calibri"/>
        </w:rPr>
        <w:t xml:space="preserve"> </w:t>
      </w:r>
      <w:r w:rsidR="00891F0E">
        <w:rPr>
          <w:rFonts w:ascii="Calibri" w:hAnsi="Calibri" w:cs="Calibri"/>
        </w:rPr>
        <w:lastRenderedPageBreak/>
        <w:t>region as a control</w:t>
      </w:r>
      <w:r w:rsidR="0080233E">
        <w:rPr>
          <w:rFonts w:ascii="Calibri" w:hAnsi="Calibri" w:cs="Calibri"/>
        </w:rPr>
        <w:t>,</w:t>
      </w:r>
      <w:r w:rsidR="00FA4E27">
        <w:rPr>
          <w:rFonts w:ascii="Calibri" w:hAnsi="Calibri" w:cs="Calibri"/>
        </w:rPr>
        <w:t xml:space="preserve"> allow</w:t>
      </w:r>
      <w:r w:rsidR="0080233E">
        <w:rPr>
          <w:rFonts w:ascii="Calibri" w:hAnsi="Calibri" w:cs="Calibri"/>
        </w:rPr>
        <w:t>ing</w:t>
      </w:r>
      <w:r w:rsidR="00FA4E27">
        <w:rPr>
          <w:rFonts w:ascii="Calibri" w:hAnsi="Calibri" w:cs="Calibri"/>
        </w:rPr>
        <w:t xml:space="preserve"> </w:t>
      </w:r>
      <w:r w:rsidR="006F75CE">
        <w:rPr>
          <w:rFonts w:ascii="Calibri" w:hAnsi="Calibri" w:cs="Calibri"/>
        </w:rPr>
        <w:t>me</w:t>
      </w:r>
      <w:r w:rsidR="00FA4E27">
        <w:rPr>
          <w:rFonts w:ascii="Calibri" w:hAnsi="Calibri" w:cs="Calibri"/>
        </w:rPr>
        <w:t xml:space="preserve"> to compare the stability be</w:t>
      </w:r>
      <w:r w:rsidR="00891F0E">
        <w:rPr>
          <w:rFonts w:ascii="Calibri" w:hAnsi="Calibri" w:cs="Calibri"/>
        </w:rPr>
        <w:t xml:space="preserve">tween </w:t>
      </w:r>
      <w:r w:rsidR="006734B6">
        <w:rPr>
          <w:rFonts w:ascii="Calibri" w:hAnsi="Calibri" w:cs="Calibri"/>
        </w:rPr>
        <w:t>proteins</w:t>
      </w:r>
      <w:r w:rsidR="00891F0E">
        <w:rPr>
          <w:rFonts w:ascii="Calibri" w:hAnsi="Calibri" w:cs="Calibri"/>
        </w:rPr>
        <w:t xml:space="preserve"> </w:t>
      </w:r>
      <w:r w:rsidR="00523AD3">
        <w:rPr>
          <w:rFonts w:ascii="Calibri" w:hAnsi="Calibri" w:cs="Calibri"/>
          <w:noProof/>
        </w:rPr>
        <w:drawing>
          <wp:anchor distT="0" distB="0" distL="114300" distR="114300" simplePos="0" relativeHeight="251681280" behindDoc="0" locked="0" layoutInCell="1" allowOverlap="1" wp14:anchorId="1D5AD2FA" wp14:editId="0FCAB421">
            <wp:simplePos x="0" y="0"/>
            <wp:positionH relativeFrom="column">
              <wp:posOffset>0</wp:posOffset>
            </wp:positionH>
            <wp:positionV relativeFrom="paragraph">
              <wp:posOffset>606425</wp:posOffset>
            </wp:positionV>
            <wp:extent cx="5943600" cy="3503930"/>
            <wp:effectExtent l="0" t="0" r="0" b="1270"/>
            <wp:wrapTopAndBottom/>
            <wp:docPr id="15054310" name="Picture 9"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10" name="Picture 9" descr="A black and white gri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r w:rsidR="00523AD3">
        <w:rPr>
          <w:rFonts w:ascii="Times New Roman" w:hAnsi="Times New Roman" w:cs="Times New Roman"/>
          <w:noProof/>
          <w:kern w:val="0"/>
          <w:szCs w:val="24"/>
          <w14:ligatures w14:val="none"/>
        </w:rPr>
        <mc:AlternateContent>
          <mc:Choice Requires="wps">
            <w:drawing>
              <wp:anchor distT="45720" distB="45720" distL="114300" distR="114300" simplePos="0" relativeHeight="251683328" behindDoc="0" locked="0" layoutInCell="1" allowOverlap="1" wp14:anchorId="036EEC82" wp14:editId="03B58C3E">
                <wp:simplePos x="0" y="0"/>
                <wp:positionH relativeFrom="margin">
                  <wp:posOffset>0</wp:posOffset>
                </wp:positionH>
                <wp:positionV relativeFrom="paragraph">
                  <wp:posOffset>4184650</wp:posOffset>
                </wp:positionV>
                <wp:extent cx="5930900" cy="676275"/>
                <wp:effectExtent l="0" t="0" r="0" b="9525"/>
                <wp:wrapSquare wrapText="bothSides"/>
                <wp:docPr id="19387466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76275"/>
                        </a:xfrm>
                        <a:prstGeom prst="rect">
                          <a:avLst/>
                        </a:prstGeom>
                        <a:solidFill>
                          <a:srgbClr val="FFFFFF"/>
                        </a:solidFill>
                        <a:ln w="9525">
                          <a:noFill/>
                          <a:miter lim="800000"/>
                          <a:headEnd/>
                          <a:tailEnd/>
                        </a:ln>
                      </wps:spPr>
                      <wps:txbx>
                        <w:txbxContent>
                          <w:p w14:paraId="114AB4D0" w14:textId="0C181369"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w:t>
                            </w:r>
                            <w:r w:rsidR="00B0764D">
                              <w:rPr>
                                <w:rFonts w:ascii="Calibri" w:hAnsi="Calibri" w:cs="Calibri"/>
                                <w:sz w:val="20"/>
                                <w:szCs w:val="20"/>
                              </w:rPr>
                              <w:t xml:space="preserve"> </w:t>
                            </w:r>
                            <w:r w:rsidR="00B0764D" w:rsidRPr="00B0764D">
                              <w:rPr>
                                <w:rFonts w:ascii="Calibri" w:hAnsi="Calibri" w:cs="Calibri"/>
                                <w:sz w:val="20"/>
                                <w:szCs w:val="20"/>
                              </w:rPr>
                              <w:t>(ω)</w:t>
                            </w:r>
                            <w:r w:rsidRPr="005A21E5">
                              <w:rPr>
                                <w:rFonts w:ascii="Calibri" w:hAnsi="Calibri" w:cs="Calibri"/>
                                <w:sz w:val="20"/>
                                <w:szCs w:val="20"/>
                              </w:rPr>
                              <w:t xml:space="preserve"> and z-shifts </w:t>
                            </w:r>
                            <w:r w:rsidR="00B0764D">
                              <w:rPr>
                                <w:rFonts w:ascii="Calibri" w:hAnsi="Calibri" w:cs="Calibri"/>
                                <w:sz w:val="20"/>
                                <w:szCs w:val="20"/>
                              </w:rPr>
                              <w:t xml:space="preserve">(Z) </w:t>
                            </w:r>
                            <w:r w:rsidRPr="005A21E5">
                              <w:rPr>
                                <w:rFonts w:ascii="Calibri" w:hAnsi="Calibri" w:cs="Calibri"/>
                                <w:sz w:val="20"/>
                                <w:szCs w:val="20"/>
                              </w:rPr>
                              <w:t>that would be favorable for protein design, I created a grid of randomized geometries that were assessed for possible clashes at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EEC82" id="_x0000_s1027" type="#_x0000_t202" style="position:absolute;left:0;text-align:left;margin-left:0;margin-top:329.5pt;width:467pt;height:53.2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VIAIAACUEAAAOAAAAZHJzL2Uyb0RvYy54bWysU1Fv2yAQfp+0/4B4X+xkSdpYcaouXaZJ&#10;3Tqp2w/AgGM0zDEgsbNf3wO7ada9TeMBcdzxcffdd+ubvtXkKJ1XYEo6neSUSMNBKLMv6Y/vu3fX&#10;lPjAjGAajCzpSXp6s3n7Zt3ZQs6gAS2kIwhifNHZkjYh2CLLPG9ky/wErDTorMG1LKDp9plwrEP0&#10;VmezPF9mHThhHXDpPd7eDU66Sfh1LXl4qGsvA9ElxdxC2l3aq7hnmzUr9o7ZRvExDfYPWbRMGfz0&#10;DHXHAiMHp/6CahV34KEOEw5tBnWtuEw1YDXT/FU1jw2zMtWC5Hh7psn/P1j+9fhovzkS+g/QYwNT&#10;Ed7eA//piYFtw8xe3joHXSOZwI+nkbKss74Yn0aqfeEjSNV9AYFNZocACaivXRtZwToJomMDTmfS&#10;ZR8Ix8vF6n2+ytHF0be8Ws6uFukLVjy/ts6HTxJaEg8lddjUhM6O9z7EbFjxHBI/86CV2Cmtk+H2&#10;1VY7cmQogF1aI/ofYdqQrqSrxWyRkA3E90kbrQooUK3akl7ncQ2SiWx8NCKFBKb0cMZMtBnpiYwM&#10;3IS+6okSI3eRrQrECflyMOgR5yc84FZrwCy4VpaSBtzv13cxDluPHko61GxJ/a8Dc5IS/dlgb1bT&#10;+TyKPBnzxdUMDXfpqS49zHCEKmmgZDhuQxqMSJuBW+xhrRK9LxmPpaEWE+vj3ESxX9op6mW6N08A&#10;AAD//wMAUEsDBBQABgAIAAAAIQC2nsHF3AAAAAgBAAAPAAAAZHJzL2Rvd25yZXYueG1sTI9BT4NA&#10;EIXvJv6HzZh4MXZRCwiyNGqi8draHzDAFIjsLGG3hf57x5O9vcl7efO9YrPYQZ1o8r1jAw+rCBRx&#10;7ZqeWwP774/7Z1A+IDc4OCYDZ/KwKa+vCswbN/OWTrvQKilhn6OBLoQx19rXHVn0KzcSi3dwk8Ug&#10;59TqZsJZyu2gH6Mo0RZ7lg8djvTeUf2zO1oDh6/5Ls7m6jPs0+06ecM+rdzZmNub5fUFVKAl/Ifh&#10;D1/QoRSmyh258WowIEOCgSTORIidPa1FVAbSJI5Bl4W+HFD+AgAA//8DAFBLAQItABQABgAIAAAA&#10;IQC2gziS/gAAAOEBAAATAAAAAAAAAAAAAAAAAAAAAABbQ29udGVudF9UeXBlc10ueG1sUEsBAi0A&#10;FAAGAAgAAAAhADj9If/WAAAAlAEAAAsAAAAAAAAAAAAAAAAALwEAAF9yZWxzLy5yZWxzUEsBAi0A&#10;FAAGAAgAAAAhAJr551UgAgAAJQQAAA4AAAAAAAAAAAAAAAAALgIAAGRycy9lMm9Eb2MueG1sUEsB&#10;Ai0AFAAGAAgAAAAhALaewcXcAAAACAEAAA8AAAAAAAAAAAAAAAAAegQAAGRycy9kb3ducmV2Lnht&#10;bFBLBQYAAAAABAAEAPMAAACDBQAAAAA=&#10;" stroked="f">
                <v:textbox>
                  <w:txbxContent>
                    <w:p w14:paraId="114AB4D0" w14:textId="0C181369" w:rsidR="00523AD3" w:rsidRPr="005A21E5" w:rsidRDefault="00523AD3" w:rsidP="00523AD3">
                      <w:pPr>
                        <w:jc w:val="both"/>
                        <w:rPr>
                          <w:rFonts w:ascii="Calibri" w:hAnsi="Calibri" w:cs="Calibri"/>
                          <w:sz w:val="20"/>
                          <w:szCs w:val="20"/>
                        </w:rPr>
                      </w:pPr>
                      <w:r w:rsidRPr="005A21E5">
                        <w:rPr>
                          <w:rFonts w:ascii="Calibri" w:hAnsi="Calibri" w:cs="Calibri"/>
                          <w:b/>
                          <w:bCs/>
                          <w:sz w:val="20"/>
                          <w:szCs w:val="20"/>
                        </w:rPr>
                        <w:t xml:space="preserve">Figure 3.2 Template Geometry Grid. </w:t>
                      </w:r>
                      <w:r w:rsidRPr="005A21E5">
                        <w:rPr>
                          <w:rFonts w:ascii="Calibri" w:hAnsi="Calibri" w:cs="Calibri"/>
                          <w:sz w:val="20"/>
                          <w:szCs w:val="20"/>
                        </w:rPr>
                        <w:t>To determine the axial rotations</w:t>
                      </w:r>
                      <w:r w:rsidR="00B0764D">
                        <w:rPr>
                          <w:rFonts w:ascii="Calibri" w:hAnsi="Calibri" w:cs="Calibri"/>
                          <w:sz w:val="20"/>
                          <w:szCs w:val="20"/>
                        </w:rPr>
                        <w:t xml:space="preserve"> </w:t>
                      </w:r>
                      <w:r w:rsidR="00B0764D" w:rsidRPr="00B0764D">
                        <w:rPr>
                          <w:rFonts w:ascii="Calibri" w:hAnsi="Calibri" w:cs="Calibri"/>
                          <w:sz w:val="20"/>
                          <w:szCs w:val="20"/>
                        </w:rPr>
                        <w:t>(ω)</w:t>
                      </w:r>
                      <w:r w:rsidRPr="005A21E5">
                        <w:rPr>
                          <w:rFonts w:ascii="Calibri" w:hAnsi="Calibri" w:cs="Calibri"/>
                          <w:sz w:val="20"/>
                          <w:szCs w:val="20"/>
                        </w:rPr>
                        <w:t xml:space="preserve"> and z-shifts </w:t>
                      </w:r>
                      <w:r w:rsidR="00B0764D">
                        <w:rPr>
                          <w:rFonts w:ascii="Calibri" w:hAnsi="Calibri" w:cs="Calibri"/>
                          <w:sz w:val="20"/>
                          <w:szCs w:val="20"/>
                        </w:rPr>
                        <w:t xml:space="preserve">(Z) </w:t>
                      </w:r>
                      <w:r w:rsidRPr="005A21E5">
                        <w:rPr>
                          <w:rFonts w:ascii="Calibri" w:hAnsi="Calibri" w:cs="Calibri"/>
                          <w:sz w:val="20"/>
                          <w:szCs w:val="20"/>
                        </w:rPr>
                        <w:t>that would be favorable for protein design, I created a grid of randomized geometries that were assessed for possible clashes at the dimer interface.</w:t>
                      </w:r>
                    </w:p>
                  </w:txbxContent>
                </v:textbox>
                <w10:wrap type="square" anchorx="margin"/>
              </v:shape>
            </w:pict>
          </mc:Fallback>
        </mc:AlternateContent>
      </w:r>
      <w:r w:rsidR="00FA4E27">
        <w:rPr>
          <w:rFonts w:ascii="Calibri" w:hAnsi="Calibri" w:cs="Calibri"/>
        </w:rPr>
        <w:t>s</w:t>
      </w:r>
      <w:r w:rsidR="00891F0E">
        <w:rPr>
          <w:rFonts w:ascii="Calibri" w:hAnsi="Calibri" w:cs="Calibri"/>
        </w:rPr>
        <w:t xml:space="preserve">tabilized </w:t>
      </w:r>
      <w:r w:rsidR="00A43B1A">
        <w:rPr>
          <w:rFonts w:ascii="Calibri" w:hAnsi="Calibri" w:cs="Calibri"/>
        </w:rPr>
        <w:t>solely</w:t>
      </w:r>
      <w:r w:rsidR="00891F0E">
        <w:rPr>
          <w:rFonts w:ascii="Calibri" w:hAnsi="Calibri" w:cs="Calibri"/>
        </w:rPr>
        <w:t xml:space="preserve"> by van der Waals packing and </w:t>
      </w:r>
      <w:proofErr w:type="spellStart"/>
      <w:r w:rsidR="00891F0E" w:rsidRPr="00891F0E">
        <w:rPr>
          <w:rFonts w:ascii="Calibri" w:hAnsi="Calibri" w:cs="Calibri"/>
        </w:rPr>
        <w:t>GAS</w:t>
      </w:r>
      <w:r w:rsidR="00891F0E" w:rsidRPr="00891F0E">
        <w:rPr>
          <w:rFonts w:ascii="Calibri" w:hAnsi="Calibri" w:cs="Calibri"/>
          <w:vertAlign w:val="subscript"/>
        </w:rPr>
        <w:t>right</w:t>
      </w:r>
      <w:proofErr w:type="spellEnd"/>
      <w:r w:rsidR="00891F0E">
        <w:rPr>
          <w:rFonts w:ascii="Calibri" w:hAnsi="Calibri" w:cs="Calibri"/>
        </w:rPr>
        <w:t>.</w:t>
      </w:r>
    </w:p>
    <w:p w14:paraId="55367533" w14:textId="11166B0F" w:rsidR="00B15FDF" w:rsidRDefault="005006EE" w:rsidP="009A2ACD">
      <w:pPr>
        <w:spacing w:line="480" w:lineRule="auto"/>
        <w:ind w:firstLine="360"/>
        <w:jc w:val="both"/>
        <w:rPr>
          <w:rFonts w:ascii="Calibri" w:hAnsi="Calibri" w:cs="Calibri"/>
        </w:rPr>
      </w:pPr>
      <w:r>
        <w:rPr>
          <w:rFonts w:ascii="Calibri" w:hAnsi="Calibri" w:cs="Calibri"/>
        </w:rPr>
        <w:t>T</w:t>
      </w:r>
      <w:r w:rsidR="00B678A0">
        <w:rPr>
          <w:rFonts w:ascii="Calibri" w:hAnsi="Calibri" w:cs="Calibri"/>
        </w:rPr>
        <w:t>wo additional geometric features need to be considered when designing homodimer proteins</w:t>
      </w:r>
      <w:r>
        <w:rPr>
          <w:rFonts w:ascii="Calibri" w:hAnsi="Calibri" w:cs="Calibri"/>
        </w:rPr>
        <w:t>: the rotation of the helix (axial</w:t>
      </w:r>
      <w:r w:rsidR="00D67F1C">
        <w:rPr>
          <w:rFonts w:ascii="Calibri" w:hAnsi="Calibri" w:cs="Calibri"/>
        </w:rPr>
        <w:t xml:space="preserve"> r</w:t>
      </w:r>
      <w:r>
        <w:rPr>
          <w:rFonts w:ascii="Calibri" w:hAnsi="Calibri" w:cs="Calibri"/>
        </w:rPr>
        <w:t xml:space="preserve">otation, </w:t>
      </w:r>
      <w:r w:rsidR="00D43B70" w:rsidRPr="0080233E">
        <w:rPr>
          <w:rFonts w:ascii="Calibri" w:hAnsi="Calibri" w:cs="Calibri"/>
          <w:b/>
          <w:bCs/>
        </w:rPr>
        <w:t>ω</w:t>
      </w:r>
      <w:r>
        <w:rPr>
          <w:rFonts w:ascii="Calibri" w:hAnsi="Calibri" w:cs="Calibri"/>
        </w:rPr>
        <w:t>) and the vertical shift in the membrane (z</w:t>
      </w:r>
      <w:r w:rsidR="00D67F1C">
        <w:rPr>
          <w:rFonts w:ascii="Calibri" w:hAnsi="Calibri" w:cs="Calibri"/>
        </w:rPr>
        <w:t>-s</w:t>
      </w:r>
      <w:r>
        <w:rPr>
          <w:rFonts w:ascii="Calibri" w:hAnsi="Calibri" w:cs="Calibri"/>
        </w:rPr>
        <w:t xml:space="preserve">hift, </w:t>
      </w:r>
      <w:r w:rsidR="00D43B70" w:rsidRPr="0080233E">
        <w:rPr>
          <w:rFonts w:ascii="Calibri" w:hAnsi="Calibri" w:cs="Calibri"/>
          <w:b/>
          <w:bCs/>
        </w:rPr>
        <w:t>Z</w:t>
      </w:r>
      <w:r>
        <w:rPr>
          <w:rFonts w:ascii="Calibri" w:hAnsi="Calibri" w:cs="Calibri"/>
        </w:rPr>
        <w:t>)</w:t>
      </w:r>
      <w:r w:rsidR="00F90DF6">
        <w:rPr>
          <w:rFonts w:ascii="Calibri" w:hAnsi="Calibri" w:cs="Calibri"/>
        </w:rPr>
        <w:t xml:space="preserve"> (Figure 3.</w:t>
      </w:r>
      <w:r w:rsidR="00D43B70">
        <w:rPr>
          <w:rFonts w:ascii="Calibri" w:hAnsi="Calibri" w:cs="Calibri"/>
        </w:rPr>
        <w:t>1A</w:t>
      </w:r>
      <w:r w:rsidR="00F90DF6">
        <w:rPr>
          <w:rFonts w:ascii="Calibri" w:hAnsi="Calibri" w:cs="Calibri"/>
        </w:rPr>
        <w:t>)</w:t>
      </w:r>
      <w:r>
        <w:rPr>
          <w:rFonts w:ascii="Calibri" w:hAnsi="Calibri" w:cs="Calibri"/>
        </w:rPr>
        <w:t xml:space="preserve">. </w:t>
      </w:r>
      <w:r w:rsidR="00B15FDF">
        <w:rPr>
          <w:rFonts w:ascii="Calibri" w:hAnsi="Calibri" w:cs="Calibri"/>
        </w:rPr>
        <w:t xml:space="preserve">To determine </w:t>
      </w:r>
      <w:r>
        <w:rPr>
          <w:rFonts w:ascii="Calibri" w:hAnsi="Calibri" w:cs="Calibri"/>
        </w:rPr>
        <w:t>the</w:t>
      </w:r>
      <w:r w:rsidR="00A23981">
        <w:rPr>
          <w:rFonts w:ascii="Calibri" w:hAnsi="Calibri" w:cs="Calibri"/>
        </w:rPr>
        <w:t>se</w:t>
      </w:r>
      <w:r>
        <w:rPr>
          <w:rFonts w:ascii="Calibri" w:hAnsi="Calibri" w:cs="Calibri"/>
        </w:rPr>
        <w:t xml:space="preserve"> features</w:t>
      </w:r>
      <w:r w:rsidR="00A23981">
        <w:rPr>
          <w:rFonts w:ascii="Calibri" w:hAnsi="Calibri" w:cs="Calibri"/>
        </w:rPr>
        <w:t xml:space="preserve"> for the corresponding angles and distances</w:t>
      </w:r>
      <w:r w:rsidR="00B15FDF">
        <w:rPr>
          <w:rFonts w:ascii="Calibri" w:hAnsi="Calibri" w:cs="Calibri"/>
        </w:rPr>
        <w:t xml:space="preserve">, </w:t>
      </w:r>
      <w:r w:rsidR="00D83A0B">
        <w:rPr>
          <w:rFonts w:ascii="Calibri" w:hAnsi="Calibri" w:cs="Calibri"/>
        </w:rPr>
        <w:t>I created a</w:t>
      </w:r>
      <w:r w:rsidR="00657407">
        <w:rPr>
          <w:rFonts w:ascii="Calibri" w:hAnsi="Calibri" w:cs="Calibri"/>
        </w:rPr>
        <w:t xml:space="preserve"> </w:t>
      </w:r>
      <w:r w:rsidR="00D83A0B">
        <w:rPr>
          <w:rFonts w:ascii="Calibri" w:hAnsi="Calibri" w:cs="Calibri"/>
        </w:rPr>
        <w:t xml:space="preserve">grid of </w:t>
      </w:r>
      <w:r w:rsidR="00CD0ADB">
        <w:rPr>
          <w:rFonts w:ascii="Calibri" w:hAnsi="Calibri" w:cs="Calibri"/>
        </w:rPr>
        <w:t>template</w:t>
      </w:r>
      <w:r w:rsidR="00D83A0B">
        <w:rPr>
          <w:rFonts w:ascii="Calibri" w:hAnsi="Calibri" w:cs="Calibri"/>
        </w:rPr>
        <w:t xml:space="preserve"> </w:t>
      </w:r>
      <w:r w:rsidR="0046098D">
        <w:rPr>
          <w:rFonts w:ascii="Calibri" w:hAnsi="Calibri" w:cs="Calibri"/>
        </w:rPr>
        <w:t xml:space="preserve">geometries </w:t>
      </w:r>
      <w:r w:rsidR="00D83A0B">
        <w:rPr>
          <w:rFonts w:ascii="Calibri" w:hAnsi="Calibri" w:cs="Calibri"/>
        </w:rPr>
        <w:t>for each design region</w:t>
      </w:r>
      <w:r w:rsidR="00F951F3">
        <w:rPr>
          <w:rFonts w:ascii="Calibri" w:hAnsi="Calibri" w:cs="Calibri"/>
        </w:rPr>
        <w:t xml:space="preserve"> </w:t>
      </w:r>
      <w:r w:rsidR="00523AD3">
        <w:rPr>
          <w:rFonts w:ascii="Calibri" w:hAnsi="Calibri" w:cs="Calibri"/>
        </w:rPr>
        <w:t>(Figure 3.2)</w:t>
      </w:r>
      <w:r w:rsidR="00A52C6F">
        <w:rPr>
          <w:rFonts w:ascii="Calibri" w:hAnsi="Calibri" w:cs="Calibri"/>
        </w:rPr>
        <w:t>. I used MSL to place poly-Ala sequences at each geometry and assessed for clashing at the interface by measuring the</w:t>
      </w:r>
      <w:r w:rsidR="0046098D">
        <w:rPr>
          <w:rFonts w:ascii="Calibri" w:hAnsi="Calibri" w:cs="Calibri"/>
        </w:rPr>
        <w:t xml:space="preserve"> van der Waals</w:t>
      </w:r>
      <w:r w:rsidR="00A52C6F">
        <w:rPr>
          <w:rFonts w:ascii="Calibri" w:hAnsi="Calibri" w:cs="Calibri"/>
        </w:rPr>
        <w:t xml:space="preserve"> energy.</w:t>
      </w:r>
      <w:r w:rsidR="00A23981">
        <w:rPr>
          <w:rFonts w:ascii="Calibri" w:hAnsi="Calibri" w:cs="Calibri"/>
        </w:rPr>
        <w:t xml:space="preserve"> If the structure is clashing with </w:t>
      </w:r>
      <w:r w:rsidR="0016616F">
        <w:rPr>
          <w:rFonts w:ascii="Calibri" w:hAnsi="Calibri" w:cs="Calibri"/>
        </w:rPr>
        <w:t xml:space="preserve">the small AA </w:t>
      </w:r>
      <w:r w:rsidR="00A23981">
        <w:rPr>
          <w:rFonts w:ascii="Calibri" w:hAnsi="Calibri" w:cs="Calibri"/>
        </w:rPr>
        <w:t>Ala at the interface, then the structure is less likely to be designable as it would not be able to accommodate larger AAs.</w:t>
      </w:r>
      <w:r w:rsidR="00A52C6F">
        <w:rPr>
          <w:rFonts w:ascii="Calibri" w:hAnsi="Calibri" w:cs="Calibri"/>
        </w:rPr>
        <w:t xml:space="preserve"> Any structures that corresponded to an ener</w:t>
      </w:r>
      <w:r w:rsidR="00A23981">
        <w:rPr>
          <w:rFonts w:ascii="Calibri" w:hAnsi="Calibri" w:cs="Calibri"/>
        </w:rPr>
        <w:t>gy</w:t>
      </w:r>
      <w:r w:rsidR="00B678A0">
        <w:rPr>
          <w:rFonts w:ascii="Calibri" w:hAnsi="Calibri" w:cs="Calibri"/>
        </w:rPr>
        <w:t xml:space="preserve"> of</w:t>
      </w:r>
      <w:r w:rsidR="00A23981">
        <w:rPr>
          <w:rFonts w:ascii="Calibri" w:hAnsi="Calibri" w:cs="Calibri"/>
        </w:rPr>
        <w:t xml:space="preserve"> less than</w:t>
      </w:r>
      <w:r w:rsidR="0016616F">
        <w:rPr>
          <w:rFonts w:ascii="Calibri" w:hAnsi="Calibri" w:cs="Calibri"/>
        </w:rPr>
        <w:t xml:space="preserve"> 10</w:t>
      </w:r>
      <w:r w:rsidR="00B678A0">
        <w:rPr>
          <w:rFonts w:ascii="Calibri" w:hAnsi="Calibri" w:cs="Calibri"/>
        </w:rPr>
        <w:t xml:space="preserve"> kcal/mol</w:t>
      </w:r>
      <w:r w:rsidR="00A52C6F">
        <w:rPr>
          <w:rFonts w:ascii="Calibri" w:hAnsi="Calibri" w:cs="Calibri"/>
        </w:rPr>
        <w:t xml:space="preserve"> were saved</w:t>
      </w:r>
      <w:r w:rsidR="00664316">
        <w:rPr>
          <w:rFonts w:ascii="Calibri" w:hAnsi="Calibri" w:cs="Calibri"/>
        </w:rPr>
        <w:t>, allowing some leeway for potential clashes in each design region</w:t>
      </w:r>
      <w:r w:rsidR="0046098D">
        <w:rPr>
          <w:rFonts w:ascii="Calibri" w:hAnsi="Calibri" w:cs="Calibri"/>
        </w:rPr>
        <w:t xml:space="preserve"> that could be mitigated with backbone refinement</w:t>
      </w:r>
      <w:r w:rsidR="00EF6FBA">
        <w:rPr>
          <w:rFonts w:ascii="Calibri" w:hAnsi="Calibri" w:cs="Calibri"/>
        </w:rPr>
        <w:t>.</w:t>
      </w:r>
      <w:r w:rsidR="00D83A0B">
        <w:rPr>
          <w:rFonts w:ascii="Calibri" w:hAnsi="Calibri" w:cs="Calibri"/>
        </w:rPr>
        <w:t xml:space="preserve"> I</w:t>
      </w:r>
      <w:r w:rsidR="00A52C6F">
        <w:rPr>
          <w:rFonts w:ascii="Calibri" w:hAnsi="Calibri" w:cs="Calibri"/>
        </w:rPr>
        <w:t xml:space="preserve"> </w:t>
      </w:r>
      <w:r w:rsidR="00D83A0B">
        <w:rPr>
          <w:rFonts w:ascii="Calibri" w:hAnsi="Calibri" w:cs="Calibri"/>
        </w:rPr>
        <w:t xml:space="preserve">plotted </w:t>
      </w:r>
      <w:r w:rsidR="00A52C6F">
        <w:rPr>
          <w:rFonts w:ascii="Calibri" w:hAnsi="Calibri" w:cs="Calibri"/>
        </w:rPr>
        <w:t>the saved</w:t>
      </w:r>
      <w:r w:rsidR="00D83A0B">
        <w:rPr>
          <w:rFonts w:ascii="Calibri" w:hAnsi="Calibri" w:cs="Calibri"/>
        </w:rPr>
        <w:t xml:space="preserve"> geometries on density map</w:t>
      </w:r>
      <w:r w:rsidR="00A52C6F">
        <w:rPr>
          <w:rFonts w:ascii="Calibri" w:hAnsi="Calibri" w:cs="Calibri"/>
        </w:rPr>
        <w:t>s</w:t>
      </w:r>
      <w:r w:rsidR="00D83A0B">
        <w:rPr>
          <w:rFonts w:ascii="Calibri" w:hAnsi="Calibri" w:cs="Calibri"/>
        </w:rPr>
        <w:t xml:space="preserve"> and extracted the ranges </w:t>
      </w:r>
      <w:r w:rsidR="002C07EA">
        <w:rPr>
          <w:rFonts w:ascii="Calibri" w:hAnsi="Calibri" w:cs="Calibri"/>
        </w:rPr>
        <w:t>of</w:t>
      </w:r>
      <w:r w:rsidR="00D83A0B">
        <w:rPr>
          <w:rFonts w:ascii="Calibri" w:hAnsi="Calibri" w:cs="Calibri"/>
        </w:rPr>
        <w:t xml:space="preserve"> axial</w:t>
      </w:r>
      <w:r w:rsidR="00A23981">
        <w:rPr>
          <w:rFonts w:ascii="Calibri" w:hAnsi="Calibri" w:cs="Calibri"/>
        </w:rPr>
        <w:t xml:space="preserve"> r</w:t>
      </w:r>
      <w:r w:rsidR="00D83A0B">
        <w:rPr>
          <w:rFonts w:ascii="Calibri" w:hAnsi="Calibri" w:cs="Calibri"/>
        </w:rPr>
        <w:t>otations and z</w:t>
      </w:r>
      <w:r w:rsidR="00A23981">
        <w:rPr>
          <w:rFonts w:ascii="Calibri" w:hAnsi="Calibri" w:cs="Calibri"/>
        </w:rPr>
        <w:t>-s</w:t>
      </w:r>
      <w:r w:rsidR="00D83A0B">
        <w:rPr>
          <w:rFonts w:ascii="Calibri" w:hAnsi="Calibri" w:cs="Calibri"/>
        </w:rPr>
        <w:t xml:space="preserve">hifts </w:t>
      </w:r>
      <w:r w:rsidR="00EF6FBA" w:rsidRPr="0092250E">
        <w:rPr>
          <w:rFonts w:ascii="Calibri" w:hAnsi="Calibri" w:cs="Calibri"/>
        </w:rPr>
        <w:t>(</w:t>
      </w:r>
      <w:r w:rsidR="00F602EC">
        <w:rPr>
          <w:rFonts w:ascii="Calibri" w:hAnsi="Calibri" w:cs="Calibri"/>
        </w:rPr>
        <w:t>S</w:t>
      </w:r>
      <w:r w:rsidR="0092250E" w:rsidRPr="0092250E">
        <w:rPr>
          <w:rFonts w:ascii="Calibri" w:hAnsi="Calibri" w:cs="Calibri"/>
        </w:rPr>
        <w:t>3.1</w:t>
      </w:r>
      <w:r w:rsidR="00A23981" w:rsidRPr="0092250E">
        <w:rPr>
          <w:rFonts w:ascii="Calibri" w:hAnsi="Calibri" w:cs="Calibri"/>
        </w:rPr>
        <w:t xml:space="preserve">, </w:t>
      </w:r>
      <w:r w:rsidR="00F602EC">
        <w:rPr>
          <w:rFonts w:ascii="Calibri" w:hAnsi="Calibri" w:cs="Calibri"/>
        </w:rPr>
        <w:t>S</w:t>
      </w:r>
      <w:r w:rsidR="0092250E" w:rsidRPr="0092250E">
        <w:rPr>
          <w:rFonts w:ascii="Calibri" w:hAnsi="Calibri" w:cs="Calibri"/>
        </w:rPr>
        <w:t>3.</w:t>
      </w:r>
      <w:r w:rsidR="00A23981" w:rsidRPr="0092250E">
        <w:rPr>
          <w:rFonts w:ascii="Calibri" w:hAnsi="Calibri" w:cs="Calibri"/>
        </w:rPr>
        <w:t xml:space="preserve">2, and </w:t>
      </w:r>
      <w:r w:rsidR="00F602EC">
        <w:rPr>
          <w:rFonts w:ascii="Calibri" w:hAnsi="Calibri" w:cs="Calibri"/>
        </w:rPr>
        <w:t>S</w:t>
      </w:r>
      <w:r w:rsidR="0092250E" w:rsidRPr="0092250E">
        <w:rPr>
          <w:rFonts w:ascii="Calibri" w:hAnsi="Calibri" w:cs="Calibri"/>
        </w:rPr>
        <w:t>3.</w:t>
      </w:r>
      <w:r w:rsidR="00A23981" w:rsidRPr="0092250E">
        <w:rPr>
          <w:rFonts w:ascii="Calibri" w:hAnsi="Calibri" w:cs="Calibri"/>
        </w:rPr>
        <w:t>3</w:t>
      </w:r>
      <w:r w:rsidR="00EF6FBA" w:rsidRPr="0092250E">
        <w:rPr>
          <w:rFonts w:ascii="Calibri" w:hAnsi="Calibri" w:cs="Calibri"/>
        </w:rPr>
        <w:t>)</w:t>
      </w:r>
      <w:r w:rsidR="00D83A0B">
        <w:rPr>
          <w:rFonts w:ascii="Calibri" w:hAnsi="Calibri" w:cs="Calibri"/>
        </w:rPr>
        <w:t xml:space="preserve">. Finally, I generated </w:t>
      </w:r>
      <w:r w:rsidR="00664316">
        <w:rPr>
          <w:rFonts w:ascii="Calibri" w:hAnsi="Calibri" w:cs="Calibri"/>
        </w:rPr>
        <w:t>1000s</w:t>
      </w:r>
      <w:r w:rsidR="00D83A0B">
        <w:rPr>
          <w:rFonts w:ascii="Calibri" w:hAnsi="Calibri" w:cs="Calibri"/>
        </w:rPr>
        <w:t xml:space="preserve"> of geometries for </w:t>
      </w:r>
      <w:r w:rsidR="00D83A0B">
        <w:rPr>
          <w:rFonts w:ascii="Calibri" w:hAnsi="Calibri" w:cs="Calibri"/>
        </w:rPr>
        <w:lastRenderedPageBreak/>
        <w:t xml:space="preserve">each design region, where the </w:t>
      </w:r>
      <w:r w:rsidR="00A23981">
        <w:rPr>
          <w:rFonts w:ascii="Calibri" w:hAnsi="Calibri" w:cs="Calibri"/>
        </w:rPr>
        <w:t>angle</w:t>
      </w:r>
      <w:r w:rsidR="00D83A0B">
        <w:rPr>
          <w:rFonts w:ascii="Calibri" w:hAnsi="Calibri" w:cs="Calibri"/>
        </w:rPr>
        <w:t xml:space="preserve"> and </w:t>
      </w:r>
      <w:r w:rsidR="00A23981">
        <w:rPr>
          <w:rFonts w:ascii="Calibri" w:hAnsi="Calibri" w:cs="Calibri"/>
        </w:rPr>
        <w:t>distance</w:t>
      </w:r>
      <w:r w:rsidR="00D83A0B">
        <w:rPr>
          <w:rFonts w:ascii="Calibri" w:hAnsi="Calibri" w:cs="Calibri"/>
        </w:rPr>
        <w:t xml:space="preserve"> </w:t>
      </w:r>
      <w:r w:rsidR="00490CBB">
        <w:rPr>
          <w:rFonts w:ascii="Calibri" w:hAnsi="Calibri" w:cs="Calibri"/>
        </w:rPr>
        <w:t>are</w:t>
      </w:r>
      <w:r w:rsidR="00D83A0B">
        <w:rPr>
          <w:rFonts w:ascii="Calibri" w:hAnsi="Calibri" w:cs="Calibri"/>
        </w:rPr>
        <w:t xml:space="preserve"> chosen from the membrane protein density map, and the </w:t>
      </w:r>
      <w:r w:rsidR="00A23981">
        <w:rPr>
          <w:rFonts w:ascii="Calibri" w:hAnsi="Calibri" w:cs="Calibri"/>
        </w:rPr>
        <w:t>r</w:t>
      </w:r>
      <w:r w:rsidR="00D83A0B">
        <w:rPr>
          <w:rFonts w:ascii="Calibri" w:hAnsi="Calibri" w:cs="Calibri"/>
        </w:rPr>
        <w:t>otation and z</w:t>
      </w:r>
      <w:r w:rsidR="00A23981">
        <w:rPr>
          <w:rFonts w:ascii="Calibri" w:hAnsi="Calibri" w:cs="Calibri"/>
        </w:rPr>
        <w:t>-s</w:t>
      </w:r>
      <w:r w:rsidR="00D83A0B">
        <w:rPr>
          <w:rFonts w:ascii="Calibri" w:hAnsi="Calibri" w:cs="Calibri"/>
        </w:rPr>
        <w:t xml:space="preserve">hift </w:t>
      </w:r>
      <w:r w:rsidR="00490CBB">
        <w:rPr>
          <w:rFonts w:ascii="Calibri" w:hAnsi="Calibri" w:cs="Calibri"/>
        </w:rPr>
        <w:t xml:space="preserve">are </w:t>
      </w:r>
      <w:r w:rsidR="00D83A0B">
        <w:rPr>
          <w:rFonts w:ascii="Calibri" w:hAnsi="Calibri" w:cs="Calibri"/>
        </w:rPr>
        <w:t xml:space="preserve">chosen from the identified ranges where clashing </w:t>
      </w:r>
      <w:r w:rsidR="00EF6FBA">
        <w:rPr>
          <w:rFonts w:ascii="Calibri" w:hAnsi="Calibri" w:cs="Calibri"/>
        </w:rPr>
        <w:t xml:space="preserve">did not </w:t>
      </w:r>
      <w:r w:rsidR="00D83A0B">
        <w:rPr>
          <w:rFonts w:ascii="Calibri" w:hAnsi="Calibri" w:cs="Calibri"/>
        </w:rPr>
        <w:t>occur</w:t>
      </w:r>
      <w:r w:rsidR="00EF6FBA">
        <w:rPr>
          <w:rFonts w:ascii="Calibri" w:hAnsi="Calibri" w:cs="Calibri"/>
        </w:rPr>
        <w:t xml:space="preserve"> in poly-Ala sequences</w:t>
      </w:r>
      <w:r w:rsidR="00D83A0B">
        <w:rPr>
          <w:rFonts w:ascii="Calibri" w:hAnsi="Calibri" w:cs="Calibri"/>
        </w:rPr>
        <w:t>.</w:t>
      </w:r>
      <w:r w:rsidR="00EF6FBA">
        <w:rPr>
          <w:rFonts w:ascii="Calibri" w:hAnsi="Calibri" w:cs="Calibri"/>
        </w:rPr>
        <w:t xml:space="preserve"> These geometries were used as </w:t>
      </w:r>
      <w:r w:rsidR="00CD0ADB">
        <w:rPr>
          <w:rFonts w:ascii="Calibri" w:hAnsi="Calibri" w:cs="Calibri"/>
        </w:rPr>
        <w:t>input</w:t>
      </w:r>
      <w:r w:rsidR="006734B6">
        <w:rPr>
          <w:rFonts w:ascii="Calibri" w:hAnsi="Calibri" w:cs="Calibri"/>
        </w:rPr>
        <w:t xml:space="preserve"> backbone</w:t>
      </w:r>
      <w:r w:rsidR="00CD0ADB">
        <w:rPr>
          <w:rFonts w:ascii="Calibri" w:hAnsi="Calibri" w:cs="Calibri"/>
        </w:rPr>
        <w:t xml:space="preserve"> templates</w:t>
      </w:r>
      <w:r w:rsidR="00EF6FBA">
        <w:rPr>
          <w:rFonts w:ascii="Calibri" w:hAnsi="Calibri" w:cs="Calibri"/>
        </w:rPr>
        <w:t xml:space="preserve"> for</w:t>
      </w:r>
      <w:r w:rsidR="00CD0ADB">
        <w:rPr>
          <w:rFonts w:ascii="Calibri" w:hAnsi="Calibri" w:cs="Calibri"/>
        </w:rPr>
        <w:t xml:space="preserve"> protein</w:t>
      </w:r>
      <w:r w:rsidR="00EF6FBA">
        <w:rPr>
          <w:rFonts w:ascii="Calibri" w:hAnsi="Calibri" w:cs="Calibri"/>
        </w:rPr>
        <w:t xml:space="preserve"> design.</w:t>
      </w:r>
      <w:r w:rsidR="00D83A0B">
        <w:rPr>
          <w:rFonts w:ascii="Calibri" w:hAnsi="Calibri" w:cs="Calibri"/>
        </w:rPr>
        <w:t xml:space="preserve"> </w:t>
      </w:r>
    </w:p>
    <w:p w14:paraId="3452CBA4" w14:textId="33147A1E" w:rsidR="001E0EFC" w:rsidRPr="001E0EFC" w:rsidRDefault="001E0EFC" w:rsidP="001E0EFC">
      <w:pPr>
        <w:pStyle w:val="ThesisTOC2"/>
      </w:pPr>
      <w:bookmarkStart w:id="5" w:name="_Toc172735159"/>
      <w:r w:rsidRPr="001E0EFC">
        <w:t>3.3.2 Choosing amino acids for membrane protein design</w:t>
      </w:r>
      <w:bookmarkEnd w:id="5"/>
    </w:p>
    <w:p w14:paraId="6CFB3D93" w14:textId="5579C2CD" w:rsidR="00C516A7" w:rsidRDefault="00C516A7" w:rsidP="00C516A7">
      <w:pPr>
        <w:spacing w:line="480" w:lineRule="auto"/>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77184" behindDoc="0" locked="0" layoutInCell="1" allowOverlap="1" wp14:anchorId="62661E6E" wp14:editId="3D4F5C9C">
                <wp:simplePos x="0" y="0"/>
                <wp:positionH relativeFrom="margin">
                  <wp:align>left</wp:align>
                </wp:positionH>
                <wp:positionV relativeFrom="paragraph">
                  <wp:posOffset>3338558</wp:posOffset>
                </wp:positionV>
                <wp:extent cx="5930900" cy="631190"/>
                <wp:effectExtent l="0" t="0" r="0" b="0"/>
                <wp:wrapSquare wrapText="bothSides"/>
                <wp:docPr id="1979751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1371"/>
                        </a:xfrm>
                        <a:prstGeom prst="rect">
                          <a:avLst/>
                        </a:prstGeom>
                        <a:solidFill>
                          <a:srgbClr val="FFFFFF"/>
                        </a:solidFill>
                        <a:ln w="9525">
                          <a:noFill/>
                          <a:miter lim="800000"/>
                          <a:headEnd/>
                          <a:tailEnd/>
                        </a:ln>
                      </wps:spPr>
                      <wps:txb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61E6E" id="_x0000_s1028" type="#_x0000_t202" style="position:absolute;left:0;text-align:left;margin-left:0;margin-top:262.9pt;width:467pt;height:49.7pt;z-index:251677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BIQIAACUEAAAOAAAAZHJzL2Uyb0RvYy54bWysU9tu2zAMfR+wfxD0vti5tY0Rp+jSZRjQ&#10;rQO6fYAiy7EwWdQoJXb29aXkNA26t2F6EESROiIPD5e3fWvYQaHXYEs+HuWcKSuh0nZX8p8/Nh9u&#10;OPNB2EoYsKrkR+X57er9u2XnCjWBBkylkBGI9UXnSt6E4Ios87JRrfAjcMqSswZsRSATd1mFoiP0&#10;1mSTPL/KOsDKIUjlPd3eD06+Svh1rWR4rGuvAjMlp9xC2jHt27hnq6Uodihco+UpDfEPWbRCW/r0&#10;DHUvgmB71H9BtVoieKjDSEKbQV1rqVINVM04f1PNUyOcSrUQOd6dafL/D1Z+Ozy578hC/xF6amAq&#10;wrsHkL88s7BuhN2pO0ToGiUq+ngcKcs654vT00i1L3wE2XZfoaImi32ABNTX2EZWqE5G6NSA45l0&#10;1Qcm6XK+mOaLnFySfFfT8fR6+EIUL68d+vBZQcvioeRITU3o4vDgQ8xGFC8h8TMPRlcbbUwycLdd&#10;G2QHQQLYpJUKeBNmLOtKvphP5gnZQnyftNHqQAI1ui35TR7XIJnIxidbpZAgtBnOlImxJ3oiIwM3&#10;od/2TFcln8S3ka0tVEfiC2HQI81PeKStNkBZSKMdZw3gn7d3MY5aTx7OOtJsyf3vvUDFmfliqTeL&#10;8WwWRZ6M2fx6QgZeeraXHmElQZU8cDYc1yENRqTNwh31sNaJ3teMT6WRFhPrp7mJYr+0U9TrdK+e&#10;AQAA//8DAFBLAwQUAAYACAAAACEAs1srotwAAAAIAQAADwAAAGRycy9kb3ducmV2LnhtbEyPwU6D&#10;QBCG7ya+w2ZMvBi7iIVaZGnUpMZrax9ggCkQ2VnCbgt9e6cnPc78k3++L9/MtldnGn3n2MDTIgJF&#10;XLm648bA4Xv7+ALKB+Qae8dk4EIeNsXtTY5Z7Sbe0XkfGiUl7DM00IYwZFr7qiWLfuEGYsmObrQY&#10;ZBwbXY84SbntdRxFqbbYsXxocaCPlqqf/ckaOH5ND8l6Kj/DYbVbpu/YrUp3Meb+bn57BRVoDn/H&#10;cMUXdCiEqXQnrr3qDYhIMJDEiQhIvH5eyqY0kMZJDLrI9X+B4hcAAP//AwBQSwECLQAUAAYACAAA&#10;ACEAtoM4kv4AAADhAQAAEwAAAAAAAAAAAAAAAAAAAAAAW0NvbnRlbnRfVHlwZXNdLnhtbFBLAQIt&#10;ABQABgAIAAAAIQA4/SH/1gAAAJQBAAALAAAAAAAAAAAAAAAAAC8BAABfcmVscy8ucmVsc1BLAQIt&#10;ABQABgAIAAAAIQD7M/xBIQIAACUEAAAOAAAAAAAAAAAAAAAAAC4CAABkcnMvZTJvRG9jLnhtbFBL&#10;AQItABQABgAIAAAAIQCzWyui3AAAAAgBAAAPAAAAAAAAAAAAAAAAAHsEAABkcnMvZG93bnJldi54&#10;bWxQSwUGAAAAAAQABADzAAAAhAUAAAAA&#10;" stroked="f">
                <v:textbox>
                  <w:txbxContent>
                    <w:p w14:paraId="7D762909" w14:textId="678AE5C1" w:rsidR="00C516A7" w:rsidRPr="005A21E5" w:rsidRDefault="00C516A7" w:rsidP="00C516A7">
                      <w:pPr>
                        <w:jc w:val="both"/>
                        <w:rPr>
                          <w:rFonts w:ascii="Calibri" w:hAnsi="Calibri" w:cs="Calibri"/>
                          <w:sz w:val="20"/>
                          <w:szCs w:val="20"/>
                        </w:rPr>
                      </w:pPr>
                      <w:r w:rsidRPr="005A21E5">
                        <w:rPr>
                          <w:rFonts w:ascii="Calibri" w:hAnsi="Calibri" w:cs="Calibri"/>
                          <w:b/>
                          <w:bCs/>
                          <w:sz w:val="20"/>
                          <w:szCs w:val="20"/>
                        </w:rPr>
                        <w:t>Figure 3.</w:t>
                      </w:r>
                      <w:r w:rsidR="00523AD3" w:rsidRPr="005A21E5">
                        <w:rPr>
                          <w:rFonts w:ascii="Calibri" w:hAnsi="Calibri" w:cs="Calibri"/>
                          <w:b/>
                          <w:bCs/>
                          <w:sz w:val="20"/>
                          <w:szCs w:val="20"/>
                        </w:rPr>
                        <w:t>3</w:t>
                      </w:r>
                      <w:r w:rsidRPr="005A21E5">
                        <w:rPr>
                          <w:rFonts w:ascii="Calibri" w:hAnsi="Calibri" w:cs="Calibri"/>
                          <w:b/>
                          <w:bCs/>
                          <w:sz w:val="20"/>
                          <w:szCs w:val="20"/>
                        </w:rPr>
                        <w:t xml:space="preserve"> Membrane Protein AA Percent Composition. A)</w:t>
                      </w:r>
                      <w:r w:rsidRPr="005A21E5">
                        <w:rPr>
                          <w:rFonts w:ascii="Calibri" w:hAnsi="Calibri" w:cs="Calibri"/>
                          <w:sz w:val="20"/>
                          <w:szCs w:val="20"/>
                        </w:rPr>
                        <w:t xml:space="preserve"> Percent composition of TM-helical regions for all sequences and consensus sequences </w:t>
                      </w:r>
                      <w:r w:rsidRPr="005A21E5">
                        <w:rPr>
                          <w:rFonts w:ascii="Calibri" w:hAnsi="Calibri" w:cs="Calibri"/>
                          <w:sz w:val="20"/>
                          <w:szCs w:val="20"/>
                        </w:rPr>
                        <w:fldChar w:fldCharType="begin"/>
                      </w:r>
                      <w:r w:rsidRPr="005A21E5">
                        <w:rPr>
                          <w:rFonts w:ascii="Calibri" w:hAnsi="Calibri" w:cs="Calibri"/>
                          <w:sz w:val="20"/>
                          <w:szCs w:val="20"/>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rPr>
                          <w:rFonts w:ascii="Calibri" w:hAnsi="Calibri" w:cs="Calibri"/>
                          <w:sz w:val="20"/>
                          <w:szCs w:val="20"/>
                        </w:rPr>
                        <w:fldChar w:fldCharType="separate"/>
                      </w:r>
                      <w:r w:rsidRPr="005A21E5">
                        <w:rPr>
                          <w:rFonts w:ascii="Calibri" w:hAnsi="Calibri" w:cs="Calibri"/>
                          <w:noProof/>
                          <w:sz w:val="20"/>
                          <w:szCs w:val="20"/>
                        </w:rPr>
                        <w:t>(Liu et al., 2002)</w:t>
                      </w:r>
                      <w:r w:rsidRPr="005A21E5">
                        <w:rPr>
                          <w:rFonts w:ascii="Calibri" w:hAnsi="Calibri" w:cs="Calibri"/>
                          <w:sz w:val="20"/>
                          <w:szCs w:val="20"/>
                        </w:rPr>
                        <w:fldChar w:fldCharType="end"/>
                      </w:r>
                      <w:r w:rsidRPr="005A21E5">
                        <w:rPr>
                          <w:rFonts w:ascii="Calibri" w:hAnsi="Calibri" w:cs="Calibri"/>
                          <w:sz w:val="20"/>
                          <w:szCs w:val="20"/>
                        </w:rPr>
                        <w:t xml:space="preserve">. </w:t>
                      </w:r>
                      <w:r w:rsidRPr="005A21E5">
                        <w:rPr>
                          <w:rFonts w:ascii="Calibri" w:hAnsi="Calibri" w:cs="Calibri"/>
                          <w:b/>
                          <w:bCs/>
                          <w:sz w:val="20"/>
                          <w:szCs w:val="20"/>
                        </w:rPr>
                        <w:t>B)</w:t>
                      </w:r>
                      <w:r w:rsidRPr="005A21E5">
                        <w:rPr>
                          <w:rFonts w:ascii="Calibri" w:hAnsi="Calibri" w:cs="Calibri"/>
                          <w:sz w:val="20"/>
                          <w:szCs w:val="20"/>
                        </w:rPr>
                        <w:t xml:space="preserve"> </w:t>
                      </w:r>
                      <w:r w:rsidR="00FC6661">
                        <w:rPr>
                          <w:rFonts w:ascii="Calibri" w:hAnsi="Calibri" w:cs="Calibri"/>
                          <w:sz w:val="20"/>
                          <w:szCs w:val="20"/>
                        </w:rPr>
                        <w:t>Adjusted</w:t>
                      </w:r>
                      <w:r w:rsidRPr="005A21E5">
                        <w:rPr>
                          <w:rFonts w:ascii="Calibri" w:hAnsi="Calibri" w:cs="Calibri"/>
                          <w:sz w:val="20"/>
                          <w:szCs w:val="20"/>
                        </w:rPr>
                        <w:t xml:space="preserve"> percent AA composition of AAs chosen for design from nonredundant TM-helical pair sequences.</w:t>
                      </w:r>
                    </w:p>
                  </w:txbxContent>
                </v:textbox>
                <w10:wrap type="square" anchorx="margin"/>
              </v:shape>
            </w:pict>
          </mc:Fallback>
        </mc:AlternateContent>
      </w:r>
      <w:r>
        <w:rPr>
          <w:rFonts w:ascii="Calibri" w:hAnsi="Calibri" w:cs="Calibri"/>
          <w:noProof/>
        </w:rPr>
        <w:drawing>
          <wp:inline distT="0" distB="0" distL="0" distR="0" wp14:anchorId="1CB9A37E" wp14:editId="5EB918A9">
            <wp:extent cx="5943600" cy="3260725"/>
            <wp:effectExtent l="0" t="0" r="0" b="0"/>
            <wp:docPr id="1400617096" name="Picture 6"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7096" name="Picture 6" descr="A close-up of a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7F526354" w14:textId="035B0827" w:rsidR="001E0EFC" w:rsidRDefault="00C516A7" w:rsidP="001E0EFC">
      <w:pPr>
        <w:spacing w:line="480" w:lineRule="auto"/>
        <w:ind w:firstLine="360"/>
        <w:jc w:val="both"/>
        <w:rPr>
          <w:rFonts w:ascii="Calibri" w:hAnsi="Calibri" w:cs="Calibri"/>
        </w:rPr>
      </w:pPr>
      <w:r>
        <w:rPr>
          <w:rFonts w:ascii="Calibri" w:hAnsi="Calibri" w:cs="Calibri"/>
        </w:rPr>
        <w:t xml:space="preserve">Liu et al. 2002 </w:t>
      </w:r>
      <w:r w:rsidR="001E0EFC">
        <w:rPr>
          <w:rFonts w:ascii="Calibri" w:hAnsi="Calibri" w:cs="Calibri"/>
        </w:rPr>
        <w:t xml:space="preserve">identified the </w:t>
      </w:r>
      <w:r w:rsidR="00430F6A">
        <w:rPr>
          <w:rFonts w:ascii="Calibri" w:hAnsi="Calibri" w:cs="Calibri"/>
        </w:rPr>
        <w:t xml:space="preserve">percent </w:t>
      </w:r>
      <w:r w:rsidR="001E0EFC">
        <w:rPr>
          <w:rFonts w:ascii="Calibri" w:hAnsi="Calibri" w:cs="Calibri"/>
        </w:rPr>
        <w:t xml:space="preserve">composition of AAs as found in </w:t>
      </w:r>
      <w:r>
        <w:rPr>
          <w:rFonts w:ascii="Calibri" w:hAnsi="Calibri" w:cs="Calibri"/>
        </w:rPr>
        <w:t>all TM-helical regions in membrane</w:t>
      </w:r>
      <w:r w:rsidR="001E0EFC">
        <w:rPr>
          <w:rFonts w:ascii="Calibri" w:hAnsi="Calibri" w:cs="Calibri"/>
        </w:rPr>
        <w:t xml:space="preserve"> protein sequences (Figure 3.</w:t>
      </w:r>
      <w:r w:rsidR="00523AD3">
        <w:rPr>
          <w:rFonts w:ascii="Calibri" w:hAnsi="Calibri" w:cs="Calibri"/>
        </w:rPr>
        <w:t>3</w:t>
      </w:r>
      <w:r w:rsidR="001E0EFC">
        <w:rPr>
          <w:rFonts w:ascii="Calibri" w:hAnsi="Calibri" w:cs="Calibri"/>
        </w:rPr>
        <w:t xml:space="preserve">A). Inspired by the previous literature, I </w:t>
      </w:r>
      <w:r w:rsidR="00430F6A">
        <w:rPr>
          <w:rFonts w:ascii="Calibri" w:hAnsi="Calibri" w:cs="Calibri"/>
        </w:rPr>
        <w:t xml:space="preserve">determined </w:t>
      </w:r>
      <w:r w:rsidR="001E0EFC">
        <w:rPr>
          <w:rFonts w:ascii="Calibri" w:hAnsi="Calibri" w:cs="Calibri"/>
        </w:rPr>
        <w:t xml:space="preserve">the composition of AAs </w:t>
      </w:r>
      <w:r w:rsidR="00430F6A">
        <w:rPr>
          <w:rFonts w:ascii="Calibri" w:hAnsi="Calibri" w:cs="Calibri"/>
        </w:rPr>
        <w:t xml:space="preserve">found in my nonredundant extracted helical pair dataset. </w:t>
      </w:r>
      <w:r w:rsidR="004F7A0E">
        <w:rPr>
          <w:rFonts w:ascii="Calibri" w:hAnsi="Calibri" w:cs="Calibri"/>
        </w:rPr>
        <w:t>Since I aim</w:t>
      </w:r>
      <w:r w:rsidR="00F602EC">
        <w:rPr>
          <w:rFonts w:ascii="Calibri" w:hAnsi="Calibri" w:cs="Calibri"/>
        </w:rPr>
        <w:t>ed</w:t>
      </w:r>
      <w:r w:rsidR="004F7A0E">
        <w:rPr>
          <w:rFonts w:ascii="Calibri" w:hAnsi="Calibri" w:cs="Calibri"/>
        </w:rPr>
        <w:t xml:space="preserve"> to study the effect of sidechain packing on association, </w:t>
      </w:r>
      <w:r>
        <w:rPr>
          <w:rFonts w:ascii="Calibri" w:hAnsi="Calibri" w:cs="Calibri"/>
        </w:rPr>
        <w:t xml:space="preserve">I chose </w:t>
      </w:r>
      <w:r w:rsidR="00523AD3">
        <w:rPr>
          <w:rFonts w:ascii="Calibri" w:hAnsi="Calibri" w:cs="Calibri"/>
        </w:rPr>
        <w:t xml:space="preserve">to design with a subset of AAs to decrease the potential for association by </w:t>
      </w:r>
      <w:r w:rsidR="004F7A0E">
        <w:rPr>
          <w:rFonts w:ascii="Calibri" w:hAnsi="Calibri" w:cs="Calibri"/>
        </w:rPr>
        <w:t xml:space="preserve">alternate forces at the interface. To prevent the formation of disulfide bridges, </w:t>
      </w:r>
      <w:r>
        <w:rPr>
          <w:rFonts w:ascii="Calibri" w:hAnsi="Calibri" w:cs="Calibri"/>
        </w:rPr>
        <w:t>the two sulfur containing AAs (</w:t>
      </w:r>
      <w:proofErr w:type="spellStart"/>
      <w:r>
        <w:rPr>
          <w:rFonts w:ascii="Calibri" w:hAnsi="Calibri" w:cs="Calibri"/>
        </w:rPr>
        <w:t>Cys</w:t>
      </w:r>
      <w:proofErr w:type="spellEnd"/>
      <w:r>
        <w:rPr>
          <w:rFonts w:ascii="Calibri" w:hAnsi="Calibri" w:cs="Calibri"/>
        </w:rPr>
        <w:t xml:space="preserve"> and Met)</w:t>
      </w:r>
      <w:r w:rsidR="00F30730">
        <w:rPr>
          <w:rFonts w:ascii="Calibri" w:hAnsi="Calibri" w:cs="Calibri"/>
        </w:rPr>
        <w:t xml:space="preserve"> </w:t>
      </w:r>
      <w:r w:rsidR="004F7A0E">
        <w:rPr>
          <w:rFonts w:ascii="Calibri" w:hAnsi="Calibri" w:cs="Calibri"/>
        </w:rPr>
        <w:t>were removed</w:t>
      </w:r>
      <w:r w:rsidR="006E6F89">
        <w:rPr>
          <w:rFonts w:ascii="Calibri" w:hAnsi="Calibri" w:cs="Calibri"/>
        </w:rPr>
        <w:t xml:space="preserve"> </w:t>
      </w:r>
      <w:r w:rsidR="002F4CD5">
        <w:rPr>
          <w:rFonts w:ascii="Calibri" w:hAnsi="Calibri" w:cs="Calibri"/>
        </w:rP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rsidR="002F4CD5">
        <w:rPr>
          <w:rFonts w:ascii="Calibri" w:hAnsi="Calibri" w:cs="Calibri"/>
        </w:rPr>
        <w:instrText xml:space="preserve"> ADDIN EN.CITE </w:instrText>
      </w:r>
      <w:r w:rsidR="002F4CD5">
        <w:rPr>
          <w:rFonts w:ascii="Calibri" w:hAnsi="Calibri" w:cs="Calibri"/>
        </w:rP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rsidR="002F4CD5">
        <w:rPr>
          <w:rFonts w:ascii="Calibri" w:hAnsi="Calibri" w:cs="Calibri"/>
        </w:rPr>
        <w:instrText xml:space="preserve"> ADDIN EN.CITE.DATA </w:instrText>
      </w:r>
      <w:r w:rsidR="002F4CD5">
        <w:rPr>
          <w:rFonts w:ascii="Calibri" w:hAnsi="Calibri" w:cs="Calibri"/>
        </w:rPr>
      </w:r>
      <w:r w:rsidR="002F4CD5">
        <w:rPr>
          <w:rFonts w:ascii="Calibri" w:hAnsi="Calibri" w:cs="Calibri"/>
        </w:rPr>
        <w:fldChar w:fldCharType="end"/>
      </w:r>
      <w:r w:rsidR="002F4CD5">
        <w:rPr>
          <w:rFonts w:ascii="Calibri" w:hAnsi="Calibri" w:cs="Calibri"/>
        </w:rPr>
      </w:r>
      <w:r w:rsidR="002F4CD5">
        <w:rPr>
          <w:rFonts w:ascii="Calibri" w:hAnsi="Calibri" w:cs="Calibri"/>
        </w:rPr>
        <w:fldChar w:fldCharType="separate"/>
      </w:r>
      <w:r w:rsidR="002F4CD5">
        <w:rPr>
          <w:rFonts w:ascii="Calibri" w:hAnsi="Calibri" w:cs="Calibri"/>
          <w:noProof/>
        </w:rPr>
        <w:t>(Lim et al., 2019; SRINIVASAN et al., 1990)</w:t>
      </w:r>
      <w:r w:rsidR="002F4CD5">
        <w:rPr>
          <w:rFonts w:ascii="Calibri" w:hAnsi="Calibri" w:cs="Calibri"/>
        </w:rPr>
        <w:fldChar w:fldCharType="end"/>
      </w:r>
      <w:r w:rsidR="004F7A0E">
        <w:rPr>
          <w:rFonts w:ascii="Calibri" w:hAnsi="Calibri" w:cs="Calibri"/>
        </w:rPr>
        <w:t xml:space="preserve">. </w:t>
      </w:r>
      <w:r>
        <w:rPr>
          <w:rFonts w:ascii="Calibri" w:hAnsi="Calibri" w:cs="Calibri"/>
        </w:rPr>
        <w:t>AA</w:t>
      </w:r>
      <w:r w:rsidR="00F30730">
        <w:rPr>
          <w:rFonts w:ascii="Calibri" w:hAnsi="Calibri" w:cs="Calibri"/>
        </w:rPr>
        <w:t>s</w:t>
      </w:r>
      <w:r>
        <w:rPr>
          <w:rFonts w:ascii="Calibri" w:hAnsi="Calibri" w:cs="Calibri"/>
        </w:rPr>
        <w:t xml:space="preserve"> with the potential to form</w:t>
      </w:r>
      <w:r w:rsidR="00F30730">
        <w:rPr>
          <w:rFonts w:ascii="Calibri" w:hAnsi="Calibri" w:cs="Calibri"/>
        </w:rPr>
        <w:t xml:space="preserve"> charged interactions (Ly</w:t>
      </w:r>
      <w:r w:rsidR="00523AD3">
        <w:rPr>
          <w:rFonts w:ascii="Calibri" w:hAnsi="Calibri" w:cs="Calibri"/>
        </w:rPr>
        <w:t>s</w:t>
      </w:r>
      <w:r w:rsidR="00F30730">
        <w:rPr>
          <w:rFonts w:ascii="Calibri" w:hAnsi="Calibri" w:cs="Calibri"/>
        </w:rPr>
        <w:t xml:space="preserve"> and Arg) were also excluded</w:t>
      </w:r>
      <w:r w:rsidR="006E6F89">
        <w:rPr>
          <w:rFonts w:ascii="Calibri" w:hAnsi="Calibri" w:cs="Calibri"/>
        </w:rPr>
        <w:t xml:space="preserve"> </w:t>
      </w:r>
      <w:r w:rsidR="002F4CD5">
        <w:rPr>
          <w:rFonts w:ascii="Calibri" w:hAnsi="Calibri" w:cs="Calibri"/>
        </w:rPr>
        <w:fldChar w:fldCharType="begin"/>
      </w:r>
      <w:r w:rsidR="002F4CD5">
        <w:rPr>
          <w:rFonts w:ascii="Calibri" w:hAnsi="Calibri" w:cs="Calibri"/>
        </w:rPr>
        <w:instrText xml:space="preserve"> ADDIN EN.CITE &lt;EndNote&gt;&lt;Cite&gt;&lt;Author&gt;Li&lt;/Author&gt;&lt;Year&gt;2013&lt;/Year&gt;&lt;IDText&gt;The Different Interactions of Lysine and Arginine Side Chains with Lipid Membranes&lt;/IDText&gt;&lt;DisplayText&gt;(Li et al., 2013)&lt;/DisplayText&gt;&lt;record&gt;&lt;dates&gt;&lt;pub-dates&gt;&lt;date&gt;2013/10/10&lt;/date&gt;&lt;/pub-dates&gt;&lt;year&gt;2013&lt;/year&gt;&lt;/dates&gt;&lt;urls&gt;&lt;related-urls&gt;&lt;url&gt;https://doi.org/10.1021/jp405418y&lt;/url&gt;&lt;/related-urls&gt;&lt;/urls&gt;&lt;isbn&gt;1520-6106&lt;/isbn&gt;&lt;titles&gt;&lt;title&gt;The Different Interactions of Lysine and Arginine Side Chains with Lipid Membranes&lt;/title&gt;&lt;secondary-title&gt;The Journal of Physical Chemistry B&lt;/secondary-title&gt;&lt;/titles&gt;&lt;pages&gt;11906-11920&lt;/pages&gt;&lt;number&gt;40&lt;/number&gt;&lt;contributors&gt;&lt;authors&gt;&lt;author&gt;Li, Libo&lt;/author&gt;&lt;author&gt;Vorobyov, Igor&lt;/author&gt;&lt;author&gt;Allen, Toby W.&lt;/author&gt;&lt;/authors&gt;&lt;/contributors&gt;&lt;added-date format="utc"&gt;1721856666&lt;/added-date&gt;&lt;ref-type name="Journal Article"&gt;17&lt;/ref-type&gt;&lt;rec-number&gt;215&lt;/rec-number&gt;&lt;publisher&gt;American Chemical Society&lt;/publisher&gt;&lt;last-updated-date format="utc"&gt;1721856666&lt;/last-updated-date&gt;&lt;electronic-resource-num&gt;10.1021/jp405418y&lt;/electronic-resource-num&gt;&lt;volume&gt;117&lt;/volume&gt;&lt;/record&gt;&lt;/Cite&gt;&lt;/EndNote&gt;</w:instrText>
      </w:r>
      <w:r w:rsidR="002F4CD5">
        <w:rPr>
          <w:rFonts w:ascii="Calibri" w:hAnsi="Calibri" w:cs="Calibri"/>
        </w:rPr>
        <w:fldChar w:fldCharType="separate"/>
      </w:r>
      <w:r w:rsidR="002F4CD5">
        <w:rPr>
          <w:rFonts w:ascii="Calibri" w:hAnsi="Calibri" w:cs="Calibri"/>
          <w:noProof/>
        </w:rPr>
        <w:t>(Li et al., 2013)</w:t>
      </w:r>
      <w:r w:rsidR="002F4CD5">
        <w:rPr>
          <w:rFonts w:ascii="Calibri" w:hAnsi="Calibri" w:cs="Calibri"/>
        </w:rPr>
        <w:fldChar w:fldCharType="end"/>
      </w:r>
      <w:r w:rsidR="00F30730">
        <w:rPr>
          <w:rFonts w:ascii="Calibri" w:hAnsi="Calibri" w:cs="Calibri"/>
        </w:rPr>
        <w:t>. Histidine, often forming cation-</w:t>
      </w:r>
      <w:r w:rsidR="00F30730" w:rsidRPr="00F30730">
        <w:rPr>
          <w:rFonts w:ascii="Calibri" w:hAnsi="Calibri" w:cs="Calibri"/>
        </w:rPr>
        <w:t>π</w:t>
      </w:r>
      <w:r w:rsidR="00F30730">
        <w:rPr>
          <w:rFonts w:ascii="Calibri" w:hAnsi="Calibri" w:cs="Calibri"/>
        </w:rPr>
        <w:t xml:space="preserve"> interactions, was excluded. AAs that often form hydrogen bonds (</w:t>
      </w:r>
      <w:r w:rsidR="004F7A0E">
        <w:rPr>
          <w:rFonts w:ascii="Calibri" w:hAnsi="Calibri" w:cs="Calibri"/>
        </w:rPr>
        <w:t xml:space="preserve">Asp, Glu, </w:t>
      </w:r>
      <w:proofErr w:type="spellStart"/>
      <w:r w:rsidR="004F7A0E">
        <w:rPr>
          <w:rFonts w:ascii="Calibri" w:hAnsi="Calibri" w:cs="Calibri"/>
        </w:rPr>
        <w:t>As</w:t>
      </w:r>
      <w:r w:rsidR="00523AD3">
        <w:rPr>
          <w:rFonts w:ascii="Calibri" w:hAnsi="Calibri" w:cs="Calibri"/>
        </w:rPr>
        <w:t>n</w:t>
      </w:r>
      <w:proofErr w:type="spellEnd"/>
      <w:r w:rsidR="004F7A0E">
        <w:rPr>
          <w:rFonts w:ascii="Calibri" w:hAnsi="Calibri" w:cs="Calibri"/>
        </w:rPr>
        <w:t>, Gl</w:t>
      </w:r>
      <w:r w:rsidR="00523AD3">
        <w:rPr>
          <w:rFonts w:ascii="Calibri" w:hAnsi="Calibri" w:cs="Calibri"/>
        </w:rPr>
        <w:t>n</w:t>
      </w:r>
      <w:r w:rsidR="004F7A0E">
        <w:rPr>
          <w:rFonts w:ascii="Calibri" w:hAnsi="Calibri" w:cs="Calibri"/>
        </w:rPr>
        <w:t xml:space="preserve">) </w:t>
      </w:r>
      <w:r w:rsidR="00F30730">
        <w:rPr>
          <w:rFonts w:ascii="Calibri" w:hAnsi="Calibri" w:cs="Calibri"/>
        </w:rPr>
        <w:t xml:space="preserve">were </w:t>
      </w:r>
      <w:r w:rsidR="00F30730">
        <w:rPr>
          <w:rFonts w:ascii="Calibri" w:hAnsi="Calibri" w:cs="Calibri"/>
        </w:rPr>
        <w:lastRenderedPageBreak/>
        <w:t>removed</w:t>
      </w:r>
      <w:r w:rsidR="004F7A0E">
        <w:rPr>
          <w:rFonts w:ascii="Calibri" w:hAnsi="Calibri" w:cs="Calibri"/>
        </w:rPr>
        <w:t>, with the exclusion of Ser</w:t>
      </w:r>
      <w:r w:rsidR="002A1CBC">
        <w:rPr>
          <w:rFonts w:ascii="Calibri" w:hAnsi="Calibri" w:cs="Calibri"/>
        </w:rPr>
        <w:t xml:space="preserve"> (7%)</w:t>
      </w:r>
      <w:r w:rsidR="004F7A0E">
        <w:rPr>
          <w:rFonts w:ascii="Calibri" w:hAnsi="Calibri" w:cs="Calibri"/>
        </w:rPr>
        <w:t xml:space="preserve">, </w:t>
      </w:r>
      <w:proofErr w:type="spellStart"/>
      <w:r w:rsidR="004F7A0E">
        <w:rPr>
          <w:rFonts w:ascii="Calibri" w:hAnsi="Calibri" w:cs="Calibri"/>
        </w:rPr>
        <w:t>T</w:t>
      </w:r>
      <w:r w:rsidR="002A1CBC">
        <w:rPr>
          <w:rFonts w:ascii="Calibri" w:hAnsi="Calibri" w:cs="Calibri"/>
        </w:rPr>
        <w:t>hr</w:t>
      </w:r>
      <w:proofErr w:type="spellEnd"/>
      <w:r w:rsidR="002A1CBC">
        <w:rPr>
          <w:rFonts w:ascii="Calibri" w:hAnsi="Calibri" w:cs="Calibri"/>
        </w:rPr>
        <w:t xml:space="preserve"> (7%)</w:t>
      </w:r>
      <w:r w:rsidR="004F7A0E">
        <w:rPr>
          <w:rFonts w:ascii="Calibri" w:hAnsi="Calibri" w:cs="Calibri"/>
        </w:rPr>
        <w:t>, and T</w:t>
      </w:r>
      <w:r w:rsidR="002A1CBC">
        <w:rPr>
          <w:rFonts w:ascii="Calibri" w:hAnsi="Calibri" w:cs="Calibri"/>
        </w:rPr>
        <w:t>yr (5%)</w:t>
      </w:r>
      <w:r w:rsidR="004F7A0E">
        <w:rPr>
          <w:rFonts w:ascii="Calibri" w:hAnsi="Calibri" w:cs="Calibri"/>
        </w:rPr>
        <w:t xml:space="preserve"> due to how frequently </w:t>
      </w:r>
      <w:r w:rsidR="00B678A0">
        <w:rPr>
          <w:rFonts w:ascii="Calibri" w:hAnsi="Calibri" w:cs="Calibri"/>
        </w:rPr>
        <w:t>they were found</w:t>
      </w:r>
      <w:r w:rsidR="004F7A0E">
        <w:rPr>
          <w:rFonts w:ascii="Calibri" w:hAnsi="Calibri" w:cs="Calibri"/>
        </w:rPr>
        <w:t xml:space="preserve"> in our TM helical pairs</w:t>
      </w:r>
      <w:r w:rsidR="00430F6A">
        <w:rPr>
          <w:rFonts w:ascii="Calibri" w:hAnsi="Calibri" w:cs="Calibri"/>
        </w:rPr>
        <w:t xml:space="preserve">. </w:t>
      </w:r>
      <w:r w:rsidR="00490CBB">
        <w:rPr>
          <w:rFonts w:ascii="Calibri" w:hAnsi="Calibri" w:cs="Calibri"/>
        </w:rPr>
        <w:t xml:space="preserve">Finally, Pro, which is known to form kinks in helices, was excluded from the design pool. </w:t>
      </w:r>
      <w:r w:rsidR="00430F6A">
        <w:rPr>
          <w:rFonts w:ascii="Calibri" w:hAnsi="Calibri" w:cs="Calibri"/>
        </w:rPr>
        <w:t>Th</w:t>
      </w:r>
      <w:r w:rsidR="00B0764D">
        <w:rPr>
          <w:rFonts w:ascii="Calibri" w:hAnsi="Calibri" w:cs="Calibri"/>
        </w:rPr>
        <w:t xml:space="preserve">e remaining </w:t>
      </w:r>
      <w:r w:rsidR="00F30730">
        <w:rPr>
          <w:rFonts w:ascii="Calibri" w:hAnsi="Calibri" w:cs="Calibri"/>
        </w:rPr>
        <w:t>10</w:t>
      </w:r>
      <w:r w:rsidR="00430F6A">
        <w:rPr>
          <w:rFonts w:ascii="Calibri" w:hAnsi="Calibri" w:cs="Calibri"/>
        </w:rPr>
        <w:t xml:space="preserve"> AAs</w:t>
      </w:r>
      <w:r w:rsidR="00B0764D">
        <w:rPr>
          <w:rFonts w:ascii="Calibri" w:hAnsi="Calibri" w:cs="Calibri"/>
        </w:rPr>
        <w:t xml:space="preserve"> (Leu, Ala, Val, Ile, </w:t>
      </w:r>
      <w:proofErr w:type="spellStart"/>
      <w:r w:rsidR="00B0764D">
        <w:rPr>
          <w:rFonts w:ascii="Calibri" w:hAnsi="Calibri" w:cs="Calibri"/>
        </w:rPr>
        <w:t>Phe</w:t>
      </w:r>
      <w:proofErr w:type="spellEnd"/>
      <w:r w:rsidR="00B0764D">
        <w:rPr>
          <w:rFonts w:ascii="Calibri" w:hAnsi="Calibri" w:cs="Calibri"/>
        </w:rPr>
        <w:t xml:space="preserve">, Gly, Ser, </w:t>
      </w:r>
      <w:proofErr w:type="spellStart"/>
      <w:r w:rsidR="00B0764D">
        <w:rPr>
          <w:rFonts w:ascii="Calibri" w:hAnsi="Calibri" w:cs="Calibri"/>
        </w:rPr>
        <w:t>Thr</w:t>
      </w:r>
      <w:proofErr w:type="spellEnd"/>
      <w:r w:rsidR="00B0764D">
        <w:rPr>
          <w:rFonts w:ascii="Calibri" w:hAnsi="Calibri" w:cs="Calibri"/>
        </w:rPr>
        <w:t xml:space="preserve">, Tyr, </w:t>
      </w:r>
      <w:proofErr w:type="spellStart"/>
      <w:r w:rsidR="00B0764D">
        <w:rPr>
          <w:rFonts w:ascii="Calibri" w:hAnsi="Calibri" w:cs="Calibri"/>
        </w:rPr>
        <w:t>Trp</w:t>
      </w:r>
      <w:proofErr w:type="spellEnd"/>
      <w:r w:rsidR="00B0764D">
        <w:rPr>
          <w:rFonts w:ascii="Calibri" w:hAnsi="Calibri" w:cs="Calibri"/>
        </w:rPr>
        <w:t>) were used for protein design</w:t>
      </w:r>
      <w:r w:rsidR="006E6F89">
        <w:rPr>
          <w:rFonts w:ascii="Calibri" w:hAnsi="Calibri" w:cs="Calibri"/>
        </w:rPr>
        <w:t xml:space="preserve"> </w:t>
      </w:r>
      <w:r w:rsidR="00430F6A">
        <w:rPr>
          <w:rFonts w:ascii="Calibri" w:hAnsi="Calibri" w:cs="Calibri"/>
        </w:rPr>
        <w:t>(Figure 3.</w:t>
      </w:r>
      <w:r w:rsidR="00523AD3">
        <w:rPr>
          <w:rFonts w:ascii="Calibri" w:hAnsi="Calibri" w:cs="Calibri"/>
        </w:rPr>
        <w:t>3</w:t>
      </w:r>
      <w:r w:rsidR="00430F6A">
        <w:rPr>
          <w:rFonts w:ascii="Calibri" w:hAnsi="Calibri" w:cs="Calibri"/>
        </w:rPr>
        <w:t xml:space="preserve">B). Each of these AAs was allowed to be </w:t>
      </w:r>
      <w:r w:rsidR="002A1CBC">
        <w:rPr>
          <w:rFonts w:ascii="Calibri" w:hAnsi="Calibri" w:cs="Calibri"/>
        </w:rPr>
        <w:t>designed</w:t>
      </w:r>
      <w:r w:rsidR="00430F6A">
        <w:rPr>
          <w:rFonts w:ascii="Calibri" w:hAnsi="Calibri" w:cs="Calibri"/>
        </w:rPr>
        <w:t xml:space="preserve"> along the interface </w:t>
      </w:r>
      <w:r w:rsidR="006E6F89">
        <w:rPr>
          <w:rFonts w:ascii="Calibri" w:hAnsi="Calibri" w:cs="Calibri"/>
        </w:rPr>
        <w:t>during the sequence search described in section 3.3.5</w:t>
      </w:r>
      <w:r w:rsidR="00430F6A">
        <w:rPr>
          <w:rFonts w:ascii="Calibri" w:hAnsi="Calibri" w:cs="Calibri"/>
        </w:rPr>
        <w:t>.</w:t>
      </w:r>
    </w:p>
    <w:p w14:paraId="7E3867F9" w14:textId="75C175B5" w:rsidR="005A21E5" w:rsidRDefault="005A21E5" w:rsidP="005A21E5">
      <w:pPr>
        <w:pStyle w:val="ThesisTOC2"/>
      </w:pPr>
      <w:bookmarkStart w:id="6" w:name="_Toc172735160"/>
      <w:r>
        <w:rPr>
          <w:rFonts w:ascii="Times New Roman" w:hAnsi="Times New Roman" w:cs="Times New Roman"/>
          <w:noProof/>
          <w:kern w:val="0"/>
          <w:szCs w:val="24"/>
          <w14:ligatures w14:val="none"/>
        </w:rPr>
        <mc:AlternateContent>
          <mc:Choice Requires="wps">
            <w:drawing>
              <wp:anchor distT="45720" distB="45720" distL="114300" distR="114300" simplePos="0" relativeHeight="251709952" behindDoc="0" locked="0" layoutInCell="1" allowOverlap="1" wp14:anchorId="29753C77" wp14:editId="19CD9439">
                <wp:simplePos x="0" y="0"/>
                <wp:positionH relativeFrom="margin">
                  <wp:align>right</wp:align>
                </wp:positionH>
                <wp:positionV relativeFrom="paragraph">
                  <wp:posOffset>3023870</wp:posOffset>
                </wp:positionV>
                <wp:extent cx="5930900" cy="796925"/>
                <wp:effectExtent l="0" t="0" r="0" b="3175"/>
                <wp:wrapSquare wrapText="bothSides"/>
                <wp:docPr id="1431330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96925"/>
                        </a:xfrm>
                        <a:prstGeom prst="rect">
                          <a:avLst/>
                        </a:prstGeom>
                        <a:solidFill>
                          <a:srgbClr val="FFFFFF"/>
                        </a:solidFill>
                        <a:ln w="9525">
                          <a:noFill/>
                          <a:miter lim="800000"/>
                          <a:headEnd/>
                          <a:tailEnd/>
                        </a:ln>
                      </wps:spPr>
                      <wps:txbx>
                        <w:txbxContent>
                          <w:p w14:paraId="54F9A4A8" w14:textId="19A15609"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w:t>
                            </w:r>
                            <w:r w:rsidR="002A1CBC">
                              <w:rPr>
                                <w:rFonts w:ascii="Calibri" w:hAnsi="Calibri" w:cs="Calibri"/>
                                <w:sz w:val="20"/>
                                <w:szCs w:val="20"/>
                              </w:rPr>
                              <w:t>onsider rolling a ball along</w:t>
                            </w:r>
                            <w:r w:rsidRPr="005A21E5">
                              <w:rPr>
                                <w:rFonts w:ascii="Calibri" w:hAnsi="Calibri" w:cs="Calibri"/>
                                <w:sz w:val="20"/>
                                <w:szCs w:val="20"/>
                              </w:rPr>
                              <w:t xml:space="preserve"> the surface of the protein structure: The ball can only access parts of the protein</w:t>
                            </w:r>
                            <w:r w:rsidR="002A1CBC">
                              <w:rPr>
                                <w:rFonts w:ascii="Calibri" w:hAnsi="Calibri" w:cs="Calibri"/>
                                <w:sz w:val="20"/>
                                <w:szCs w:val="20"/>
                              </w:rPr>
                              <w:t xml:space="preserve"> that are</w:t>
                            </w:r>
                            <w:r w:rsidRPr="005A21E5">
                              <w:rPr>
                                <w:rFonts w:ascii="Calibri" w:hAnsi="Calibri" w:cs="Calibri"/>
                                <w:sz w:val="20"/>
                                <w:szCs w:val="20"/>
                              </w:rPr>
                              <w:t xml:space="preserve"> not in contact, or outside of the X (the most buried region of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53C77" id="_x0000_s1029" type="#_x0000_t202" style="position:absolute;margin-left:415.8pt;margin-top:238.1pt;width:467pt;height:62.75pt;z-index:25170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qRIQIAACUEAAAOAAAAZHJzL2Uyb0RvYy54bWysU8Fu2zAMvQ/YPwi6L3bSpK2NOEWXLsOA&#10;bh3Q7QNkSY6FyaImKbG7rx8lu2nW3YbpIIgi+Ug+kuubodPkKJ1XYCo6n+WUSMNBKLOv6Pdvu3fX&#10;lPjAjGAajKzok/T0ZvP2zbq3pVxAC1pIRxDE+LK3FW1DsGWWed7KjvkZWGlQ2YDrWEDR7TPhWI/o&#10;nc4WeX6Z9eCEdcCl9/h7NyrpJuE3jeThoWm8DERXFHML6XbpruOdbdas3DtmW8WnNNg/ZNExZTDo&#10;CeqOBUYOTv0F1SnuwEMTZhy6DJpGcZlqwGrm+atqHltmZaoFyfH2RJP/f7D8y/HRfnUkDO9hwAam&#10;Iry9B/7DEwPblpm9vHUO+lYygYHnkbKst76cXCPVvvQRpO4/g8Ams0OABDQ0rousYJ0E0bEBTyfS&#10;5RAIx89VcZEXOao46q6Ky2KxSiFY+extnQ8fJXQkPirqsKkJnR3vfYjZsPLZJAbzoJXYKa2T4Pb1&#10;VjtyZDgAu3Qm9D/MtCF9RYsVxo5eBqJ/mo1OBRxQrbqKXufxjCMT2fhgRDIJTOnxjZloM9ETGRm5&#10;CUM9ECUqehF9I1s1iCfky8E4j7g/4QGvRgNmwbWylLTgfr3+i3bYetRQ0uPMVtT/PDAnKdGfDPam&#10;mC+XcciTsFxdLVBw55r6XMMMR6iKBkrG5zakxRgJuMUeNirR+5LxVBrOYmJ92ps47OdysnrZ7s1v&#10;AAAA//8DAFBLAwQUAAYACAAAACEAQAjPfd0AAAAIAQAADwAAAGRycy9kb3ducmV2LnhtbEyPQU+D&#10;QBCF7yb+h82YeDF2aUVoKUOjJhqvrf0BA0yByO4Sdlvov3c86fHNm7z3vXw3m15dePSdswjLRQSK&#10;beXqzjYIx6/3xzUoH8jW1DvLCFf2sCtub3LKajfZPV8OoVESYn1GCG0IQ6a1r1o25BduYCveyY2G&#10;gsix0fVIk4SbXq+iKNGGOisNLQ381nL1fTgbhNPn9PC8mcqPcEz3cfJKXVq6K+L93fyyBRV4Dn/P&#10;8Isv6FAIU+nOtvaqR5AhASFOkxUosTdPsVxKhCRapqCLXP8fUPwAAAD//wMAUEsBAi0AFAAGAAgA&#10;AAAhALaDOJL+AAAA4QEAABMAAAAAAAAAAAAAAAAAAAAAAFtDb250ZW50X1R5cGVzXS54bWxQSwEC&#10;LQAUAAYACAAAACEAOP0h/9YAAACUAQAACwAAAAAAAAAAAAAAAAAvAQAAX3JlbHMvLnJlbHNQSwEC&#10;LQAUAAYACAAAACEAhKgKkSECAAAlBAAADgAAAAAAAAAAAAAAAAAuAgAAZHJzL2Uyb0RvYy54bWxQ&#10;SwECLQAUAAYACAAAACEAQAjPfd0AAAAIAQAADwAAAAAAAAAAAAAAAAB7BAAAZHJzL2Rvd25yZXYu&#10;eG1sUEsFBgAAAAAEAAQA8wAAAIUFAAAAAA==&#10;" stroked="f">
                <v:textbox>
                  <w:txbxContent>
                    <w:p w14:paraId="54F9A4A8" w14:textId="19A15609" w:rsidR="005A21E5" w:rsidRPr="005A21E5" w:rsidRDefault="005A21E5" w:rsidP="005A21E5">
                      <w:pPr>
                        <w:jc w:val="both"/>
                        <w:rPr>
                          <w:rFonts w:ascii="Calibri" w:hAnsi="Calibri" w:cs="Calibri"/>
                          <w:sz w:val="20"/>
                          <w:szCs w:val="20"/>
                        </w:rPr>
                      </w:pPr>
                      <w:r w:rsidRPr="005A21E5">
                        <w:rPr>
                          <w:rFonts w:ascii="Calibri" w:hAnsi="Calibri" w:cs="Calibri"/>
                          <w:b/>
                          <w:bCs/>
                          <w:sz w:val="20"/>
                          <w:szCs w:val="20"/>
                        </w:rPr>
                        <w:t xml:space="preserve">Figure 3.4 Solvent Accessible Surface Area (SASA). </w:t>
                      </w:r>
                      <w:r w:rsidRPr="005A21E5">
                        <w:rPr>
                          <w:rFonts w:ascii="Calibri" w:hAnsi="Calibri" w:cs="Calibri"/>
                          <w:sz w:val="20"/>
                          <w:szCs w:val="20"/>
                        </w:rPr>
                        <w:t>Side view and top-down view of helical dimers. SASA is determined by the amount of area on both helices that is not in contact. C</w:t>
                      </w:r>
                      <w:r w:rsidR="002A1CBC">
                        <w:rPr>
                          <w:rFonts w:ascii="Calibri" w:hAnsi="Calibri" w:cs="Calibri"/>
                          <w:sz w:val="20"/>
                          <w:szCs w:val="20"/>
                        </w:rPr>
                        <w:t>onsider rolling a ball along</w:t>
                      </w:r>
                      <w:r w:rsidRPr="005A21E5">
                        <w:rPr>
                          <w:rFonts w:ascii="Calibri" w:hAnsi="Calibri" w:cs="Calibri"/>
                          <w:sz w:val="20"/>
                          <w:szCs w:val="20"/>
                        </w:rPr>
                        <w:t xml:space="preserve"> the surface of the protein structure: The ball can only access parts of the protein</w:t>
                      </w:r>
                      <w:r w:rsidR="002A1CBC">
                        <w:rPr>
                          <w:rFonts w:ascii="Calibri" w:hAnsi="Calibri" w:cs="Calibri"/>
                          <w:sz w:val="20"/>
                          <w:szCs w:val="20"/>
                        </w:rPr>
                        <w:t xml:space="preserve"> that are</w:t>
                      </w:r>
                      <w:r w:rsidRPr="005A21E5">
                        <w:rPr>
                          <w:rFonts w:ascii="Calibri" w:hAnsi="Calibri" w:cs="Calibri"/>
                          <w:sz w:val="20"/>
                          <w:szCs w:val="20"/>
                        </w:rPr>
                        <w:t xml:space="preserve"> not in contact, or outside of the X (the most buried region of the dimer interface).</w:t>
                      </w:r>
                    </w:p>
                  </w:txbxContent>
                </v:textbox>
                <w10:wrap type="square" anchorx="margin"/>
              </v:shape>
            </w:pict>
          </mc:Fallback>
        </mc:AlternateContent>
      </w:r>
      <w:r>
        <w:rPr>
          <w:noProof/>
        </w:rPr>
        <w:drawing>
          <wp:anchor distT="0" distB="0" distL="114300" distR="114300" simplePos="0" relativeHeight="251708928" behindDoc="0" locked="0" layoutInCell="1" allowOverlap="1" wp14:anchorId="7F1AAD21" wp14:editId="6D9EA429">
            <wp:simplePos x="0" y="0"/>
            <wp:positionH relativeFrom="margin">
              <wp:posOffset>962025</wp:posOffset>
            </wp:positionH>
            <wp:positionV relativeFrom="paragraph">
              <wp:posOffset>240665</wp:posOffset>
            </wp:positionV>
            <wp:extent cx="4023360" cy="2693035"/>
            <wp:effectExtent l="0" t="0" r="0" b="0"/>
            <wp:wrapTopAndBottom/>
            <wp:docPr id="1334935665"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5665" name="Picture 11"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3360" cy="2693035"/>
                    </a:xfrm>
                    <a:prstGeom prst="rect">
                      <a:avLst/>
                    </a:prstGeom>
                  </pic:spPr>
                </pic:pic>
              </a:graphicData>
            </a:graphic>
            <wp14:sizeRelH relativeFrom="margin">
              <wp14:pctWidth>0</wp14:pctWidth>
            </wp14:sizeRelH>
            <wp14:sizeRelV relativeFrom="margin">
              <wp14:pctHeight>0</wp14:pctHeight>
            </wp14:sizeRelV>
          </wp:anchor>
        </w:drawing>
      </w:r>
      <w:r w:rsidR="00FC2ED4" w:rsidRPr="001E0EFC">
        <w:t>3.</w:t>
      </w:r>
      <w:r w:rsidR="002D1BB4" w:rsidRPr="001E0EFC">
        <w:t>3</w:t>
      </w:r>
      <w:r w:rsidR="00FC2ED4" w:rsidRPr="001E0EFC">
        <w:t>.</w:t>
      </w:r>
      <w:r w:rsidR="006E6F89">
        <w:t>3</w:t>
      </w:r>
      <w:r w:rsidR="00FC2ED4" w:rsidRPr="001E0EFC">
        <w:t xml:space="preserve"> </w:t>
      </w:r>
      <w:r w:rsidR="003F5925" w:rsidRPr="001E0EFC">
        <w:t xml:space="preserve">Defining the </w:t>
      </w:r>
      <w:r w:rsidR="00323920" w:rsidRPr="001E0EFC">
        <w:t>Interface</w:t>
      </w:r>
      <w:bookmarkStart w:id="7" w:name="_Hlk169795702"/>
      <w:bookmarkStart w:id="8" w:name="_Hlk169795727"/>
      <w:bookmarkEnd w:id="6"/>
    </w:p>
    <w:p w14:paraId="1665E337" w14:textId="6823E7DA" w:rsidR="005A21E5" w:rsidRDefault="00DD7C0D" w:rsidP="005A21E5">
      <w:pPr>
        <w:spacing w:line="480" w:lineRule="auto"/>
        <w:ind w:firstLine="360"/>
        <w:jc w:val="both"/>
        <w:rPr>
          <w:rFonts w:ascii="Calibri" w:hAnsi="Calibri" w:cs="Calibri"/>
        </w:rPr>
      </w:pPr>
      <w:r>
        <w:rPr>
          <w:rFonts w:ascii="Calibri" w:hAnsi="Calibri" w:cs="Calibri"/>
        </w:rPr>
        <w:t xml:space="preserve">To reduce heterogeneity in </w:t>
      </w:r>
      <w:r w:rsidR="006F75CE">
        <w:rPr>
          <w:rFonts w:ascii="Calibri" w:hAnsi="Calibri" w:cs="Calibri"/>
        </w:rPr>
        <w:t xml:space="preserve">protein </w:t>
      </w:r>
      <w:r>
        <w:rPr>
          <w:rFonts w:ascii="Calibri" w:hAnsi="Calibri" w:cs="Calibri"/>
        </w:rPr>
        <w:t>expression, I design</w:t>
      </w:r>
      <w:r w:rsidR="009F022C">
        <w:rPr>
          <w:rFonts w:ascii="Calibri" w:hAnsi="Calibri" w:cs="Calibri"/>
        </w:rPr>
        <w:t>ed</w:t>
      </w:r>
      <w:r>
        <w:rPr>
          <w:rFonts w:ascii="Calibri" w:hAnsi="Calibri" w:cs="Calibri"/>
        </w:rPr>
        <w:t xml:space="preserve"> the interface o</w:t>
      </w:r>
      <w:r w:rsidR="009F022C">
        <w:rPr>
          <w:rFonts w:ascii="Calibri" w:hAnsi="Calibri" w:cs="Calibri"/>
        </w:rPr>
        <w:t>f</w:t>
      </w:r>
      <w:r>
        <w:rPr>
          <w:rFonts w:ascii="Calibri" w:hAnsi="Calibri" w:cs="Calibri"/>
        </w:rPr>
        <w:t xml:space="preserve"> a standardized TM helix of 21 AAs consisting of a poly-Leu backbone</w:t>
      </w:r>
      <w:bookmarkEnd w:id="7"/>
      <w:r>
        <w:rPr>
          <w:rFonts w:ascii="Calibri" w:hAnsi="Calibri" w:cs="Calibri"/>
        </w:rPr>
        <w:t>, a strategy previously</w:t>
      </w:r>
      <w:r w:rsidR="002B36DC">
        <w:rPr>
          <w:rFonts w:ascii="Calibri" w:hAnsi="Calibri" w:cs="Calibri"/>
        </w:rPr>
        <w:t xml:space="preserve"> applied</w:t>
      </w:r>
      <w:r>
        <w:rPr>
          <w:rFonts w:ascii="Calibri" w:hAnsi="Calibri" w:cs="Calibri"/>
        </w:rPr>
        <w:t xml:space="preserve"> to study the association of </w:t>
      </w:r>
      <w:proofErr w:type="spellStart"/>
      <w:r>
        <w:rPr>
          <w:rFonts w:ascii="Calibri" w:hAnsi="Calibri" w:cs="Calibri"/>
        </w:rPr>
        <w:t>GAS</w:t>
      </w:r>
      <w:r w:rsidRPr="00664316">
        <w:rPr>
          <w:rFonts w:ascii="Calibri" w:hAnsi="Calibri" w:cs="Calibri"/>
          <w:vertAlign w:val="subscript"/>
        </w:rPr>
        <w:t>right</w:t>
      </w:r>
      <w:proofErr w:type="spellEnd"/>
      <w:r w:rsidR="00664316">
        <w:rPr>
          <w:rFonts w:ascii="Calibri" w:hAnsi="Calibri" w:cs="Calibri"/>
          <w:vertAlign w:val="subscript"/>
        </w:rPr>
        <w:t xml:space="preserve"> </w:t>
      </w:r>
      <w:r w:rsidR="00664316">
        <w:rPr>
          <w:rFonts w:ascii="Calibri" w:hAnsi="Calibri" w:cs="Calibri"/>
        </w:rPr>
        <w:t>proteins</w:t>
      </w:r>
      <w:r>
        <w:rPr>
          <w:rFonts w:ascii="Calibri" w:hAnsi="Calibri" w:cs="Calibri"/>
        </w:rPr>
        <w:t xml:space="preserve"> </w:t>
      </w:r>
      <w:r>
        <w:rPr>
          <w:rFonts w:ascii="Calibri" w:hAnsi="Calibri" w:cs="Calibri"/>
        </w:rPr>
        <w:fldChar w:fldCharType="begin"/>
      </w:r>
      <w:r>
        <w:rPr>
          <w:rFonts w:ascii="Calibri" w:hAnsi="Calibri" w:cs="Calibri"/>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Pr>
          <w:rFonts w:ascii="Calibri" w:hAnsi="Calibri" w:cs="Calibri"/>
        </w:rPr>
        <w:fldChar w:fldCharType="separate"/>
      </w:r>
      <w:r>
        <w:rPr>
          <w:rFonts w:ascii="Calibri" w:hAnsi="Calibri" w:cs="Calibri"/>
          <w:noProof/>
        </w:rPr>
        <w:t>(Anderson et al., 2017)</w:t>
      </w:r>
      <w:r>
        <w:rPr>
          <w:rFonts w:ascii="Calibri" w:hAnsi="Calibri" w:cs="Calibri"/>
        </w:rPr>
        <w:fldChar w:fldCharType="end"/>
      </w:r>
      <w:r>
        <w:rPr>
          <w:rFonts w:ascii="Calibri" w:hAnsi="Calibri" w:cs="Calibri"/>
        </w:rPr>
        <w:t xml:space="preserve">. </w:t>
      </w:r>
      <w:r w:rsidR="002D64C3" w:rsidRPr="003C0849">
        <w:rPr>
          <w:rFonts w:ascii="Calibri" w:hAnsi="Calibri" w:cs="Calibri"/>
        </w:rPr>
        <w:t xml:space="preserve">In my first protein design run, I </w:t>
      </w:r>
      <w:r w:rsidR="002B36DC">
        <w:rPr>
          <w:rFonts w:ascii="Calibri" w:hAnsi="Calibri" w:cs="Calibri"/>
        </w:rPr>
        <w:t>used</w:t>
      </w:r>
      <w:r w:rsidR="009F022C">
        <w:rPr>
          <w:rFonts w:ascii="Calibri" w:hAnsi="Calibri" w:cs="Calibri"/>
        </w:rPr>
        <w:t xml:space="preserve"> Solve</w:t>
      </w:r>
      <w:r w:rsidR="00FF542C">
        <w:rPr>
          <w:rFonts w:ascii="Calibri" w:hAnsi="Calibri" w:cs="Calibri"/>
        </w:rPr>
        <w:t>nt</w:t>
      </w:r>
      <w:r w:rsidR="009F022C">
        <w:rPr>
          <w:rFonts w:ascii="Calibri" w:hAnsi="Calibri" w:cs="Calibri"/>
        </w:rPr>
        <w:t xml:space="preserve"> Accessible Surface Area (SASA) </w:t>
      </w:r>
      <w:r w:rsidR="002D64C3" w:rsidRPr="003C0849">
        <w:rPr>
          <w:rFonts w:ascii="Calibri" w:hAnsi="Calibri" w:cs="Calibri"/>
        </w:rPr>
        <w:t>to identify the interfac</w:t>
      </w:r>
      <w:r w:rsidR="009F022C">
        <w:rPr>
          <w:rFonts w:ascii="Calibri" w:hAnsi="Calibri" w:cs="Calibri"/>
        </w:rPr>
        <w:t>ial positions</w:t>
      </w:r>
      <w:r w:rsidR="002D64C3" w:rsidRPr="003C0849">
        <w:rPr>
          <w:rFonts w:ascii="Calibri" w:hAnsi="Calibri" w:cs="Calibri"/>
        </w:rPr>
        <w:t xml:space="preserve"> of </w:t>
      </w:r>
      <w:r w:rsidR="002A1CBC">
        <w:rPr>
          <w:rFonts w:ascii="Calibri" w:hAnsi="Calibri" w:cs="Calibri"/>
        </w:rPr>
        <w:t>dimers</w:t>
      </w:r>
      <w:r w:rsidR="009F022C">
        <w:rPr>
          <w:rFonts w:ascii="Calibri" w:hAnsi="Calibri" w:cs="Calibri"/>
        </w:rPr>
        <w:t xml:space="preserve"> </w:t>
      </w:r>
      <w:r w:rsidR="002A1CBC">
        <w:rPr>
          <w:rFonts w:ascii="Calibri" w:hAnsi="Calibri" w:cs="Calibri"/>
        </w:rPr>
        <w:t xml:space="preserve">placed </w:t>
      </w:r>
      <w:r w:rsidR="009F022C">
        <w:rPr>
          <w:rFonts w:ascii="Calibri" w:hAnsi="Calibri" w:cs="Calibri"/>
        </w:rPr>
        <w:t>at a</w:t>
      </w:r>
      <w:r w:rsidR="002A1CBC">
        <w:rPr>
          <w:rFonts w:ascii="Calibri" w:hAnsi="Calibri" w:cs="Calibri"/>
        </w:rPr>
        <w:t xml:space="preserve"> specified</w:t>
      </w:r>
      <w:r w:rsidR="009F022C">
        <w:rPr>
          <w:rFonts w:ascii="Calibri" w:hAnsi="Calibri" w:cs="Calibri"/>
        </w:rPr>
        <w:t xml:space="preserve"> geometry</w:t>
      </w:r>
      <w:r>
        <w:rPr>
          <w:rFonts w:ascii="Calibri" w:hAnsi="Calibri" w:cs="Calibri"/>
        </w:rPr>
        <w:t xml:space="preserve"> from my membrane protein analysis</w:t>
      </w:r>
      <w:r w:rsidR="005E1C87">
        <w:rPr>
          <w:rFonts w:ascii="Calibri" w:hAnsi="Calibri" w:cs="Calibri"/>
        </w:rPr>
        <w:t xml:space="preserve"> (Figure 3.4).</w:t>
      </w:r>
      <w:r w:rsidR="002B36DC">
        <w:rPr>
          <w:rFonts w:ascii="Calibri" w:hAnsi="Calibri" w:cs="Calibri"/>
        </w:rPr>
        <w:t xml:space="preserve"> SASA was</w:t>
      </w:r>
      <w:r w:rsidR="002D64C3" w:rsidRPr="003C0849">
        <w:rPr>
          <w:rFonts w:ascii="Calibri" w:hAnsi="Calibri" w:cs="Calibri"/>
        </w:rPr>
        <w:t xml:space="preserve"> calculated for each position on </w:t>
      </w:r>
      <w:r>
        <w:rPr>
          <w:rFonts w:ascii="Calibri" w:hAnsi="Calibri" w:cs="Calibri"/>
        </w:rPr>
        <w:t>the dimer</w:t>
      </w:r>
      <w:r w:rsidR="002D64C3" w:rsidRPr="003C0849">
        <w:rPr>
          <w:rFonts w:ascii="Calibri" w:hAnsi="Calibri" w:cs="Calibri"/>
        </w:rPr>
        <w:t xml:space="preserve"> and the interface</w:t>
      </w:r>
      <w:r w:rsidR="002B36DC">
        <w:rPr>
          <w:rFonts w:ascii="Calibri" w:hAnsi="Calibri" w:cs="Calibri"/>
        </w:rPr>
        <w:t xml:space="preserve"> defined</w:t>
      </w:r>
      <w:r w:rsidR="002D64C3" w:rsidRPr="003C0849">
        <w:rPr>
          <w:rFonts w:ascii="Calibri" w:hAnsi="Calibri" w:cs="Calibri"/>
        </w:rPr>
        <w:t xml:space="preserve"> as the 8 positions with the least amount of access to the solvent, or the most buried positions</w:t>
      </w:r>
      <w:r>
        <w:rPr>
          <w:rFonts w:ascii="Calibri" w:hAnsi="Calibri" w:cs="Calibri"/>
        </w:rPr>
        <w:t xml:space="preserve">. </w:t>
      </w:r>
      <w:bookmarkEnd w:id="8"/>
      <w:r w:rsidR="00B30052">
        <w:rPr>
          <w:rFonts w:ascii="Calibri" w:hAnsi="Calibri" w:cs="Calibri"/>
        </w:rPr>
        <w:t xml:space="preserve">Although </w:t>
      </w:r>
      <w:r w:rsidR="00B678A0">
        <w:rPr>
          <w:rFonts w:ascii="Calibri" w:hAnsi="Calibri" w:cs="Calibri"/>
        </w:rPr>
        <w:t>the</w:t>
      </w:r>
      <w:r w:rsidR="00B30052">
        <w:rPr>
          <w:rFonts w:ascii="Calibri" w:hAnsi="Calibri" w:cs="Calibri"/>
        </w:rPr>
        <w:t xml:space="preserve"> design</w:t>
      </w:r>
      <w:r w:rsidR="00B678A0">
        <w:rPr>
          <w:rFonts w:ascii="Calibri" w:hAnsi="Calibri" w:cs="Calibri"/>
        </w:rPr>
        <w:t>ed</w:t>
      </w:r>
      <w:r w:rsidR="00B30052">
        <w:rPr>
          <w:rFonts w:ascii="Calibri" w:hAnsi="Calibri" w:cs="Calibri"/>
        </w:rPr>
        <w:t xml:space="preserve"> sequences</w:t>
      </w:r>
      <w:r w:rsidR="00B678A0">
        <w:rPr>
          <w:rFonts w:ascii="Calibri" w:hAnsi="Calibri" w:cs="Calibri"/>
        </w:rPr>
        <w:t xml:space="preserve"> were able to</w:t>
      </w:r>
      <w:r w:rsidR="00B30052">
        <w:rPr>
          <w:rFonts w:ascii="Calibri" w:hAnsi="Calibri" w:cs="Calibri"/>
        </w:rPr>
        <w:t xml:space="preserve"> associate, our energy score showed little correlation to association. </w:t>
      </w:r>
      <w:r w:rsidR="001F480C">
        <w:rPr>
          <w:rFonts w:ascii="Calibri" w:hAnsi="Calibri" w:cs="Calibri"/>
        </w:rPr>
        <w:lastRenderedPageBreak/>
        <w:t xml:space="preserve">However, </w:t>
      </w:r>
      <w:r w:rsidR="00666D05">
        <w:rPr>
          <w:rFonts w:ascii="Calibri" w:hAnsi="Calibri" w:cs="Calibri"/>
        </w:rPr>
        <w:t>I</w:t>
      </w:r>
      <w:r w:rsidR="001F480C">
        <w:rPr>
          <w:rFonts w:ascii="Calibri" w:hAnsi="Calibri" w:cs="Calibri"/>
        </w:rPr>
        <w:t xml:space="preserve"> found that sequences with similar interfaces had better correlation with </w:t>
      </w:r>
      <w:r w:rsidR="00666D05">
        <w:rPr>
          <w:rFonts w:ascii="Calibri" w:hAnsi="Calibri" w:cs="Calibri"/>
        </w:rPr>
        <w:t>the predicted</w:t>
      </w:r>
      <w:r w:rsidR="001F480C">
        <w:rPr>
          <w:rFonts w:ascii="Calibri" w:hAnsi="Calibri" w:cs="Calibri"/>
        </w:rPr>
        <w:t xml:space="preserve"> </w:t>
      </w:r>
      <w:r w:rsidR="00B678A0">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13024" behindDoc="0" locked="0" layoutInCell="1" allowOverlap="1" wp14:anchorId="15C94836" wp14:editId="21F905EB">
                <wp:simplePos x="0" y="0"/>
                <wp:positionH relativeFrom="margin">
                  <wp:align>left</wp:align>
                </wp:positionH>
                <wp:positionV relativeFrom="paragraph">
                  <wp:posOffset>2695868</wp:posOffset>
                </wp:positionV>
                <wp:extent cx="5930900" cy="508000"/>
                <wp:effectExtent l="0" t="0" r="0" b="6350"/>
                <wp:wrapSquare wrapText="bothSides"/>
                <wp:docPr id="1776147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8000"/>
                        </a:xfrm>
                        <a:prstGeom prst="rect">
                          <a:avLst/>
                        </a:prstGeom>
                        <a:solidFill>
                          <a:srgbClr val="FFFFFF"/>
                        </a:solidFill>
                        <a:ln w="9525">
                          <a:noFill/>
                          <a:miter lim="800000"/>
                          <a:headEnd/>
                          <a:tailEnd/>
                        </a:ln>
                      </wps:spPr>
                      <wps:txb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94836" id="_x0000_s1030" type="#_x0000_t202" style="position:absolute;left:0;text-align:left;margin-left:0;margin-top:212.25pt;width:467pt;height:40pt;z-index:25171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Q/HwIAACUEAAAOAAAAZHJzL2Uyb0RvYy54bWysU1GP0zAMfkfiP0R5Z+3GBrdq3enYMYR0&#10;cEgHPyBL0zUijYOTrR2//py0txvHGyIPVhw7n+3P9uq6bw07KvQabMmnk5wzZSVU2u5L/uP79s0V&#10;Zz4IWwkDVpX8pDy/Xr9+tepcoWbQgKkUMgKxvuhcyZsQXJFlXjaqFX4CTlky1oCtCKTiPqtQdITe&#10;mmyW5++yDrByCFJ5T6+3g5GvE35dKxnu69qrwEzJKbeQJCa5izJbr0SxR+EaLcc0xD9k0QptKegZ&#10;6lYEwQ6o/4JqtUTwUIeJhDaDutZSpRqommn+opqHRjiVaiFyvDvT5P8frPx6fHDfkIX+A/TUwFSE&#10;d3cgf3pmYdMIu1c3iNA1SlQUeBopyzrni/FrpNoXPoLsui9QUZPFIUAC6mtsIytUJyN0asDpTLrq&#10;A5P0uFi+zZc5mSTZFvlVTvcYQhRPvx368ElBy+Kl5EhNTejieOfD4PrkEoN5MLraamOSgvvdxiA7&#10;ChqAbToj+h9uxrKu5MvFbJGQLcT/aTZaHWhAjW5LHlMbkhNFZOOjrZJLENoMd0ra2JGeyMjATeh3&#10;PdNVyecxdGRrB9WJ+EIY5pH2J9yTqA1QFtJox1kD+PvlW/Sj1pOFs45mtuT+10Gg4sx8ttSb5XQ+&#10;j0OelPni/YwUvLTsLi3CSoIqeeBsuG5CWoxIm4Ub6mGtE73PGY+l0SymBo17E4f9Uk9ez9u9fgQA&#10;AP//AwBQSwMEFAAGAAgAAAAhAPjEB0DcAAAACAEAAA8AAABkcnMvZG93bnJldi54bWxMj8FOwzAQ&#10;RO9I/IO1SFwQdShJS0M2FSCBuLb0A5x4m0TE6yh2m/TvWU5w3JnR7JtiO7tenWkMnWeEh0UCirj2&#10;tuMG4fD1fv8EKkTD1vSeCeFCAbbl9VVhcusn3tF5HxslJRxyg9DGOORah7olZ8LCD8TiHf3oTJRz&#10;bLQdzSTlrtfLJFlpZzqWD60Z6K2l+nt/cgjHz+ku20zVRzysd+nq1XTryl8Qb2/ml2dQkeb4F4Zf&#10;fEGHUpgqf2IbVI8gQyJCukwzUGJvHlNRKoQsEUWXhf4/oPwBAAD//wMAUEsBAi0AFAAGAAgAAAAh&#10;ALaDOJL+AAAA4QEAABMAAAAAAAAAAAAAAAAAAAAAAFtDb250ZW50X1R5cGVzXS54bWxQSwECLQAU&#10;AAYACAAAACEAOP0h/9YAAACUAQAACwAAAAAAAAAAAAAAAAAvAQAAX3JlbHMvLnJlbHNQSwECLQAU&#10;AAYACAAAACEAMbIEPx8CAAAlBAAADgAAAAAAAAAAAAAAAAAuAgAAZHJzL2Uyb0RvYy54bWxQSwEC&#10;LQAUAAYACAAAACEA+MQHQNwAAAAIAQAADwAAAAAAAAAAAAAAAAB5BAAAZHJzL2Rvd25yZXYueG1s&#10;UEsFBgAAAAAEAAQA8wAAAIIFAAAAAA==&#10;" stroked="f">
                <v:textbox>
                  <w:txbxContent>
                    <w:p w14:paraId="5D19D1D9" w14:textId="77777777" w:rsidR="005A21E5" w:rsidRPr="005716D2" w:rsidRDefault="005A21E5" w:rsidP="005A21E5">
                      <w:pPr>
                        <w:jc w:val="both"/>
                        <w:rPr>
                          <w:rFonts w:ascii="Calibri" w:hAnsi="Calibri" w:cs="Calibri"/>
                          <w:sz w:val="20"/>
                          <w:szCs w:val="20"/>
                        </w:rPr>
                      </w:pPr>
                      <w:r w:rsidRPr="005716D2">
                        <w:rPr>
                          <w:rFonts w:ascii="Calibri" w:hAnsi="Calibri" w:cs="Calibri"/>
                          <w:b/>
                          <w:bCs/>
                          <w:sz w:val="20"/>
                          <w:szCs w:val="20"/>
                        </w:rPr>
                        <w:t xml:space="preserve">Figure 3.5 Protein design interfaces. </w:t>
                      </w:r>
                      <w:r w:rsidRPr="005716D2">
                        <w:rPr>
                          <w:rFonts w:ascii="Calibri" w:hAnsi="Calibri" w:cs="Calibri"/>
                          <w:sz w:val="20"/>
                          <w:szCs w:val="20"/>
                        </w:rPr>
                        <w:t>Sequence design was performed along a poly-Leucine backbone sequence with defined interfaces for each design region. Interface designated by positions with X.</w:t>
                      </w:r>
                    </w:p>
                  </w:txbxContent>
                </v:textbox>
                <w10:wrap type="square" anchorx="margin"/>
              </v:shape>
            </w:pict>
          </mc:Fallback>
        </mc:AlternateContent>
      </w:r>
      <w:r w:rsidR="00B678A0">
        <w:rPr>
          <w:rFonts w:ascii="Calibri" w:hAnsi="Calibri" w:cs="Calibri"/>
          <w:noProof/>
        </w:rPr>
        <w:drawing>
          <wp:anchor distT="0" distB="0" distL="114300" distR="114300" simplePos="0" relativeHeight="251743744" behindDoc="0" locked="0" layoutInCell="1" allowOverlap="1" wp14:anchorId="12204CBB" wp14:editId="18A48A21">
            <wp:simplePos x="0" y="0"/>
            <wp:positionH relativeFrom="margin">
              <wp:align>center</wp:align>
            </wp:positionH>
            <wp:positionV relativeFrom="paragraph">
              <wp:posOffset>579999</wp:posOffset>
            </wp:positionV>
            <wp:extent cx="3990340" cy="2121535"/>
            <wp:effectExtent l="0" t="0" r="0" b="0"/>
            <wp:wrapTopAndBottom/>
            <wp:docPr id="533267212" name="Picture 19"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7212" name="Picture 19" descr="A diagram of a dna stra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0340" cy="2121535"/>
                    </a:xfrm>
                    <a:prstGeom prst="rect">
                      <a:avLst/>
                    </a:prstGeom>
                  </pic:spPr>
                </pic:pic>
              </a:graphicData>
            </a:graphic>
            <wp14:sizeRelH relativeFrom="margin">
              <wp14:pctWidth>0</wp14:pctWidth>
            </wp14:sizeRelH>
            <wp14:sizeRelV relativeFrom="margin">
              <wp14:pctHeight>0</wp14:pctHeight>
            </wp14:sizeRelV>
          </wp:anchor>
        </w:drawing>
      </w:r>
      <w:r w:rsidR="001F480C">
        <w:rPr>
          <w:rFonts w:ascii="Calibri" w:hAnsi="Calibri" w:cs="Calibri"/>
        </w:rPr>
        <w:t>energy score (</w:t>
      </w:r>
      <w:r w:rsidR="00F602EC">
        <w:rPr>
          <w:rFonts w:ascii="Calibri" w:hAnsi="Calibri" w:cs="Calibri"/>
        </w:rPr>
        <w:t>S</w:t>
      </w:r>
      <w:r w:rsidR="0092250E">
        <w:rPr>
          <w:rFonts w:ascii="Calibri" w:hAnsi="Calibri" w:cs="Calibri"/>
        </w:rPr>
        <w:t>3.</w:t>
      </w:r>
      <w:r w:rsidR="00527577" w:rsidRPr="0092250E">
        <w:rPr>
          <w:rFonts w:ascii="Calibri" w:hAnsi="Calibri" w:cs="Calibri"/>
        </w:rPr>
        <w:t>4</w:t>
      </w:r>
      <w:r w:rsidR="001F480C">
        <w:rPr>
          <w:rFonts w:ascii="Calibri" w:hAnsi="Calibri" w:cs="Calibri"/>
        </w:rPr>
        <w:t>).</w:t>
      </w:r>
      <w:r w:rsidR="00B678A0" w:rsidRPr="00B678A0">
        <w:rPr>
          <w:rFonts w:ascii="Calibri" w:hAnsi="Calibri" w:cs="Calibri"/>
          <w:noProof/>
        </w:rPr>
        <w:t xml:space="preserve"> </w:t>
      </w:r>
    </w:p>
    <w:p w14:paraId="03348712" w14:textId="6DC2C7D3" w:rsidR="00A00C3E" w:rsidRDefault="00B30052" w:rsidP="00704611">
      <w:pPr>
        <w:spacing w:line="480" w:lineRule="auto"/>
        <w:ind w:firstLine="360"/>
        <w:jc w:val="both"/>
        <w:rPr>
          <w:rFonts w:ascii="Calibri" w:hAnsi="Calibri" w:cs="Calibri"/>
        </w:rPr>
      </w:pPr>
      <w:r>
        <w:rPr>
          <w:rFonts w:ascii="Calibri" w:hAnsi="Calibri" w:cs="Calibri"/>
        </w:rPr>
        <w:t>For subsequent design runs</w:t>
      </w:r>
      <w:r w:rsidR="00DD7C0D">
        <w:rPr>
          <w:rFonts w:ascii="Calibri" w:hAnsi="Calibri" w:cs="Calibri"/>
        </w:rPr>
        <w:t xml:space="preserve">, </w:t>
      </w:r>
      <w:r w:rsidR="002D64C3" w:rsidRPr="003C0849">
        <w:rPr>
          <w:rFonts w:ascii="Calibri" w:hAnsi="Calibri" w:cs="Calibri"/>
        </w:rPr>
        <w:t>I standardized the interface for</w:t>
      </w:r>
      <w:r w:rsidR="00DD7C0D">
        <w:rPr>
          <w:rFonts w:ascii="Calibri" w:hAnsi="Calibri" w:cs="Calibri"/>
        </w:rPr>
        <w:t xml:space="preserve"> </w:t>
      </w:r>
      <w:r w:rsidR="00233801">
        <w:rPr>
          <w:rFonts w:ascii="Calibri" w:hAnsi="Calibri" w:cs="Calibri"/>
        </w:rPr>
        <w:t>each</w:t>
      </w:r>
      <w:r w:rsidR="00730833">
        <w:rPr>
          <w:rFonts w:ascii="Calibri" w:hAnsi="Calibri" w:cs="Calibri"/>
        </w:rPr>
        <w:t xml:space="preserve"> region</w:t>
      </w:r>
      <w:r w:rsidR="00664316">
        <w:rPr>
          <w:rFonts w:ascii="Calibri" w:hAnsi="Calibri" w:cs="Calibri"/>
        </w:rPr>
        <w:t xml:space="preserve"> (Figure 3.</w:t>
      </w:r>
      <w:r w:rsidR="005E1C87">
        <w:rPr>
          <w:rFonts w:ascii="Calibri" w:hAnsi="Calibri" w:cs="Calibri"/>
        </w:rPr>
        <w:t>5</w:t>
      </w:r>
      <w:r w:rsidR="00664316">
        <w:rPr>
          <w:rFonts w:ascii="Calibri" w:hAnsi="Calibri" w:cs="Calibri"/>
        </w:rPr>
        <w:t>)</w:t>
      </w:r>
      <w:r w:rsidR="00DD7C0D">
        <w:rPr>
          <w:rFonts w:ascii="Calibri" w:hAnsi="Calibri" w:cs="Calibri"/>
        </w:rPr>
        <w:t>.</w:t>
      </w:r>
      <w:r w:rsidR="00003388">
        <w:rPr>
          <w:rFonts w:ascii="Calibri" w:hAnsi="Calibri" w:cs="Calibri"/>
        </w:rPr>
        <w:t xml:space="preserve"> </w:t>
      </w:r>
      <w:proofErr w:type="spellStart"/>
      <w:r w:rsidR="00003388">
        <w:rPr>
          <w:rFonts w:ascii="Calibri" w:hAnsi="Calibri" w:cs="Calibri"/>
        </w:rPr>
        <w:t>GAS</w:t>
      </w:r>
      <w:r w:rsidR="00003388" w:rsidRPr="00120D4A">
        <w:rPr>
          <w:rFonts w:ascii="Calibri" w:hAnsi="Calibri" w:cs="Calibri"/>
          <w:vertAlign w:val="subscript"/>
        </w:rPr>
        <w:t>right</w:t>
      </w:r>
      <w:proofErr w:type="spellEnd"/>
      <w:r w:rsidR="00003388">
        <w:rPr>
          <w:rFonts w:ascii="Calibri" w:hAnsi="Calibri" w:cs="Calibri"/>
        </w:rPr>
        <w:t xml:space="preserve"> </w:t>
      </w:r>
      <w:r w:rsidR="00DD7C0D">
        <w:rPr>
          <w:rFonts w:ascii="Calibri" w:hAnsi="Calibri" w:cs="Calibri"/>
        </w:rPr>
        <w:t xml:space="preserve">was previously studied using similarly standardized backbones, so </w:t>
      </w:r>
      <w:r w:rsidR="006F75CE">
        <w:rPr>
          <w:rFonts w:ascii="Calibri" w:hAnsi="Calibri" w:cs="Calibri"/>
        </w:rPr>
        <w:t>I</w:t>
      </w:r>
      <w:r w:rsidR="00DD7C0D">
        <w:rPr>
          <w:rFonts w:ascii="Calibri" w:hAnsi="Calibri" w:cs="Calibri"/>
        </w:rPr>
        <w:t xml:space="preserve"> chose to </w:t>
      </w:r>
      <w:r w:rsidR="002B36DC">
        <w:rPr>
          <w:rFonts w:ascii="Calibri" w:hAnsi="Calibri" w:cs="Calibri"/>
        </w:rPr>
        <w:t>apply</w:t>
      </w:r>
      <w:r w:rsidR="00DD7C0D">
        <w:rPr>
          <w:rFonts w:ascii="Calibri" w:hAnsi="Calibri" w:cs="Calibri"/>
        </w:rPr>
        <w:t xml:space="preserve"> the same 8 positions </w:t>
      </w:r>
      <w:r w:rsidR="002B36DC">
        <w:rPr>
          <w:rFonts w:ascii="Calibri" w:hAnsi="Calibri" w:cs="Calibri"/>
        </w:rPr>
        <w:t>as</w:t>
      </w:r>
      <w:r w:rsidR="00DD7C0D">
        <w:rPr>
          <w:rFonts w:ascii="Calibri" w:hAnsi="Calibri" w:cs="Calibri"/>
        </w:rPr>
        <w:t xml:space="preserve"> the interface</w:t>
      </w:r>
      <w:r w:rsidR="009F022C">
        <w:rPr>
          <w:rFonts w:ascii="Calibri" w:hAnsi="Calibri" w:cs="Calibri"/>
        </w:rPr>
        <w:t xml:space="preserve">. Since </w:t>
      </w:r>
      <w:r w:rsidR="00120D4A">
        <w:rPr>
          <w:rFonts w:ascii="Calibri" w:hAnsi="Calibri" w:cs="Calibri"/>
        </w:rPr>
        <w:t>Right</w:t>
      </w:r>
      <w:r w:rsidR="009F022C">
        <w:rPr>
          <w:rFonts w:ascii="Calibri" w:hAnsi="Calibri" w:cs="Calibri"/>
        </w:rPr>
        <w:t xml:space="preserve"> designs have similar geometric parameters outside of a larger x</w:t>
      </w:r>
      <w:r w:rsidR="004C050B">
        <w:rPr>
          <w:rFonts w:ascii="Calibri" w:hAnsi="Calibri" w:cs="Calibri"/>
        </w:rPr>
        <w:t>-s</w:t>
      </w:r>
      <w:r w:rsidR="009F022C">
        <w:rPr>
          <w:rFonts w:ascii="Calibri" w:hAnsi="Calibri" w:cs="Calibri"/>
        </w:rPr>
        <w:t>hift, I use</w:t>
      </w:r>
      <w:r w:rsidR="00350095">
        <w:rPr>
          <w:rFonts w:ascii="Calibri" w:hAnsi="Calibri" w:cs="Calibri"/>
        </w:rPr>
        <w:t>d</w:t>
      </w:r>
      <w:r w:rsidR="009F022C">
        <w:rPr>
          <w:rFonts w:ascii="Calibri" w:hAnsi="Calibri" w:cs="Calibri"/>
        </w:rPr>
        <w:t xml:space="preserve"> the same 8</w:t>
      </w:r>
      <w:r w:rsidR="00350095">
        <w:rPr>
          <w:rFonts w:ascii="Calibri" w:hAnsi="Calibri" w:cs="Calibri"/>
        </w:rPr>
        <w:t xml:space="preserve"> interfacial</w:t>
      </w:r>
      <w:r w:rsidR="009F022C">
        <w:rPr>
          <w:rFonts w:ascii="Calibri" w:hAnsi="Calibri" w:cs="Calibri"/>
        </w:rPr>
        <w:t xml:space="preserve"> positions </w:t>
      </w:r>
      <w:r w:rsidR="00704611">
        <w:rPr>
          <w:rFonts w:ascii="Calibri" w:hAnsi="Calibri" w:cs="Calibri"/>
        </w:rPr>
        <w:t xml:space="preserve">as </w:t>
      </w:r>
      <w:proofErr w:type="spellStart"/>
      <w:r w:rsidR="00704611">
        <w:rPr>
          <w:rFonts w:ascii="Calibri" w:hAnsi="Calibri" w:cs="Calibri"/>
        </w:rPr>
        <w:t>GAS</w:t>
      </w:r>
      <w:r w:rsidR="00704611" w:rsidRPr="00120D4A">
        <w:rPr>
          <w:rFonts w:ascii="Calibri" w:hAnsi="Calibri" w:cs="Calibri"/>
          <w:vertAlign w:val="subscript"/>
        </w:rPr>
        <w:t>right</w:t>
      </w:r>
      <w:proofErr w:type="spellEnd"/>
      <w:r w:rsidR="00704611">
        <w:rPr>
          <w:rFonts w:ascii="Calibri" w:hAnsi="Calibri" w:cs="Calibri"/>
        </w:rPr>
        <w:t xml:space="preserve">. For the </w:t>
      </w:r>
      <w:r w:rsidR="00120D4A">
        <w:rPr>
          <w:rFonts w:ascii="Calibri" w:hAnsi="Calibri" w:cs="Calibri"/>
        </w:rPr>
        <w:t>Left</w:t>
      </w:r>
      <w:r w:rsidR="00704611">
        <w:rPr>
          <w:rFonts w:ascii="Calibri" w:hAnsi="Calibri" w:cs="Calibri"/>
        </w:rPr>
        <w:t xml:space="preserve"> designs, I visually inspected a variety of </w:t>
      </w:r>
      <w:r w:rsidR="004C050B">
        <w:rPr>
          <w:rFonts w:ascii="Calibri" w:hAnsi="Calibri" w:cs="Calibri"/>
        </w:rPr>
        <w:t>backbone templates</w:t>
      </w:r>
      <w:r w:rsidR="00704611">
        <w:rPr>
          <w:rFonts w:ascii="Calibri" w:hAnsi="Calibri" w:cs="Calibri"/>
        </w:rPr>
        <w:t xml:space="preserve"> with unique </w:t>
      </w:r>
      <w:r w:rsidR="00760996">
        <w:rPr>
          <w:rFonts w:ascii="Calibri" w:hAnsi="Calibri" w:cs="Calibri"/>
        </w:rPr>
        <w:t>axial rotations and z</w:t>
      </w:r>
      <w:r w:rsidR="00B0764D">
        <w:rPr>
          <w:rFonts w:ascii="Calibri" w:hAnsi="Calibri" w:cs="Calibri"/>
        </w:rPr>
        <w:t>-s</w:t>
      </w:r>
      <w:r w:rsidR="00760996">
        <w:rPr>
          <w:rFonts w:ascii="Calibri" w:hAnsi="Calibri" w:cs="Calibri"/>
        </w:rPr>
        <w:t>hifts</w:t>
      </w:r>
      <w:r w:rsidR="00704611">
        <w:rPr>
          <w:rFonts w:ascii="Calibri" w:hAnsi="Calibri" w:cs="Calibri"/>
        </w:rPr>
        <w:t xml:space="preserve"> and defined 3 </w:t>
      </w:r>
      <w:r w:rsidR="002D64C3" w:rsidRPr="003C0849">
        <w:rPr>
          <w:rFonts w:ascii="Calibri" w:hAnsi="Calibri" w:cs="Calibri"/>
        </w:rPr>
        <w:t>interfaces</w:t>
      </w:r>
      <w:r w:rsidR="00B0764D">
        <w:rPr>
          <w:rFonts w:ascii="Calibri" w:hAnsi="Calibri" w:cs="Calibri"/>
        </w:rPr>
        <w:t xml:space="preserve"> (</w:t>
      </w:r>
      <w:r w:rsidR="00B0764D" w:rsidRPr="00B0764D">
        <w:rPr>
          <w:rFonts w:ascii="Calibri" w:hAnsi="Calibri" w:cs="Calibri"/>
          <w:b/>
          <w:bCs/>
        </w:rPr>
        <w:t>Supplement?</w:t>
      </w:r>
      <w:r w:rsidR="00B0764D">
        <w:rPr>
          <w:rFonts w:ascii="Calibri" w:hAnsi="Calibri" w:cs="Calibri"/>
        </w:rPr>
        <w:t>)</w:t>
      </w:r>
      <w:r w:rsidR="00704611">
        <w:rPr>
          <w:rFonts w:ascii="Calibri" w:hAnsi="Calibri" w:cs="Calibri"/>
        </w:rPr>
        <w:t xml:space="preserve">. These interfaces </w:t>
      </w:r>
      <w:r w:rsidR="002D64C3" w:rsidRPr="003C0849">
        <w:rPr>
          <w:rFonts w:ascii="Calibri" w:hAnsi="Calibri" w:cs="Calibri"/>
        </w:rPr>
        <w:t>account</w:t>
      </w:r>
      <w:r w:rsidR="007D297C">
        <w:rPr>
          <w:rFonts w:ascii="Calibri" w:hAnsi="Calibri" w:cs="Calibri"/>
        </w:rPr>
        <w:t>ed</w:t>
      </w:r>
      <w:r w:rsidR="002D64C3" w:rsidRPr="003C0849">
        <w:rPr>
          <w:rFonts w:ascii="Calibri" w:hAnsi="Calibri" w:cs="Calibri"/>
        </w:rPr>
        <w:t xml:space="preserve"> for known</w:t>
      </w:r>
      <w:r w:rsidR="00704611">
        <w:rPr>
          <w:rFonts w:ascii="Calibri" w:hAnsi="Calibri" w:cs="Calibri"/>
        </w:rPr>
        <w:t xml:space="preserve"> left-handed association</w:t>
      </w:r>
      <w:r w:rsidR="002D64C3" w:rsidRPr="003C0849">
        <w:rPr>
          <w:rFonts w:ascii="Calibri" w:hAnsi="Calibri" w:cs="Calibri"/>
        </w:rPr>
        <w:t xml:space="preserve"> motifs </w:t>
      </w:r>
      <w:r w:rsidR="006F75CE">
        <w:rPr>
          <w:rFonts w:ascii="Calibri" w:hAnsi="Calibri" w:cs="Calibri"/>
        </w:rPr>
        <w:t xml:space="preserve">including </w:t>
      </w:r>
      <w:r w:rsidR="002D64C3" w:rsidRPr="003C0849">
        <w:rPr>
          <w:rFonts w:ascii="Calibri" w:hAnsi="Calibri" w:cs="Calibri"/>
        </w:rPr>
        <w:t>the leucine zipper</w:t>
      </w:r>
      <w:r w:rsidR="00233801">
        <w:rPr>
          <w:rFonts w:ascii="Calibri" w:hAnsi="Calibri" w:cs="Calibri"/>
        </w:rPr>
        <w:t>, knobs-into-holes,</w:t>
      </w:r>
      <w:r w:rsidR="002D64C3" w:rsidRPr="003C0849">
        <w:rPr>
          <w:rFonts w:ascii="Calibri" w:hAnsi="Calibri" w:cs="Calibri"/>
        </w:rPr>
        <w:t xml:space="preserve"> and </w:t>
      </w:r>
      <w:r w:rsidR="00233801" w:rsidRPr="003C0849">
        <w:rPr>
          <w:rFonts w:ascii="Calibri" w:hAnsi="Calibri" w:cs="Calibri"/>
        </w:rPr>
        <w:t>coiled coil</w:t>
      </w:r>
      <w:r w:rsidR="00233801">
        <w:rPr>
          <w:rFonts w:ascii="Calibri" w:hAnsi="Calibri" w:cs="Calibri"/>
        </w:rPr>
        <w:t>s</w:t>
      </w:r>
      <w:r w:rsidR="002D64C3" w:rsidRPr="003C0849">
        <w:rPr>
          <w:rFonts w:ascii="Calibri" w:hAnsi="Calibri" w:cs="Calibri"/>
        </w:rPr>
        <w:t xml:space="preserve"> </w: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 </w:instrText>
      </w:r>
      <w:r w:rsidR="00233801">
        <w:rPr>
          <w:rFonts w:ascii="Calibri" w:hAnsi="Calibri" w:cs="Calibri"/>
        </w:rP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L0NpdGU+PENpdGU+PEF1dGhvcj5XYWxzaGF3PC9BdXRob3I+PFllYXI+MjAwMzwvWWVhcj48SURU
ZXh0PkV4dGVuZGVkIGtub2JzLWludG8taG9sZXMgcGFja2luZyBpbiBjbGFzc2ljYWwgYW5kIGNv
bXBsZXggY29pbGVkLWNvaWwgYXNzZW1ibGllczwvSURUZXh0PjxyZWNvcmQ+PGtleXdvcmRzPjxr
ZXl3b3JkPkZpYnJvdXMgcHJvdGVpbnM8L2tleXdvcmQ+PGtleXdvcmQ+RnJhbmNpcyBDcmljazwv
a2V5d29yZD48a2V5d29yZD5IZWxpeOKAk2hlbGl4IHBhY2tpbmc8L2tleXdvcmQ+PGtleXdvcmQ+
SGVsaWNhbCBidW5kbGVzPC9rZXl3b3JkPjxrZXl3b3JkPkhlcHRhZCByZXBlYXRzPC9rZXl3b3Jk
PjxrZXl3b3JkPlByb3RlaW7igJNwcm90ZWluIGludGVyYWN0aW9uczwva2V5d29yZD48L2tleXdv
cmRzPjx1cmxzPjxyZWxhdGVkLXVybHM+PHVybD5odHRwczovL3d3dy5zY2llbmNlZGlyZWN0LmNv
bS9zY2llbmNlL2FydGljbGUvcGlpL1MxMDQ3ODQ3NzAzMDAyMjk2PC91cmw+PC9yZWxhdGVkLXVy
bHM+PC91cmxzPjx0aXRsZXM+PHRpdGxlPkV4dGVuZGVkIGtub2JzLWludG8taG9sZXMgcGFja2lu
ZyBpbiBjbGFzc2ljYWwgYW5kIGNvbXBsZXggY29pbGVkLWNvaWwgYXNzZW1ibGllczwvdGl0bGU+
PGFsdC10aXRsZT5Kb3VybmFsIG9mIFN0cnVjdHVyYWwgQmlvbG9neTwvYWx0LXRpdGxlPjwvdGl0
bGVzPjxwYWdlcz4zNDktMzYxPC9wYWdlcz48bnVtYmVyPjM8L251bWJlcj48Y29udHJpYnV0b3Jz
PjxhdXRob3JzPjxhdXRob3I+V2Fsc2hhdywgSm9objwvYXV0aG9yPjxhdXRob3I+V29vbGZzb24s
IERlcmVrIE4uPC9hdXRob3I+PC9hdXRob3JzPjwvY29udHJpYnV0b3JzPjxhZGRlZC1kYXRlIGZv
cm1hdD0idXRjIj4xNzE3OTQ1MzM4PC9hZGRlZC1kYXRlPjxyZWYtdHlwZSBuYW1lPSJKb3VybmFs
IEFydGljbGUiPjE3PC9yZWYtdHlwZT48ZGF0ZXM+PHllYXI+MjAwMzwveWVhcj48L2RhdGVzPjxy
ZWMtbnVtYmVyPjE5NjwvcmVjLW51bWJlcj48bGFzdC11cGRhdGVkLWRhdGUgZm9ybWF0PSJ1dGMi
PjE3MTc5NDUzMzg8L2xhc3QtdXBkYXRlZC1kYXRlPjx2b2x1bWU+MTQ0PC92b2x1bWU+PC9yZWNv
cmQ+PC9DaXRlPjxDaXRlPjxBdXRob3I+Qm9ybmJlcmctQmF1ZXI8L0F1dGhvcj48WWVhcj4xOTk4
PC9ZZWFyPjxJRFRleHQ+Q29tcHV0YXRpb25hbCBhcHByb2FjaGVzIHRvIGlkZW50aWZ5IGxldWNp
bmUgemlwcGVyczwvSURUZXh0PjxyZWNvcmQ+PHVybHM+PHJlbGF0ZWQtdXJscz48dXJsPmh0dHBz
Oi8vZG9pLm9yZy8xMC4xMDkzL25hci8yNi4xMS4yNzQwPC91cmw+PC9yZWxhdGVkLXVybHM+PC91
cmxzPjxpc2JuPjAzMDUtMTA0ODwvaXNibj48dGl0bGVzPjx0aXRsZT5Db21wdXRhdGlvbmFsIGFw
cHJvYWNoZXMgdG8gaWRlbnRpZnkgbGV1Y2luZSB6aXBwZXJzPC90aXRsZT48c2Vjb25kYXJ5LXRp
dGxlPk51Y2xlaWMgQWNpZHMgUmVzZWFyY2g8L3NlY29uZGFyeS10aXRsZT48L3RpdGxlcz48cGFn
ZXM+Mjc0MC0yNzQ2PC9wYWdlcz48bnVtYmVyPjExPC9udW1iZXI+PGFjY2Vzcy1kYXRlPjYvOS8y
MDI0PC9hY2Nlc3MtZGF0ZT48Y29udHJpYnV0b3JzPjxhdXRob3JzPjxhdXRob3I+Qm9ybmJlcmct
QmF1ZXIsIEVyaWNoPC9hdXRob3I+PGF1dGhvcj5SaXZhbHMsIEVyaWM8L2F1dGhvcj48YXV0aG9y
PlZpbmdyb24sIE1hcnRpbjwvYXV0aG9yPjwvYXV0aG9ycz48L2NvbnRyaWJ1dG9ycz48YWRkZWQt
ZGF0ZSBmb3JtYXQ9InV0YyI+MTcxNzk0NTM0ODwvYWRkZWQtZGF0ZT48cmVmLXR5cGUgbmFtZT0i
Sm91cm5hbCBBcnRpY2xlIj4xNzwvcmVmLXR5cGU+PGRhdGVzPjx5ZWFyPjE5OTg8L3llYXI+PC9k
YXRlcz48cmVjLW51bWJlcj4xOTc8L3JlYy1udW1iZXI+PGxhc3QtdXBkYXRlZC1kYXRlIGZvcm1h
dD0idXRjIj4xNzE3OTQ1MzQ4PC9sYXN0LXVwZGF0ZWQtZGF0ZT48ZWxlY3Ryb25pYy1yZXNvdXJj
ZS1udW0+MTAuMTA5My9uYXIvMjYuMTEuMjc0MDwvZWxlY3Ryb25pYy1yZXNvdXJjZS1udW0+PHZv
bHVtZT4yNjwvdm9sdW1lPjwvcmVjb3JkPjwvQ2l0ZT48L0VuZE5vdGU+AG==
</w:fldData>
        </w:fldChar>
      </w:r>
      <w:r w:rsidR="00233801">
        <w:rPr>
          <w:rFonts w:ascii="Calibri" w:hAnsi="Calibri" w:cs="Calibri"/>
        </w:rPr>
        <w:instrText xml:space="preserve"> ADDIN EN.CITE.DATA </w:instrText>
      </w:r>
      <w:r w:rsidR="00233801">
        <w:rPr>
          <w:rFonts w:ascii="Calibri" w:hAnsi="Calibri" w:cs="Calibri"/>
        </w:rPr>
      </w:r>
      <w:r w:rsidR="00233801">
        <w:rPr>
          <w:rFonts w:ascii="Calibri" w:hAnsi="Calibri" w:cs="Calibri"/>
        </w:rPr>
        <w:fldChar w:fldCharType="end"/>
      </w:r>
      <w:r w:rsidR="00233801">
        <w:rPr>
          <w:rFonts w:ascii="Calibri" w:hAnsi="Calibri" w:cs="Calibri"/>
        </w:rPr>
      </w:r>
      <w:r w:rsidR="00233801">
        <w:rPr>
          <w:rFonts w:ascii="Calibri" w:hAnsi="Calibri" w:cs="Calibri"/>
        </w:rPr>
        <w:fldChar w:fldCharType="separate"/>
      </w:r>
      <w:r w:rsidR="00233801">
        <w:rPr>
          <w:rFonts w:ascii="Calibri" w:hAnsi="Calibri" w:cs="Calibri"/>
          <w:noProof/>
        </w:rPr>
        <w:t>(Ash et al., 2004; Bornberg-Bauer et al., 1998; Walshaw &amp; Woolfson, 2003)</w:t>
      </w:r>
      <w:r w:rsidR="00233801">
        <w:rPr>
          <w:rFonts w:ascii="Calibri" w:hAnsi="Calibri" w:cs="Calibri"/>
        </w:rPr>
        <w:fldChar w:fldCharType="end"/>
      </w:r>
      <w:r w:rsidR="002D64C3" w:rsidRPr="003C0849">
        <w:rPr>
          <w:rFonts w:ascii="Calibri" w:hAnsi="Calibri" w:cs="Calibri"/>
        </w:rPr>
        <w:t xml:space="preserve">. Standardizing the interfaces </w:t>
      </w:r>
      <w:r w:rsidR="00B678A0">
        <w:rPr>
          <w:rFonts w:ascii="Calibri" w:hAnsi="Calibri" w:cs="Calibri"/>
        </w:rPr>
        <w:t>allowed</w:t>
      </w:r>
      <w:r w:rsidR="002D64C3" w:rsidRPr="003C0849">
        <w:rPr>
          <w:rFonts w:ascii="Calibri" w:hAnsi="Calibri" w:cs="Calibri"/>
        </w:rPr>
        <w:t xml:space="preserve"> me to come up with a consistent mutational strategy to assess my proteins for their association at the given interface</w:t>
      </w:r>
      <w:r w:rsidR="00D4182E" w:rsidRPr="003C0849">
        <w:rPr>
          <w:rFonts w:ascii="Calibri" w:hAnsi="Calibri" w:cs="Calibri"/>
        </w:rPr>
        <w:t xml:space="preserve"> that is </w:t>
      </w:r>
      <w:r w:rsidR="006F75CE">
        <w:rPr>
          <w:rFonts w:ascii="Calibri" w:hAnsi="Calibri" w:cs="Calibri"/>
        </w:rPr>
        <w:t>described</w:t>
      </w:r>
      <w:r w:rsidR="00D4182E" w:rsidRPr="003C0849">
        <w:rPr>
          <w:rFonts w:ascii="Calibri" w:hAnsi="Calibri" w:cs="Calibri"/>
        </w:rPr>
        <w:t xml:space="preserve"> in section 3.</w:t>
      </w:r>
      <w:r w:rsidR="006F75CE">
        <w:rPr>
          <w:rFonts w:ascii="Calibri" w:hAnsi="Calibri" w:cs="Calibri"/>
        </w:rPr>
        <w:t>3</w:t>
      </w:r>
      <w:r w:rsidR="00D4182E" w:rsidRPr="003C0849">
        <w:rPr>
          <w:rFonts w:ascii="Calibri" w:hAnsi="Calibri" w:cs="Calibri"/>
        </w:rPr>
        <w:t>.6.</w:t>
      </w:r>
      <w:r w:rsidR="002D64C3" w:rsidRPr="003C0849">
        <w:rPr>
          <w:rFonts w:ascii="Calibri" w:hAnsi="Calibri" w:cs="Calibri"/>
        </w:rPr>
        <w:t xml:space="preserve"> </w:t>
      </w:r>
    </w:p>
    <w:p w14:paraId="0E652256" w14:textId="777F37BF" w:rsidR="00D33C9E" w:rsidRPr="003C0849" w:rsidRDefault="00D33C9E" w:rsidP="004A6BCF">
      <w:pPr>
        <w:pStyle w:val="ThesisTOC2"/>
      </w:pPr>
      <w:bookmarkStart w:id="9" w:name="_Toc172735161"/>
      <w:r w:rsidRPr="003C0849">
        <w:t>3.</w:t>
      </w:r>
      <w:r w:rsidR="002D1BB4">
        <w:t>3</w:t>
      </w:r>
      <w:r w:rsidRPr="003C0849">
        <w:t>.</w:t>
      </w:r>
      <w:r w:rsidR="006E6F89">
        <w:t>4</w:t>
      </w:r>
      <w:r w:rsidRPr="003C0849">
        <w:t xml:space="preserve"> Developing the energy terms</w:t>
      </w:r>
      <w:bookmarkEnd w:id="9"/>
    </w:p>
    <w:p w14:paraId="0D05E421" w14:textId="09280483" w:rsidR="004C050B" w:rsidRDefault="00DF51F6" w:rsidP="00826EF5">
      <w:pPr>
        <w:spacing w:line="480" w:lineRule="auto"/>
        <w:ind w:firstLine="360"/>
        <w:jc w:val="both"/>
        <w:rPr>
          <w:rFonts w:ascii="Calibri" w:hAnsi="Calibri" w:cs="Calibri"/>
        </w:rPr>
      </w:pPr>
      <w:r w:rsidRPr="003C0849">
        <w:rPr>
          <w:rFonts w:ascii="Calibri" w:hAnsi="Calibri" w:cs="Calibri"/>
        </w:rPr>
        <w:t xml:space="preserve">To </w:t>
      </w:r>
      <w:r w:rsidR="0059324B">
        <w:rPr>
          <w:rFonts w:ascii="Calibri" w:hAnsi="Calibri" w:cs="Calibri"/>
        </w:rPr>
        <w:t>predict the</w:t>
      </w:r>
      <w:r w:rsidR="006F75CE">
        <w:rPr>
          <w:rFonts w:ascii="Calibri" w:hAnsi="Calibri" w:cs="Calibri"/>
        </w:rPr>
        <w:t xml:space="preserve"> stability of my designed proteins, </w:t>
      </w:r>
      <w:r w:rsidRPr="003C0849">
        <w:rPr>
          <w:rFonts w:ascii="Calibri" w:hAnsi="Calibri" w:cs="Calibri"/>
        </w:rPr>
        <w:t xml:space="preserve">I </w:t>
      </w:r>
      <w:r w:rsidR="002B36DC">
        <w:rPr>
          <w:rFonts w:ascii="Calibri" w:hAnsi="Calibri" w:cs="Calibri"/>
        </w:rPr>
        <w:t>applied</w:t>
      </w:r>
      <w:r w:rsidRPr="003C0849">
        <w:rPr>
          <w:rFonts w:ascii="Calibri" w:hAnsi="Calibri" w:cs="Calibri"/>
        </w:rPr>
        <w:t xml:space="preserve"> the same set of energy terms used previously </w:t>
      </w:r>
      <w:r w:rsidR="002B36DC">
        <w:rPr>
          <w:rFonts w:ascii="Calibri" w:hAnsi="Calibri" w:cs="Calibri"/>
        </w:rPr>
        <w:t>by</w:t>
      </w:r>
      <w:r w:rsidRPr="003C0849">
        <w:rPr>
          <w:rFonts w:ascii="Calibri" w:hAnsi="Calibri" w:cs="Calibri"/>
        </w:rPr>
        <w:t xml:space="preserve"> CATM</w:t>
      </w:r>
      <w:r w:rsidR="00666D05">
        <w:rPr>
          <w:rFonts w:ascii="Calibri" w:hAnsi="Calibri" w:cs="Calibri"/>
        </w:rPr>
        <w:t xml:space="preserve"> </w:t>
      </w:r>
      <w:r w:rsidR="00666D05">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666D05">
        <w:rPr>
          <w:rFonts w:ascii="Calibri" w:hAnsi="Calibri" w:cs="Calibri"/>
        </w:rPr>
        <w:instrText xml:space="preserve"> ADDIN EN.CITE </w:instrText>
      </w:r>
      <w:r w:rsidR="00666D05">
        <w:rPr>
          <w:rFonts w:ascii="Calibri" w:hAnsi="Calibri" w:cs="Calibri"/>
        </w:rP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00666D05">
        <w:rPr>
          <w:rFonts w:ascii="Calibri" w:hAnsi="Calibri" w:cs="Calibri"/>
        </w:rPr>
        <w:instrText xml:space="preserve"> ADDIN EN.CITE.DATA </w:instrText>
      </w:r>
      <w:r w:rsidR="00666D05">
        <w:rPr>
          <w:rFonts w:ascii="Calibri" w:hAnsi="Calibri" w:cs="Calibri"/>
        </w:rPr>
      </w:r>
      <w:r w:rsidR="00666D05">
        <w:rPr>
          <w:rFonts w:ascii="Calibri" w:hAnsi="Calibri" w:cs="Calibri"/>
        </w:rPr>
        <w:fldChar w:fldCharType="end"/>
      </w:r>
      <w:r w:rsidR="00666D05">
        <w:rPr>
          <w:rFonts w:ascii="Calibri" w:hAnsi="Calibri" w:cs="Calibri"/>
        </w:rPr>
      </w:r>
      <w:r w:rsidR="00666D05">
        <w:rPr>
          <w:rFonts w:ascii="Calibri" w:hAnsi="Calibri" w:cs="Calibri"/>
        </w:rPr>
        <w:fldChar w:fldCharType="separate"/>
      </w:r>
      <w:r w:rsidR="00666D05">
        <w:rPr>
          <w:rFonts w:ascii="Calibri" w:hAnsi="Calibri" w:cs="Calibri"/>
          <w:noProof/>
        </w:rPr>
        <w:t>(Anderson et al., 2017; Mueller et al., 2014)</w:t>
      </w:r>
      <w:r w:rsidR="00666D05">
        <w:rPr>
          <w:rFonts w:ascii="Calibri" w:hAnsi="Calibri" w:cs="Calibri"/>
        </w:rPr>
        <w:fldChar w:fldCharType="end"/>
      </w:r>
      <w:r w:rsidR="00120D4A">
        <w:rPr>
          <w:rFonts w:ascii="Calibri" w:hAnsi="Calibri" w:cs="Calibri"/>
        </w:rPr>
        <w:t>: CHARMM_VDW</w:t>
      </w:r>
      <w:r w:rsidR="006F75CE">
        <w:rPr>
          <w:rFonts w:ascii="Calibri" w:hAnsi="Calibri" w:cs="Calibri"/>
        </w:rPr>
        <w:t xml:space="preserve"> for van der Waals packing</w:t>
      </w:r>
      <w:r w:rsidR="00666D05">
        <w:rPr>
          <w:rFonts w:ascii="Calibri" w:hAnsi="Calibri" w:cs="Calibri"/>
        </w:rPr>
        <w:t xml:space="preserve"> </w:t>
      </w:r>
      <w:r w:rsidR="00666D05">
        <w:rPr>
          <w:rFonts w:ascii="Calibri" w:hAnsi="Calibri" w:cs="Calibri"/>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rsidR="00666D05">
        <w:rPr>
          <w:rFonts w:ascii="Calibri" w:hAnsi="Calibri" w:cs="Calibri"/>
        </w:rPr>
        <w:instrText xml:space="preserve"> ADDIN EN.CITE </w:instrText>
      </w:r>
      <w:r w:rsidR="00666D05">
        <w:rPr>
          <w:rFonts w:ascii="Calibri" w:hAnsi="Calibri" w:cs="Calibri"/>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rsidR="00666D05">
        <w:rPr>
          <w:rFonts w:ascii="Calibri" w:hAnsi="Calibri" w:cs="Calibri"/>
        </w:rPr>
        <w:instrText xml:space="preserve"> ADDIN EN.CITE.DATA </w:instrText>
      </w:r>
      <w:r w:rsidR="00666D05">
        <w:rPr>
          <w:rFonts w:ascii="Calibri" w:hAnsi="Calibri" w:cs="Calibri"/>
        </w:rPr>
      </w:r>
      <w:r w:rsidR="00666D05">
        <w:rPr>
          <w:rFonts w:ascii="Calibri" w:hAnsi="Calibri" w:cs="Calibri"/>
        </w:rPr>
        <w:fldChar w:fldCharType="end"/>
      </w:r>
      <w:r w:rsidR="00666D05">
        <w:rPr>
          <w:rFonts w:ascii="Calibri" w:hAnsi="Calibri" w:cs="Calibri"/>
        </w:rPr>
      </w:r>
      <w:r w:rsidR="00666D05">
        <w:rPr>
          <w:rFonts w:ascii="Calibri" w:hAnsi="Calibri" w:cs="Calibri"/>
        </w:rPr>
        <w:fldChar w:fldCharType="separate"/>
      </w:r>
      <w:r w:rsidR="00666D05">
        <w:rPr>
          <w:rFonts w:ascii="Calibri" w:hAnsi="Calibri" w:cs="Calibri"/>
          <w:noProof/>
        </w:rPr>
        <w:t>(MacKerell et al., 1998)</w:t>
      </w:r>
      <w:r w:rsidR="00666D05">
        <w:rPr>
          <w:rFonts w:ascii="Calibri" w:hAnsi="Calibri" w:cs="Calibri"/>
        </w:rPr>
        <w:fldChar w:fldCharType="end"/>
      </w:r>
      <w:r w:rsidR="00120D4A">
        <w:rPr>
          <w:rFonts w:ascii="Calibri" w:hAnsi="Calibri" w:cs="Calibri"/>
        </w:rPr>
        <w:t>, SCWRL4_HBOND</w:t>
      </w:r>
      <w:r w:rsidR="006F75CE">
        <w:rPr>
          <w:rFonts w:ascii="Calibri" w:hAnsi="Calibri" w:cs="Calibri"/>
        </w:rPr>
        <w:t xml:space="preserve"> for hydrogen bonding</w:t>
      </w:r>
      <w:r w:rsidR="00666D05">
        <w:rPr>
          <w:rFonts w:ascii="Calibri" w:hAnsi="Calibri" w:cs="Calibri"/>
        </w:rPr>
        <w:t xml:space="preserve"> </w:t>
      </w:r>
      <w:r w:rsidR="00666D05">
        <w:rPr>
          <w:rFonts w:ascii="Calibri" w:hAnsi="Calibri" w:cs="Calibri"/>
        </w:rPr>
        <w:fldChar w:fldCharType="begin"/>
      </w:r>
      <w:r w:rsidR="00666D05">
        <w:rPr>
          <w:rFonts w:ascii="Calibri" w:hAnsi="Calibri" w:cs="Calibri"/>
        </w:rP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rsidR="00666D05">
        <w:rPr>
          <w:rFonts w:ascii="Calibri" w:hAnsi="Calibri" w:cs="Calibri"/>
        </w:rPr>
        <w:fldChar w:fldCharType="separate"/>
      </w:r>
      <w:r w:rsidR="00666D05">
        <w:rPr>
          <w:rFonts w:ascii="Calibri" w:hAnsi="Calibri" w:cs="Calibri"/>
          <w:noProof/>
        </w:rPr>
        <w:t>(Krivov et al., 2009)</w:t>
      </w:r>
      <w:r w:rsidR="00666D05">
        <w:rPr>
          <w:rFonts w:ascii="Calibri" w:hAnsi="Calibri" w:cs="Calibri"/>
        </w:rPr>
        <w:fldChar w:fldCharType="end"/>
      </w:r>
      <w:r w:rsidR="00120D4A">
        <w:rPr>
          <w:rFonts w:ascii="Calibri" w:hAnsi="Calibri" w:cs="Calibri"/>
        </w:rPr>
        <w:t>, and CHARMM_IMM1</w:t>
      </w:r>
      <w:r w:rsidR="006F75CE">
        <w:rPr>
          <w:rFonts w:ascii="Calibri" w:hAnsi="Calibri" w:cs="Calibri"/>
        </w:rPr>
        <w:t xml:space="preserve"> to estimate the interactions found in the membrane environment</w:t>
      </w:r>
      <w:r w:rsidR="00666D05">
        <w:rPr>
          <w:rFonts w:ascii="Calibri" w:hAnsi="Calibri" w:cs="Calibri"/>
          <w:noProof/>
        </w:rPr>
        <w:t xml:space="preserve"> </w:t>
      </w:r>
      <w:r w:rsidR="00666D05">
        <w:rPr>
          <w:rFonts w:ascii="Calibri" w:hAnsi="Calibri" w:cs="Calibri"/>
          <w:noProof/>
        </w:rPr>
        <w:fldChar w:fldCharType="begin"/>
      </w:r>
      <w:r w:rsidR="00666D05">
        <w:rPr>
          <w:rFonts w:ascii="Calibri" w:hAnsi="Calibri" w:cs="Calibri"/>
          <w:noProof/>
        </w:rP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rsidR="00666D05">
        <w:rPr>
          <w:rFonts w:ascii="Calibri" w:hAnsi="Calibri" w:cs="Calibri"/>
          <w:noProof/>
        </w:rPr>
        <w:fldChar w:fldCharType="separate"/>
      </w:r>
      <w:r w:rsidR="00666D05">
        <w:rPr>
          <w:rFonts w:ascii="Calibri" w:hAnsi="Calibri" w:cs="Calibri"/>
          <w:noProof/>
        </w:rPr>
        <w:t>(Lazaridis, 2003)</w:t>
      </w:r>
      <w:r w:rsidR="00666D05">
        <w:rPr>
          <w:rFonts w:ascii="Calibri" w:hAnsi="Calibri" w:cs="Calibri"/>
          <w:noProof/>
        </w:rPr>
        <w:fldChar w:fldCharType="end"/>
      </w:r>
      <w:r w:rsidRPr="003C0849">
        <w:rPr>
          <w:rFonts w:ascii="Calibri" w:hAnsi="Calibri" w:cs="Calibri"/>
        </w:rPr>
        <w:t xml:space="preserve">. These terms are </w:t>
      </w:r>
      <w:r w:rsidR="00B0764D">
        <w:rPr>
          <w:rFonts w:ascii="Calibri" w:hAnsi="Calibri" w:cs="Calibri"/>
        </w:rPr>
        <w:lastRenderedPageBreak/>
        <w:t>calculated</w:t>
      </w:r>
      <w:r w:rsidR="00704611">
        <w:rPr>
          <w:rFonts w:ascii="Calibri" w:hAnsi="Calibri" w:cs="Calibri"/>
        </w:rPr>
        <w:t xml:space="preserve"> for each protein during the</w:t>
      </w:r>
      <w:r w:rsidRPr="003C0849">
        <w:rPr>
          <w:rFonts w:ascii="Calibri" w:hAnsi="Calibri" w:cs="Calibri"/>
        </w:rPr>
        <w:t xml:space="preserve"> sequence search to find the best </w:t>
      </w:r>
      <w:r w:rsidR="00704611">
        <w:rPr>
          <w:rFonts w:ascii="Calibri" w:hAnsi="Calibri" w:cs="Calibri"/>
        </w:rPr>
        <w:t xml:space="preserve">interfacial </w:t>
      </w:r>
      <w:r w:rsidRPr="003C0849">
        <w:rPr>
          <w:rFonts w:ascii="Calibri" w:hAnsi="Calibri" w:cs="Calibri"/>
        </w:rPr>
        <w:t xml:space="preserve">sequence for the </w:t>
      </w:r>
      <w:r w:rsidR="00704611">
        <w:rPr>
          <w:rFonts w:ascii="Calibri" w:hAnsi="Calibri" w:cs="Calibri"/>
        </w:rPr>
        <w:t xml:space="preserve">input geometric </w:t>
      </w:r>
      <w:r w:rsidR="00977822">
        <w:rPr>
          <w:rFonts w:ascii="Calibri" w:hAnsi="Calibri" w:cs="Calibri"/>
        </w:rPr>
        <w:t>structure</w:t>
      </w:r>
      <w:r w:rsidRPr="003C0849">
        <w:rPr>
          <w:rFonts w:ascii="Calibri" w:hAnsi="Calibri" w:cs="Calibri"/>
        </w:rPr>
        <w:t>.</w:t>
      </w:r>
      <w:r w:rsidR="00704611">
        <w:rPr>
          <w:rFonts w:ascii="Calibri" w:hAnsi="Calibri" w:cs="Calibri"/>
        </w:rPr>
        <w:t xml:space="preserve"> To determine the stability of </w:t>
      </w:r>
      <w:r w:rsidR="006F75CE">
        <w:rPr>
          <w:rFonts w:ascii="Calibri" w:hAnsi="Calibri" w:cs="Calibri"/>
        </w:rPr>
        <w:t>my</w:t>
      </w:r>
      <w:r w:rsidR="00186A8D">
        <w:rPr>
          <w:rFonts w:ascii="Calibri" w:hAnsi="Calibri" w:cs="Calibri"/>
        </w:rPr>
        <w:t xml:space="preserve"> designed</w:t>
      </w:r>
      <w:r w:rsidR="00704611">
        <w:rPr>
          <w:rFonts w:ascii="Calibri" w:hAnsi="Calibri" w:cs="Calibri"/>
        </w:rPr>
        <w:t xml:space="preserve"> dimers, </w:t>
      </w:r>
      <w:r w:rsidR="006F75CE">
        <w:rPr>
          <w:rFonts w:ascii="Calibri" w:hAnsi="Calibri" w:cs="Calibri"/>
        </w:rPr>
        <w:t>I</w:t>
      </w:r>
      <w:r w:rsidR="00704611">
        <w:rPr>
          <w:rFonts w:ascii="Calibri" w:hAnsi="Calibri" w:cs="Calibri"/>
        </w:rPr>
        <w:t xml:space="preserve"> </w:t>
      </w:r>
      <w:r w:rsidR="006F75CE">
        <w:rPr>
          <w:rFonts w:ascii="Calibri" w:hAnsi="Calibri" w:cs="Calibri"/>
        </w:rPr>
        <w:t>c</w:t>
      </w:r>
      <w:r w:rsidR="00464851">
        <w:rPr>
          <w:rFonts w:ascii="Calibri" w:hAnsi="Calibri" w:cs="Calibri"/>
        </w:rPr>
        <w:t>alculated</w:t>
      </w:r>
      <w:r w:rsidR="00704611">
        <w:rPr>
          <w:rFonts w:ascii="Calibri" w:hAnsi="Calibri" w:cs="Calibri"/>
        </w:rPr>
        <w:t xml:space="preserve"> the </w:t>
      </w:r>
      <w:r w:rsidR="00186A8D">
        <w:rPr>
          <w:rFonts w:ascii="Calibri" w:hAnsi="Calibri" w:cs="Calibri"/>
        </w:rPr>
        <w:t>interaction energies</w:t>
      </w:r>
      <w:r w:rsidR="00704611">
        <w:rPr>
          <w:rFonts w:ascii="Calibri" w:hAnsi="Calibri" w:cs="Calibri"/>
        </w:rPr>
        <w:t xml:space="preserve"> of the dimer </w:t>
      </w:r>
      <w:r w:rsidR="00186A8D">
        <w:rPr>
          <w:rFonts w:ascii="Calibri" w:hAnsi="Calibri" w:cs="Calibri"/>
        </w:rPr>
        <w:t xml:space="preserve">structure </w:t>
      </w:r>
      <w:r w:rsidR="00704611">
        <w:rPr>
          <w:rFonts w:ascii="Calibri" w:hAnsi="Calibri" w:cs="Calibri"/>
        </w:rPr>
        <w:t xml:space="preserve">and </w:t>
      </w:r>
      <w:r w:rsidR="00186A8D">
        <w:rPr>
          <w:rFonts w:ascii="Calibri" w:hAnsi="Calibri" w:cs="Calibri"/>
        </w:rPr>
        <w:t>two</w:t>
      </w:r>
      <w:r w:rsidR="00704611">
        <w:rPr>
          <w:rFonts w:ascii="Calibri" w:hAnsi="Calibri" w:cs="Calibri"/>
        </w:rPr>
        <w:t xml:space="preserve"> monomer</w:t>
      </w:r>
      <w:r w:rsidR="00186A8D">
        <w:rPr>
          <w:rFonts w:ascii="Calibri" w:hAnsi="Calibri" w:cs="Calibri"/>
        </w:rPr>
        <w:t>s</w:t>
      </w:r>
      <w:r w:rsidR="00704611">
        <w:rPr>
          <w:rFonts w:ascii="Calibri" w:hAnsi="Calibri" w:cs="Calibri"/>
        </w:rPr>
        <w:t xml:space="preserve">, and then </w:t>
      </w:r>
      <w:r w:rsidR="006F75CE">
        <w:rPr>
          <w:rFonts w:ascii="Calibri" w:hAnsi="Calibri" w:cs="Calibri"/>
        </w:rPr>
        <w:t>subtracted</w:t>
      </w:r>
      <w:r w:rsidR="00704611">
        <w:rPr>
          <w:rFonts w:ascii="Calibri" w:hAnsi="Calibri" w:cs="Calibri"/>
        </w:rPr>
        <w:t xml:space="preserve"> the monomer energy from the dimer</w:t>
      </w:r>
      <w:r w:rsidR="00186A8D">
        <w:rPr>
          <w:rFonts w:ascii="Calibri" w:hAnsi="Calibri" w:cs="Calibri"/>
        </w:rPr>
        <w:t xml:space="preserve"> e</w:t>
      </w:r>
      <w:r w:rsidR="00DB0BD2">
        <w:rPr>
          <w:rFonts w:ascii="Calibri" w:hAnsi="Calibri" w:cs="Calibri"/>
        </w:rPr>
        <w:t>nergy</w:t>
      </w:r>
      <w:r w:rsidR="004C050B">
        <w:rPr>
          <w:rFonts w:ascii="Calibri" w:hAnsi="Calibri" w:cs="Calibri"/>
        </w:rPr>
        <w:t>:</w:t>
      </w:r>
    </w:p>
    <w:p w14:paraId="4A037572" w14:textId="6215B098" w:rsidR="004C050B" w:rsidRPr="004C050B" w:rsidRDefault="004C050B" w:rsidP="004C050B">
      <w:pPr>
        <w:spacing w:line="480" w:lineRule="auto"/>
        <w:jc w:val="both"/>
        <w:rPr>
          <w:rFonts w:ascii="Calibri" w:eastAsiaTheme="minorEastAsia" w:hAnsi="Calibri" w:cs="Calibri"/>
        </w:rPr>
      </w:pPr>
      <m:oMathPara>
        <m:oMath>
          <m:r>
            <m:rPr>
              <m:sty m:val="p"/>
            </m:rPr>
            <w:rPr>
              <w:rFonts w:ascii="Cambria Math" w:hAnsi="Cambria Math" w:cs="Calibri"/>
            </w:rPr>
            <m:t>Total Energy=Dimer -(2×Monomer)</m:t>
          </m:r>
        </m:oMath>
      </m:oMathPara>
    </w:p>
    <w:p w14:paraId="3D1F5DC8" w14:textId="0674973B" w:rsidR="00DF51F6" w:rsidRPr="003C0849" w:rsidRDefault="005A21E5" w:rsidP="004C050B">
      <w:pPr>
        <w:spacing w:line="480" w:lineRule="auto"/>
        <w:jc w:val="both"/>
        <w:rPr>
          <w:rFonts w:ascii="Calibri" w:hAnsi="Calibri" w:cs="Calibri"/>
        </w:rPr>
      </w:pPr>
      <w:r>
        <w:rPr>
          <w:rFonts w:ascii="Calibri" w:hAnsi="Calibri" w:cs="Calibri"/>
          <w:noProof/>
        </w:rPr>
        <w:drawing>
          <wp:anchor distT="0" distB="0" distL="114300" distR="114300" simplePos="0" relativeHeight="251653632" behindDoc="0" locked="0" layoutInCell="1" allowOverlap="1" wp14:anchorId="319823D4" wp14:editId="525BF9F6">
            <wp:simplePos x="0" y="0"/>
            <wp:positionH relativeFrom="margin">
              <wp:posOffset>480158</wp:posOffset>
            </wp:positionH>
            <wp:positionV relativeFrom="paragraph">
              <wp:posOffset>903312</wp:posOffset>
            </wp:positionV>
            <wp:extent cx="4924313" cy="2752776"/>
            <wp:effectExtent l="0" t="0" r="0" b="0"/>
            <wp:wrapSquare wrapText="bothSides"/>
            <wp:docPr id="1299200509" name="Picture 4"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00509" name="Picture 4" descr="A graph with a line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4313" cy="2752776"/>
                    </a:xfrm>
                    <a:prstGeom prst="rect">
                      <a:avLst/>
                    </a:prstGeom>
                  </pic:spPr>
                </pic:pic>
              </a:graphicData>
            </a:graphic>
          </wp:anchor>
        </w:drawing>
      </w:r>
      <w:r w:rsidR="00DF51F6" w:rsidRPr="003C0849">
        <w:rPr>
          <w:rFonts w:ascii="Calibri" w:hAnsi="Calibri" w:cs="Calibri"/>
        </w:rPr>
        <w:t xml:space="preserve">However, </w:t>
      </w:r>
      <w:r w:rsidR="00B0764D">
        <w:rPr>
          <w:rFonts w:ascii="Calibri" w:hAnsi="Calibri" w:cs="Calibri"/>
        </w:rPr>
        <w:t>calculating</w:t>
      </w:r>
      <w:r w:rsidR="00DF51F6" w:rsidRPr="003C0849">
        <w:rPr>
          <w:rFonts w:ascii="Calibri" w:hAnsi="Calibri" w:cs="Calibri"/>
        </w:rPr>
        <w:t xml:space="preserve"> the monomer energy for each sequence</w:t>
      </w:r>
      <w:r w:rsidR="006F75CE">
        <w:rPr>
          <w:rFonts w:ascii="Calibri" w:hAnsi="Calibri" w:cs="Calibri"/>
        </w:rPr>
        <w:t xml:space="preserve"> during the sequence search is time consuming,</w:t>
      </w:r>
      <w:r w:rsidR="00DF51F6" w:rsidRPr="003C0849">
        <w:rPr>
          <w:rFonts w:ascii="Calibri" w:hAnsi="Calibri" w:cs="Calibri"/>
        </w:rPr>
        <w:t xml:space="preserve"> </w:t>
      </w:r>
      <w:r w:rsidR="006F75CE">
        <w:rPr>
          <w:rFonts w:ascii="Calibri" w:hAnsi="Calibri" w:cs="Calibri"/>
        </w:rPr>
        <w:t xml:space="preserve">resulting in </w:t>
      </w:r>
      <w:r w:rsidR="00DF51F6" w:rsidRPr="003C0849">
        <w:rPr>
          <w:rFonts w:ascii="Calibri" w:hAnsi="Calibri" w:cs="Calibri"/>
        </w:rPr>
        <w:t xml:space="preserve">a bottleneck in </w:t>
      </w:r>
      <w:r w:rsidR="006F75CE">
        <w:rPr>
          <w:rFonts w:ascii="Calibri" w:hAnsi="Calibri" w:cs="Calibri"/>
        </w:rPr>
        <w:t>the</w:t>
      </w:r>
      <w:r w:rsidR="00DF51F6" w:rsidRPr="003C0849">
        <w:rPr>
          <w:rFonts w:ascii="Calibri" w:hAnsi="Calibri" w:cs="Calibri"/>
        </w:rPr>
        <w:t xml:space="preserve"> algorithm</w:t>
      </w:r>
      <w:r w:rsidR="006F75CE">
        <w:rPr>
          <w:rFonts w:ascii="Calibri" w:hAnsi="Calibri" w:cs="Calibri"/>
        </w:rPr>
        <w:t xml:space="preserve"> and</w:t>
      </w:r>
      <w:r w:rsidR="00704611">
        <w:rPr>
          <w:rFonts w:ascii="Calibri" w:hAnsi="Calibri" w:cs="Calibri"/>
        </w:rPr>
        <w:t xml:space="preserve"> limiting the number of sequences </w:t>
      </w:r>
      <w:r w:rsidR="006F75CE">
        <w:rPr>
          <w:rFonts w:ascii="Calibri" w:hAnsi="Calibri" w:cs="Calibri"/>
        </w:rPr>
        <w:t>I</w:t>
      </w:r>
      <w:r w:rsidR="00704611">
        <w:rPr>
          <w:rFonts w:ascii="Calibri" w:hAnsi="Calibri" w:cs="Calibri"/>
        </w:rPr>
        <w:t xml:space="preserve"> could design.</w:t>
      </w:r>
      <w:r w:rsidR="00DF51F6" w:rsidRPr="003C0849">
        <w:rPr>
          <w:rFonts w:ascii="Calibri" w:hAnsi="Calibri" w:cs="Calibri"/>
        </w:rPr>
        <w:t xml:space="preserve"> To account for this, I developed a</w:t>
      </w:r>
      <w:r w:rsidR="00704611">
        <w:rPr>
          <w:rFonts w:ascii="Calibri" w:hAnsi="Calibri" w:cs="Calibri"/>
        </w:rPr>
        <w:t xml:space="preserve">n energy term </w:t>
      </w:r>
      <w:r w:rsidR="00DF51F6" w:rsidRPr="003C0849">
        <w:rPr>
          <w:rFonts w:ascii="Calibri" w:hAnsi="Calibri" w:cs="Calibri"/>
        </w:rPr>
        <w:t>that estimates the monomer energy of each sequence</w:t>
      </w:r>
      <w:r>
        <w:rPr>
          <w:rFonts w:ascii="Calibri" w:hAnsi="Calibri" w:cs="Calibri"/>
        </w:rPr>
        <w:t>.</w:t>
      </w:r>
    </w:p>
    <w:p w14:paraId="79DB2FDA" w14:textId="217203D4" w:rsidR="00CD3F6F" w:rsidRDefault="00CD3F6F" w:rsidP="00CD3F6F">
      <w:pPr>
        <w:spacing w:line="480" w:lineRule="auto"/>
        <w:jc w:val="both"/>
        <w:rPr>
          <w:rFonts w:ascii="Calibri" w:hAnsi="Calibri" w:cs="Calibri"/>
        </w:rPr>
      </w:pPr>
    </w:p>
    <w:p w14:paraId="52E2D529" w14:textId="51C41363" w:rsidR="00CD3F6F" w:rsidRDefault="00CD3F6F" w:rsidP="00826EF5">
      <w:pPr>
        <w:spacing w:line="480" w:lineRule="auto"/>
        <w:ind w:firstLine="360"/>
        <w:jc w:val="both"/>
        <w:rPr>
          <w:rFonts w:ascii="Calibri" w:hAnsi="Calibri" w:cs="Calibri"/>
        </w:rPr>
      </w:pPr>
    </w:p>
    <w:p w14:paraId="3C003FBC" w14:textId="4E9D5CED" w:rsidR="00CD3F6F" w:rsidRDefault="00CD3F6F" w:rsidP="00826EF5">
      <w:pPr>
        <w:spacing w:line="480" w:lineRule="auto"/>
        <w:ind w:firstLine="360"/>
        <w:jc w:val="both"/>
        <w:rPr>
          <w:rFonts w:ascii="Calibri" w:hAnsi="Calibri" w:cs="Calibri"/>
        </w:rPr>
      </w:pPr>
    </w:p>
    <w:p w14:paraId="58027E62" w14:textId="70CC9145" w:rsidR="00CD3F6F" w:rsidRDefault="00CD3F6F" w:rsidP="00826EF5">
      <w:pPr>
        <w:spacing w:line="480" w:lineRule="auto"/>
        <w:ind w:firstLine="360"/>
        <w:jc w:val="both"/>
        <w:rPr>
          <w:rFonts w:ascii="Calibri" w:hAnsi="Calibri" w:cs="Calibri"/>
        </w:rPr>
      </w:pPr>
    </w:p>
    <w:p w14:paraId="666A75F9" w14:textId="533A60C9" w:rsidR="00CD3F6F" w:rsidRDefault="00CD3F6F" w:rsidP="00826EF5">
      <w:pPr>
        <w:spacing w:line="480" w:lineRule="auto"/>
        <w:ind w:firstLine="360"/>
        <w:jc w:val="both"/>
        <w:rPr>
          <w:rFonts w:ascii="Calibri" w:hAnsi="Calibri" w:cs="Calibri"/>
        </w:rPr>
      </w:pPr>
    </w:p>
    <w:p w14:paraId="3DEB789B" w14:textId="019FDD5C" w:rsidR="00CD3F6F" w:rsidRDefault="005E1C87" w:rsidP="00EA66DF">
      <w:pPr>
        <w:spacing w:line="480" w:lineRule="auto"/>
        <w:ind w:firstLine="360"/>
        <w:jc w:val="both"/>
        <w:rPr>
          <w:rFonts w:ascii="Calibri" w:hAnsi="Calibri" w:cs="Calibri"/>
        </w:rPr>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668992" behindDoc="0" locked="0" layoutInCell="1" allowOverlap="1" wp14:anchorId="11C9C29A" wp14:editId="4441387B">
                <wp:simplePos x="0" y="0"/>
                <wp:positionH relativeFrom="margin">
                  <wp:align>right</wp:align>
                </wp:positionH>
                <wp:positionV relativeFrom="paragraph">
                  <wp:posOffset>271145</wp:posOffset>
                </wp:positionV>
                <wp:extent cx="5930900" cy="609600"/>
                <wp:effectExtent l="0" t="0" r="0" b="0"/>
                <wp:wrapSquare wrapText="bothSides"/>
                <wp:docPr id="4113119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9600"/>
                        </a:xfrm>
                        <a:prstGeom prst="rect">
                          <a:avLst/>
                        </a:prstGeom>
                        <a:solidFill>
                          <a:srgbClr val="FFFFFF"/>
                        </a:solidFill>
                        <a:ln w="9525">
                          <a:noFill/>
                          <a:miter lim="800000"/>
                          <a:headEnd/>
                          <a:tailEnd/>
                        </a:ln>
                      </wps:spPr>
                      <wps:txb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9C29A" id="_x0000_s1031" type="#_x0000_t202" style="position:absolute;left:0;text-align:left;margin-left:415.8pt;margin-top:21.35pt;width:467pt;height:48pt;z-index:251668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PuHwIAACUEAAAOAAAAZHJzL2Uyb0RvYy54bWysU1Fv0zAQfkfiP1h+p0lLW9ao6TQ6ipAG&#10;Qxr8ANdxGgvHZ85uk/HrOTtZV8Ybwg+Wz3f+fPfdd+vrvjXspNBrsCWfTnLOlJVQaXso+fdvuzdX&#10;nPkgbCUMWFXyR+X59eb1q3XnCjWDBkylkBGI9UXnSt6E4Ios87JRrfATcMqSswZsRSATD1mFoiP0&#10;1mSzPF9mHWDlEKTynm5vByffJPy6VjLc17VXgZmSU24h7Zj2fdyzzVoUBxSu0XJMQ/xDFq3Qlj49&#10;Q92KINgR9V9QrZYIHuowkdBmUNdaqlQDVTPNX1Tz0AinUi1Ejndnmvz/g5VfTg/uK7LQv4eeGpiK&#10;8O4O5A/PLGwbYQ/qBhG6RomKPp5GyrLO+WJ8Gqn2hY8g++4zVNRkcQyQgPoa28gK1ckInRrweCZd&#10;9YFJulys3uarnFySfMt8taRz/EIUT68d+vBRQcvioeRITU3o4nTnwxD6FBI/82B0tdPGJAMP+61B&#10;dhIkgF1aI/ofYcayruSrxWyRkC3E90kbrQ4kUKPbkl/lcQ2SiWx8sFUKCUKb4UxJGzvSExkZuAn9&#10;vme6olLj28jWHqpH4gth0CPNT7inrTZAWUijHWcN4K+XdzGOWk8ezjrSbMn9z6NAxZn5ZKk3q+l8&#10;HkWejPni3YwMvPTsLz3CSoIqeeBsOG5DGoxIm4Ub6mGtE73PGY+lkRZTg8a5iWK/tFPU83RvfgMA&#10;AP//AwBQSwMEFAAGAAgAAAAhAAlk9ODcAAAABwEAAA8AAABkcnMvZG93bnJldi54bWxMj0FPwkAQ&#10;he8m/ofNkHgxshUqhdotURMNV5AfMG2HtqE723QXWv6940mPb97Le99k28l26kqDbx0beJ5HoIhL&#10;V7VcGzh+fz6tQfmAXGHnmAzcyMM2v7/LMK3cyHu6HkKtpIR9igaaEPpUa182ZNHPXU8s3skNFoPI&#10;odbVgKOU204vomilLbYsCw329NFQeT5crIHTbnx82YzFVzgm+3j1jm1SuJsxD7Pp7RVUoCn8heEX&#10;X9AhF6bCXbjyqjMgjwQD8SIBJe5mGcuhkNhynYDOM/2fP/8BAAD//wMAUEsBAi0AFAAGAAgAAAAh&#10;ALaDOJL+AAAA4QEAABMAAAAAAAAAAAAAAAAAAAAAAFtDb250ZW50X1R5cGVzXS54bWxQSwECLQAU&#10;AAYACAAAACEAOP0h/9YAAACUAQAACwAAAAAAAAAAAAAAAAAvAQAAX3JlbHMvLnJlbHNQSwECLQAU&#10;AAYACAAAACEAzdiz7h8CAAAlBAAADgAAAAAAAAAAAAAAAAAuAgAAZHJzL2Uyb0RvYy54bWxQSwEC&#10;LQAUAAYACAAAACEACWT04NwAAAAHAQAADwAAAAAAAAAAAAAAAAB5BAAAZHJzL2Rvd25yZXYueG1s&#10;UEsFBgAAAAAEAAQA8wAAAIIFAAAAAA==&#10;" stroked="f">
                <v:textbox>
                  <w:txbxContent>
                    <w:p w14:paraId="628DE630" w14:textId="2B28F24F" w:rsidR="008E3CCB" w:rsidRPr="005716D2" w:rsidRDefault="008E3CCB" w:rsidP="008E3CCB">
                      <w:pPr>
                        <w:jc w:val="both"/>
                        <w:rPr>
                          <w:rFonts w:ascii="Calibri" w:hAnsi="Calibri" w:cs="Calibri"/>
                          <w:sz w:val="20"/>
                          <w:szCs w:val="20"/>
                        </w:rPr>
                      </w:pPr>
                      <w:r w:rsidRPr="005716D2">
                        <w:rPr>
                          <w:rFonts w:ascii="Calibri" w:hAnsi="Calibri" w:cs="Calibri"/>
                          <w:b/>
                          <w:bCs/>
                          <w:sz w:val="20"/>
                          <w:szCs w:val="20"/>
                        </w:rPr>
                        <w:t>Figure 3.</w:t>
                      </w:r>
                      <w:r w:rsidR="005E1C87" w:rsidRPr="005716D2">
                        <w:rPr>
                          <w:rFonts w:ascii="Calibri" w:hAnsi="Calibri" w:cs="Calibri"/>
                          <w:b/>
                          <w:bCs/>
                          <w:sz w:val="20"/>
                          <w:szCs w:val="20"/>
                        </w:rPr>
                        <w:t>6</w:t>
                      </w:r>
                      <w:r w:rsidRPr="005716D2">
                        <w:rPr>
                          <w:rFonts w:ascii="Calibri" w:hAnsi="Calibri" w:cs="Calibri"/>
                          <w:b/>
                          <w:bCs/>
                          <w:sz w:val="20"/>
                          <w:szCs w:val="20"/>
                        </w:rPr>
                        <w:t xml:space="preserve"> Developing the BASELINE_MONOMER term. </w:t>
                      </w:r>
                      <w:r w:rsidRPr="005716D2">
                        <w:rPr>
                          <w:rFonts w:ascii="Calibri" w:hAnsi="Calibri" w:cs="Calibri"/>
                          <w:sz w:val="20"/>
                          <w:szCs w:val="20"/>
                        </w:rPr>
                        <w:t xml:space="preserve">A baseline energy term was developed to increase computational speed, estimating the </w:t>
                      </w:r>
                      <w:r w:rsidR="00EA66DF" w:rsidRPr="005716D2">
                        <w:rPr>
                          <w:rFonts w:ascii="Calibri" w:hAnsi="Calibri" w:cs="Calibri"/>
                          <w:sz w:val="20"/>
                          <w:szCs w:val="20"/>
                        </w:rPr>
                        <w:t xml:space="preserve">stability of the sequence as a monomer. A strong correlation was found between the </w:t>
                      </w:r>
                      <w:r w:rsidR="005A21E5">
                        <w:rPr>
                          <w:rFonts w:ascii="Calibri" w:hAnsi="Calibri" w:cs="Calibri"/>
                          <w:sz w:val="20"/>
                          <w:szCs w:val="20"/>
                        </w:rPr>
                        <w:t>calculated</w:t>
                      </w:r>
                      <w:r w:rsidR="00EA66DF" w:rsidRPr="005716D2">
                        <w:rPr>
                          <w:rFonts w:ascii="Calibri" w:hAnsi="Calibri" w:cs="Calibri"/>
                          <w:sz w:val="20"/>
                          <w:szCs w:val="20"/>
                        </w:rPr>
                        <w:t xml:space="preserve"> Monomer energy (x-axis) and the BASELINE_MONOMER (y-axis).</w:t>
                      </w:r>
                    </w:p>
                  </w:txbxContent>
                </v:textbox>
                <w10:wrap type="square" anchorx="margin"/>
              </v:shape>
            </w:pict>
          </mc:Fallback>
        </mc:AlternateContent>
      </w:r>
    </w:p>
    <w:p w14:paraId="2808005D" w14:textId="0335A088" w:rsidR="00DF51F6" w:rsidRDefault="00DE1BC9" w:rsidP="00826EF5">
      <w:pPr>
        <w:spacing w:line="480" w:lineRule="auto"/>
        <w:ind w:firstLine="360"/>
        <w:jc w:val="both"/>
        <w:rPr>
          <w:rFonts w:ascii="Calibri" w:hAnsi="Calibri" w:cs="Calibri"/>
        </w:rPr>
      </w:pPr>
      <w:r w:rsidRPr="003C0849">
        <w:rPr>
          <w:rFonts w:ascii="Calibri" w:hAnsi="Calibri" w:cs="Calibri"/>
        </w:rPr>
        <w:t xml:space="preserve">The BASELINE_MONOMER term was created by measuring the </w:t>
      </w:r>
      <w:r w:rsidR="00EB16AD">
        <w:rPr>
          <w:rFonts w:ascii="Calibri" w:hAnsi="Calibri" w:cs="Calibri"/>
        </w:rPr>
        <w:t>energ</w:t>
      </w:r>
      <w:r w:rsidR="00E75779">
        <w:rPr>
          <w:rFonts w:ascii="Calibri" w:hAnsi="Calibri" w:cs="Calibri"/>
        </w:rPr>
        <w:t xml:space="preserve">y of the previously mentioned terms for </w:t>
      </w:r>
      <w:r w:rsidRPr="003C0849">
        <w:rPr>
          <w:rFonts w:ascii="Calibri" w:hAnsi="Calibri" w:cs="Calibri"/>
        </w:rPr>
        <w:t>each individual amino acid</w:t>
      </w:r>
      <w:r w:rsidR="006151A2">
        <w:rPr>
          <w:rFonts w:ascii="Calibri" w:hAnsi="Calibri" w:cs="Calibri"/>
        </w:rPr>
        <w:t xml:space="preserve"> on a monomeric helix</w:t>
      </w:r>
      <w:r w:rsidRPr="003C0849">
        <w:rPr>
          <w:rFonts w:ascii="Calibri" w:hAnsi="Calibri" w:cs="Calibri"/>
        </w:rPr>
        <w:t xml:space="preserve">. I </w:t>
      </w:r>
      <w:r w:rsidR="00B0764D">
        <w:rPr>
          <w:rFonts w:ascii="Calibri" w:hAnsi="Calibri" w:cs="Calibri"/>
        </w:rPr>
        <w:t>calculated</w:t>
      </w:r>
      <w:r w:rsidR="003919D8">
        <w:rPr>
          <w:rFonts w:ascii="Calibri" w:hAnsi="Calibri" w:cs="Calibri"/>
        </w:rPr>
        <w:t xml:space="preserve"> the energetics of</w:t>
      </w:r>
      <w:r w:rsidR="00A96907">
        <w:rPr>
          <w:rFonts w:ascii="Calibri" w:hAnsi="Calibri" w:cs="Calibri"/>
        </w:rPr>
        <w:t xml:space="preserve"> </w:t>
      </w:r>
      <w:r w:rsidRPr="003C0849">
        <w:rPr>
          <w:rFonts w:ascii="Calibri" w:hAnsi="Calibri" w:cs="Calibri"/>
        </w:rPr>
        <w:t>1</w:t>
      </w:r>
      <w:r w:rsidR="003919D8">
        <w:rPr>
          <w:rFonts w:ascii="Calibri" w:hAnsi="Calibri" w:cs="Calibri"/>
        </w:rPr>
        <w:t>0</w:t>
      </w:r>
      <w:r w:rsidRPr="003C0849">
        <w:rPr>
          <w:rFonts w:ascii="Calibri" w:hAnsi="Calibri" w:cs="Calibri"/>
        </w:rPr>
        <w:t>000 random</w:t>
      </w:r>
      <w:r w:rsidR="00E75779">
        <w:rPr>
          <w:rFonts w:ascii="Calibri" w:hAnsi="Calibri" w:cs="Calibri"/>
        </w:rPr>
        <w:t xml:space="preserve"> </w:t>
      </w:r>
      <w:r w:rsidRPr="003C0849">
        <w:rPr>
          <w:rFonts w:ascii="Calibri" w:hAnsi="Calibri" w:cs="Calibri"/>
        </w:rPr>
        <w:t xml:space="preserve">sequences and measured the self and pair energies for each amino acid. </w:t>
      </w:r>
      <w:r w:rsidR="00B0764D">
        <w:rPr>
          <w:rFonts w:ascii="Calibri" w:hAnsi="Calibri" w:cs="Calibri"/>
        </w:rPr>
        <w:t>S</w:t>
      </w:r>
      <w:r w:rsidR="00EB16AD" w:rsidRPr="003C0849">
        <w:rPr>
          <w:rFonts w:ascii="Calibri" w:hAnsi="Calibri" w:cs="Calibri"/>
        </w:rPr>
        <w:t>elf-energy</w:t>
      </w:r>
      <w:r w:rsidRPr="003C0849">
        <w:rPr>
          <w:rFonts w:ascii="Calibri" w:hAnsi="Calibri" w:cs="Calibri"/>
        </w:rPr>
        <w:t xml:space="preserve"> </w:t>
      </w:r>
      <w:r w:rsidR="00977822">
        <w:rPr>
          <w:rFonts w:ascii="Calibri" w:hAnsi="Calibri" w:cs="Calibri"/>
        </w:rPr>
        <w:t>represents</w:t>
      </w:r>
      <w:r w:rsidRPr="003C0849">
        <w:rPr>
          <w:rFonts w:ascii="Calibri" w:hAnsi="Calibri" w:cs="Calibri"/>
        </w:rPr>
        <w:t xml:space="preserve"> the energy contribution</w:t>
      </w:r>
      <w:r w:rsidR="00A96907">
        <w:rPr>
          <w:rFonts w:ascii="Calibri" w:hAnsi="Calibri" w:cs="Calibri"/>
        </w:rPr>
        <w:t xml:space="preserve"> </w:t>
      </w:r>
      <w:r w:rsidRPr="003C0849">
        <w:rPr>
          <w:rFonts w:ascii="Calibri" w:hAnsi="Calibri" w:cs="Calibri"/>
        </w:rPr>
        <w:t xml:space="preserve">for </w:t>
      </w:r>
      <w:r w:rsidR="00A96907">
        <w:rPr>
          <w:rFonts w:ascii="Calibri" w:hAnsi="Calibri" w:cs="Calibri"/>
        </w:rPr>
        <w:t>an individual</w:t>
      </w:r>
      <w:r w:rsidRPr="003C0849">
        <w:rPr>
          <w:rFonts w:ascii="Calibri" w:hAnsi="Calibri" w:cs="Calibri"/>
        </w:rPr>
        <w:t xml:space="preserve"> amino acid to the protein stability alone, while the pair energies </w:t>
      </w:r>
      <w:r w:rsidR="00977822">
        <w:rPr>
          <w:rFonts w:ascii="Calibri" w:hAnsi="Calibri" w:cs="Calibri"/>
        </w:rPr>
        <w:t>represent</w:t>
      </w:r>
      <w:r w:rsidRPr="003C0849">
        <w:rPr>
          <w:rFonts w:ascii="Calibri" w:hAnsi="Calibri" w:cs="Calibri"/>
        </w:rPr>
        <w:t xml:space="preserve"> the energy contribution between any two interacting amino acids</w:t>
      </w:r>
      <w:r w:rsidR="00E75779">
        <w:rPr>
          <w:rFonts w:ascii="Calibri" w:hAnsi="Calibri" w:cs="Calibri"/>
        </w:rPr>
        <w:t xml:space="preserve"> </w:t>
      </w:r>
      <w:r w:rsidR="00464851">
        <w:rPr>
          <w:rFonts w:ascii="Calibri" w:hAnsi="Calibri" w:cs="Calibri"/>
        </w:rPr>
        <w:fldChar w:fldCharType="begin"/>
      </w:r>
      <w:r w:rsidR="00464851">
        <w:rPr>
          <w:rFonts w:ascii="Calibri" w:hAnsi="Calibri" w:cs="Calibri"/>
        </w:rPr>
        <w:instrText xml:space="preserve"> ADDIN EN.CITE &lt;EndNote&gt;&lt;Cite&gt;&lt;Author&gt;Desmet&lt;/Author&gt;&lt;Year&gt;1992&lt;/Year&gt;&lt;IDText&gt;The dead-end elimination theorem and its use in protein side-chain positioning&lt;/IDText&gt;&lt;DisplayText&gt;(Desmet et al., 1992)&lt;/DisplayText&gt;&lt;record&gt;&lt;dates&gt;&lt;pub-dates&gt;&lt;date&gt;1992/04/01&lt;/date&gt;&lt;/pub-dates&gt;&lt;year&gt;1992&lt;/year&gt;&lt;/dates&gt;&lt;urls&gt;&lt;related-urls&gt;&lt;url&gt;https://doi.org/10.1038/356539a0&lt;/url&gt;&lt;/related-urls&gt;&lt;/urls&gt;&lt;isbn&gt;1476-4687&lt;/isbn&gt;&lt;titles&gt;&lt;title&gt;The dead-end elimination theorem and its use in protein side-chain positioning&lt;/title&gt;&lt;secondary-title&gt;Nature&lt;/secondary-title&gt;&lt;/titles&gt;&lt;pages&gt;539-542&lt;/pages&gt;&lt;number&gt;6369&lt;/number&gt;&lt;contributors&gt;&lt;authors&gt;&lt;author&gt;Desmet, Johan&lt;/author&gt;&lt;author&gt;Maeyer, Marc De&lt;/author&gt;&lt;author&gt;Hazes, Bart&lt;/author&gt;&lt;author&gt;Lasters, Ignace&lt;/author&gt;&lt;/authors&gt;&lt;/contributors&gt;&lt;added-date format="utc"&gt;1721856161&lt;/added-date&gt;&lt;ref-type name="Journal Article"&gt;17&lt;/ref-type&gt;&lt;rec-number&gt;212&lt;/rec-number&gt;&lt;last-updated-date format="utc"&gt;1721856161&lt;/last-updated-date&gt;&lt;electronic-resource-num&gt;10.1038/356539a0&lt;/electronic-resource-num&gt;&lt;volume&gt;356&lt;/volume&gt;&lt;/record&gt;&lt;/Cite&gt;&lt;/EndNote&gt;</w:instrText>
      </w:r>
      <w:r w:rsidR="00464851">
        <w:rPr>
          <w:rFonts w:ascii="Calibri" w:hAnsi="Calibri" w:cs="Calibri"/>
        </w:rPr>
        <w:fldChar w:fldCharType="separate"/>
      </w:r>
      <w:r w:rsidR="00464851">
        <w:rPr>
          <w:rFonts w:ascii="Calibri" w:hAnsi="Calibri" w:cs="Calibri"/>
          <w:noProof/>
        </w:rPr>
        <w:t>(Desmet et al., 1992)</w:t>
      </w:r>
      <w:r w:rsidR="00464851">
        <w:rPr>
          <w:rFonts w:ascii="Calibri" w:hAnsi="Calibri" w:cs="Calibri"/>
        </w:rPr>
        <w:fldChar w:fldCharType="end"/>
      </w:r>
      <w:r w:rsidRPr="003C0849">
        <w:rPr>
          <w:rFonts w:ascii="Calibri" w:hAnsi="Calibri" w:cs="Calibri"/>
        </w:rPr>
        <w:t>.</w:t>
      </w:r>
      <w:r w:rsidR="00A96907">
        <w:rPr>
          <w:rFonts w:ascii="Calibri" w:hAnsi="Calibri" w:cs="Calibri"/>
        </w:rPr>
        <w:t xml:space="preserve"> I measured the pair energies for all </w:t>
      </w:r>
      <w:r w:rsidR="006151A2">
        <w:rPr>
          <w:rFonts w:ascii="Calibri" w:hAnsi="Calibri" w:cs="Calibri"/>
        </w:rPr>
        <w:t xml:space="preserve">AA </w:t>
      </w:r>
      <w:r w:rsidR="00A96907">
        <w:rPr>
          <w:rFonts w:ascii="Calibri" w:hAnsi="Calibri" w:cs="Calibri"/>
        </w:rPr>
        <w:t xml:space="preserve">pairs on the sequence and found </w:t>
      </w:r>
      <w:r w:rsidR="002A1CBC">
        <w:rPr>
          <w:rFonts w:ascii="Calibri" w:hAnsi="Calibri" w:cs="Calibri"/>
        </w:rPr>
        <w:t xml:space="preserve">that </w:t>
      </w:r>
      <w:r w:rsidR="00A96907">
        <w:rPr>
          <w:rFonts w:ascii="Calibri" w:hAnsi="Calibri" w:cs="Calibri"/>
        </w:rPr>
        <w:t>pair interaction</w:t>
      </w:r>
      <w:r w:rsidR="002A1CBC">
        <w:rPr>
          <w:rFonts w:ascii="Calibri" w:hAnsi="Calibri" w:cs="Calibri"/>
        </w:rPr>
        <w:t>s</w:t>
      </w:r>
      <w:r w:rsidR="00A96907">
        <w:rPr>
          <w:rFonts w:ascii="Calibri" w:hAnsi="Calibri" w:cs="Calibri"/>
        </w:rPr>
        <w:t xml:space="preserve"> between amino acids more </w:t>
      </w:r>
      <w:r w:rsidR="00A96907">
        <w:rPr>
          <w:rFonts w:ascii="Calibri" w:hAnsi="Calibri" w:cs="Calibri"/>
        </w:rPr>
        <w:lastRenderedPageBreak/>
        <w:t xml:space="preserve">than 10 </w:t>
      </w:r>
      <w:r w:rsidR="00B0764D">
        <w:rPr>
          <w:rFonts w:ascii="Calibri" w:hAnsi="Calibri" w:cs="Calibri"/>
        </w:rPr>
        <w:t>bases</w:t>
      </w:r>
      <w:r w:rsidR="00B678A0">
        <w:rPr>
          <w:rFonts w:ascii="Calibri" w:hAnsi="Calibri" w:cs="Calibri"/>
        </w:rPr>
        <w:t xml:space="preserve"> </w:t>
      </w:r>
      <w:r w:rsidR="00A96907">
        <w:rPr>
          <w:rFonts w:ascii="Calibri" w:hAnsi="Calibri" w:cs="Calibri"/>
        </w:rPr>
        <w:t>away from each other</w:t>
      </w:r>
      <w:r w:rsidR="002A1CBC">
        <w:rPr>
          <w:rFonts w:ascii="Calibri" w:hAnsi="Calibri" w:cs="Calibri"/>
        </w:rPr>
        <w:t xml:space="preserve"> returned an energy of 0 kcal/mol</w:t>
      </w:r>
      <w:r w:rsidR="00A96907">
        <w:rPr>
          <w:rFonts w:ascii="Calibri" w:hAnsi="Calibri" w:cs="Calibri"/>
        </w:rPr>
        <w:t>.</w:t>
      </w:r>
      <w:r w:rsidR="002A1CBC">
        <w:rPr>
          <w:rFonts w:ascii="Calibri" w:hAnsi="Calibri" w:cs="Calibri"/>
        </w:rPr>
        <w:t xml:space="preserve"> Therefore, only pair energies for amino acids </w:t>
      </w:r>
      <w:r w:rsidR="00F85DBB">
        <w:rPr>
          <w:rFonts w:ascii="Calibri" w:hAnsi="Calibri" w:cs="Calibri"/>
        </w:rPr>
        <w:t>up to 10 bases away were calculated.</w:t>
      </w:r>
      <w:r w:rsidRPr="003C0849">
        <w:rPr>
          <w:rFonts w:ascii="Calibri" w:hAnsi="Calibri" w:cs="Calibri"/>
        </w:rPr>
        <w:t xml:space="preserve"> From each </w:t>
      </w:r>
      <w:r w:rsidR="002C07EA" w:rsidRPr="003C0849">
        <w:rPr>
          <w:rFonts w:ascii="Calibri" w:hAnsi="Calibri" w:cs="Calibri"/>
        </w:rPr>
        <w:t>iteration</w:t>
      </w:r>
      <w:r w:rsidRPr="003C0849">
        <w:rPr>
          <w:rFonts w:ascii="Calibri" w:hAnsi="Calibri" w:cs="Calibri"/>
        </w:rPr>
        <w:t>, I calculated the average of all self and pair energies and saw a strong correlation between the measured monomer energy and the BASELINE_MONOMER term (</w:t>
      </w:r>
      <w:r w:rsidR="004C050B">
        <w:rPr>
          <w:rFonts w:ascii="Calibri" w:hAnsi="Calibri" w:cs="Calibri"/>
        </w:rPr>
        <w:t>F</w:t>
      </w:r>
      <w:r w:rsidRPr="003C0849">
        <w:rPr>
          <w:rFonts w:ascii="Calibri" w:hAnsi="Calibri" w:cs="Calibri"/>
        </w:rPr>
        <w:t>igure</w:t>
      </w:r>
      <w:r w:rsidR="004C050B">
        <w:rPr>
          <w:rFonts w:ascii="Calibri" w:hAnsi="Calibri" w:cs="Calibri"/>
        </w:rPr>
        <w:t xml:space="preserve"> 3.</w:t>
      </w:r>
      <w:r w:rsidR="005E1C87">
        <w:rPr>
          <w:rFonts w:ascii="Calibri" w:hAnsi="Calibri" w:cs="Calibri"/>
        </w:rPr>
        <w:t>6</w:t>
      </w:r>
      <w:r w:rsidRPr="003C0849">
        <w:rPr>
          <w:rFonts w:ascii="Calibri" w:hAnsi="Calibri" w:cs="Calibri"/>
        </w:rPr>
        <w:t xml:space="preserve">). </w:t>
      </w:r>
      <w:r w:rsidR="00A96907">
        <w:rPr>
          <w:rFonts w:ascii="Calibri" w:hAnsi="Calibri" w:cs="Calibri"/>
        </w:rPr>
        <w:t xml:space="preserve">This </w:t>
      </w:r>
      <w:r w:rsidRPr="003C0849">
        <w:rPr>
          <w:rFonts w:ascii="Calibri" w:hAnsi="Calibri" w:cs="Calibri"/>
        </w:rPr>
        <w:t xml:space="preserve">BASELINE_MONOMER term was </w:t>
      </w:r>
      <w:r w:rsidR="00A231D2">
        <w:rPr>
          <w:rFonts w:ascii="Calibri" w:hAnsi="Calibri" w:cs="Calibri"/>
        </w:rPr>
        <w:t>made</w:t>
      </w:r>
      <w:r w:rsidRPr="003C0849">
        <w:rPr>
          <w:rFonts w:ascii="Calibri" w:hAnsi="Calibri" w:cs="Calibri"/>
        </w:rPr>
        <w:t xml:space="preserve"> </w:t>
      </w:r>
      <w:r w:rsidR="00B678A0">
        <w:rPr>
          <w:rFonts w:ascii="Calibri" w:hAnsi="Calibri" w:cs="Calibri"/>
        </w:rPr>
        <w:t xml:space="preserve">only </w:t>
      </w:r>
      <w:r w:rsidRPr="003C0849">
        <w:rPr>
          <w:rFonts w:ascii="Calibri" w:hAnsi="Calibri" w:cs="Calibri"/>
        </w:rPr>
        <w:t>for</w:t>
      </w:r>
      <w:r w:rsidR="006E6F89">
        <w:rPr>
          <w:rFonts w:ascii="Calibri" w:hAnsi="Calibri" w:cs="Calibri"/>
        </w:rPr>
        <w:t xml:space="preserve"> the</w:t>
      </w:r>
      <w:r w:rsidRPr="003C0849">
        <w:rPr>
          <w:rFonts w:ascii="Calibri" w:hAnsi="Calibri" w:cs="Calibri"/>
        </w:rPr>
        <w:t xml:space="preserve"> subset of amino acids</w:t>
      </w:r>
      <w:r w:rsidR="00233801">
        <w:rPr>
          <w:rFonts w:ascii="Calibri" w:hAnsi="Calibri" w:cs="Calibri"/>
        </w:rPr>
        <w:t xml:space="preserve"> used in design</w:t>
      </w:r>
      <w:r w:rsidR="004C050B">
        <w:rPr>
          <w:rFonts w:ascii="Calibri" w:hAnsi="Calibri" w:cs="Calibri"/>
        </w:rPr>
        <w:t xml:space="preserve"> (</w:t>
      </w:r>
      <w:r w:rsidR="005E1C87">
        <w:rPr>
          <w:rFonts w:ascii="Calibri" w:hAnsi="Calibri" w:cs="Calibri"/>
        </w:rPr>
        <w:t>F</w:t>
      </w:r>
      <w:r w:rsidR="004C050B" w:rsidRPr="00664316">
        <w:rPr>
          <w:rFonts w:ascii="Calibri" w:hAnsi="Calibri" w:cs="Calibri"/>
        </w:rPr>
        <w:t>igure 3.</w:t>
      </w:r>
      <w:r w:rsidR="005E1C87">
        <w:rPr>
          <w:rFonts w:ascii="Calibri" w:hAnsi="Calibri" w:cs="Calibri"/>
        </w:rPr>
        <w:t>3</w:t>
      </w:r>
      <w:r w:rsidR="004C050B" w:rsidRPr="00664316">
        <w:rPr>
          <w:rFonts w:ascii="Calibri" w:hAnsi="Calibri" w:cs="Calibri"/>
        </w:rPr>
        <w:t>B</w:t>
      </w:r>
      <w:r w:rsidR="004C050B">
        <w:rPr>
          <w:rFonts w:ascii="Calibri" w:hAnsi="Calibri" w:cs="Calibri"/>
        </w:rPr>
        <w:t>)</w:t>
      </w:r>
      <w:r w:rsidR="003919D8">
        <w:rPr>
          <w:rFonts w:ascii="Calibri" w:hAnsi="Calibri" w:cs="Calibri"/>
        </w:rPr>
        <w:t xml:space="preserve"> </w:t>
      </w:r>
      <w:r w:rsidRPr="003C0849">
        <w:rPr>
          <w:rFonts w:ascii="Calibri" w:hAnsi="Calibri" w:cs="Calibri"/>
        </w:rPr>
        <w:t>and would need to be re</w:t>
      </w:r>
      <w:r w:rsidR="002A1CBC">
        <w:rPr>
          <w:rFonts w:ascii="Calibri" w:hAnsi="Calibri" w:cs="Calibri"/>
        </w:rPr>
        <w:t>calculated</w:t>
      </w:r>
      <w:r w:rsidRPr="003C0849">
        <w:rPr>
          <w:rFonts w:ascii="Calibri" w:hAnsi="Calibri" w:cs="Calibri"/>
        </w:rPr>
        <w:t xml:space="preserve"> to establish </w:t>
      </w:r>
      <w:r w:rsidR="00233801">
        <w:rPr>
          <w:rFonts w:ascii="Calibri" w:hAnsi="Calibri" w:cs="Calibri"/>
        </w:rPr>
        <w:t xml:space="preserve">the </w:t>
      </w:r>
      <w:r w:rsidR="00680A1F" w:rsidRPr="003C0849">
        <w:rPr>
          <w:rFonts w:ascii="Calibri" w:hAnsi="Calibri" w:cs="Calibri"/>
        </w:rPr>
        <w:t>term for any additional amino acids. This term was helpful in decreasing computational time</w:t>
      </w:r>
      <w:r w:rsidR="003D432B">
        <w:rPr>
          <w:rFonts w:ascii="Calibri" w:hAnsi="Calibri" w:cs="Calibri"/>
        </w:rPr>
        <w:t xml:space="preserve">, </w:t>
      </w:r>
      <w:r w:rsidR="007D297C">
        <w:rPr>
          <w:rFonts w:ascii="Calibri" w:hAnsi="Calibri" w:cs="Calibri"/>
        </w:rPr>
        <w:t>enabling</w:t>
      </w:r>
      <w:r w:rsidR="003D432B">
        <w:rPr>
          <w:rFonts w:ascii="Calibri" w:hAnsi="Calibri" w:cs="Calibri"/>
        </w:rPr>
        <w:t xml:space="preserve"> </w:t>
      </w:r>
      <w:r w:rsidR="00666D05">
        <w:rPr>
          <w:rFonts w:ascii="Calibri" w:hAnsi="Calibri" w:cs="Calibri"/>
        </w:rPr>
        <w:t>me</w:t>
      </w:r>
      <w:r w:rsidR="003D432B">
        <w:rPr>
          <w:rFonts w:ascii="Calibri" w:hAnsi="Calibri" w:cs="Calibri"/>
        </w:rPr>
        <w:t xml:space="preserve"> to design 1000s of sequences within a week.</w:t>
      </w:r>
    </w:p>
    <w:p w14:paraId="4D6C8D06" w14:textId="13423391" w:rsidR="00F5556F" w:rsidRDefault="00680A1F" w:rsidP="00C656E1">
      <w:pPr>
        <w:spacing w:line="480" w:lineRule="auto"/>
        <w:ind w:firstLine="360"/>
        <w:jc w:val="both"/>
        <w:rPr>
          <w:rFonts w:ascii="Calibri" w:hAnsi="Calibri" w:cs="Calibri"/>
        </w:rPr>
      </w:pPr>
      <w:r w:rsidRPr="003C0849">
        <w:rPr>
          <w:rFonts w:ascii="Calibri" w:hAnsi="Calibri" w:cs="Calibri"/>
        </w:rPr>
        <w:t>Another issue I e</w:t>
      </w:r>
      <w:r w:rsidR="00F5556F">
        <w:rPr>
          <w:rFonts w:ascii="Calibri" w:hAnsi="Calibri" w:cs="Calibri"/>
        </w:rPr>
        <w:t xml:space="preserve">ncountered </w:t>
      </w:r>
      <w:r w:rsidR="006734B6">
        <w:rPr>
          <w:rFonts w:ascii="Calibri" w:hAnsi="Calibri" w:cs="Calibri"/>
        </w:rPr>
        <w:t>was that</w:t>
      </w:r>
      <w:r w:rsidR="00F5556F">
        <w:rPr>
          <w:rFonts w:ascii="Calibri" w:hAnsi="Calibri" w:cs="Calibri"/>
        </w:rPr>
        <w:t xml:space="preserve"> many of my initial designs were often composed of only 2-3 different AAs.</w:t>
      </w:r>
      <w:r w:rsidRPr="003C0849">
        <w:rPr>
          <w:rFonts w:ascii="Calibri" w:hAnsi="Calibri" w:cs="Calibri"/>
        </w:rPr>
        <w:t xml:space="preserve"> This result could impact our protein expression</w:t>
      </w:r>
      <w:r w:rsidR="006734B6">
        <w:rPr>
          <w:rFonts w:ascii="Calibri" w:hAnsi="Calibri" w:cs="Calibri"/>
        </w:rPr>
        <w:t xml:space="preserve"> and insertion</w:t>
      </w:r>
      <w:r w:rsidRPr="003C0849">
        <w:rPr>
          <w:rFonts w:ascii="Calibri" w:hAnsi="Calibri" w:cs="Calibri"/>
        </w:rPr>
        <w:t xml:space="preserve">, </w:t>
      </w:r>
      <w:r w:rsidR="006734B6">
        <w:rPr>
          <w:rFonts w:ascii="Calibri" w:hAnsi="Calibri" w:cs="Calibri"/>
        </w:rPr>
        <w:t>as natural membrane protein sequences are often made of a divers</w:t>
      </w:r>
      <w:r w:rsidR="00664316">
        <w:rPr>
          <w:rFonts w:ascii="Calibri" w:hAnsi="Calibri" w:cs="Calibri"/>
        </w:rPr>
        <w:t>e set</w:t>
      </w:r>
      <w:r w:rsidR="006734B6">
        <w:rPr>
          <w:rFonts w:ascii="Calibri" w:hAnsi="Calibri" w:cs="Calibri"/>
        </w:rPr>
        <w:t xml:space="preserve"> of AAs</w:t>
      </w:r>
      <w:r w:rsidRPr="003C0849">
        <w:rPr>
          <w:rFonts w:ascii="Calibri" w:hAnsi="Calibri" w:cs="Calibri"/>
        </w:rPr>
        <w:t>. To</w:t>
      </w:r>
      <w:r w:rsidR="006734B6">
        <w:rPr>
          <w:rFonts w:ascii="Calibri" w:hAnsi="Calibri" w:cs="Calibri"/>
        </w:rPr>
        <w:t xml:space="preserve"> account</w:t>
      </w:r>
      <w:r w:rsidR="00C656E1">
        <w:rPr>
          <w:rFonts w:ascii="Calibri" w:hAnsi="Calibri" w:cs="Calibri"/>
        </w:rPr>
        <w:t xml:space="preserve"> for</w:t>
      </w:r>
      <w:r w:rsidRPr="003C0849">
        <w:rPr>
          <w:rFonts w:ascii="Calibri" w:hAnsi="Calibri" w:cs="Calibri"/>
        </w:rPr>
        <w:t xml:space="preserve"> th</w:t>
      </w:r>
      <w:r w:rsidR="00C656E1">
        <w:rPr>
          <w:rFonts w:ascii="Calibri" w:hAnsi="Calibri" w:cs="Calibri"/>
        </w:rPr>
        <w:t>is sequence diversity</w:t>
      </w:r>
      <w:r w:rsidRPr="003C0849">
        <w:rPr>
          <w:rFonts w:ascii="Calibri" w:hAnsi="Calibri" w:cs="Calibri"/>
        </w:rPr>
        <w:t>, I developed a SEQUENCE_ENTROPY term that outputs a</w:t>
      </w:r>
      <w:r w:rsidR="00C656E1">
        <w:rPr>
          <w:rFonts w:ascii="Calibri" w:hAnsi="Calibri" w:cs="Calibri"/>
        </w:rPr>
        <w:t>n energy</w:t>
      </w:r>
      <w:r w:rsidRPr="003C0849">
        <w:rPr>
          <w:rFonts w:ascii="Calibri" w:hAnsi="Calibri" w:cs="Calibri"/>
        </w:rPr>
        <w:t xml:space="preserve"> based </w:t>
      </w:r>
      <w:r w:rsidRPr="00520A74">
        <w:rPr>
          <w:rFonts w:ascii="Calibri" w:hAnsi="Calibri" w:cs="Calibri"/>
        </w:rPr>
        <w:t xml:space="preserve">on how similar </w:t>
      </w:r>
      <w:r w:rsidR="00C656E1" w:rsidRPr="00520A74">
        <w:rPr>
          <w:rFonts w:ascii="Calibri" w:hAnsi="Calibri" w:cs="Calibri"/>
        </w:rPr>
        <w:t>a</w:t>
      </w:r>
      <w:r w:rsidR="00520A74">
        <w:rPr>
          <w:rFonts w:ascii="Calibri" w:hAnsi="Calibri" w:cs="Calibri"/>
        </w:rPr>
        <w:t>n AA</w:t>
      </w:r>
      <w:r w:rsidRPr="00520A74">
        <w:rPr>
          <w:rFonts w:ascii="Calibri" w:hAnsi="Calibri" w:cs="Calibri"/>
        </w:rPr>
        <w:t xml:space="preserve"> sequence is to</w:t>
      </w:r>
      <w:r w:rsidR="006E6F89" w:rsidRPr="00520A74">
        <w:rPr>
          <w:rFonts w:ascii="Calibri" w:hAnsi="Calibri" w:cs="Calibri"/>
        </w:rPr>
        <w:t xml:space="preserve"> the composition of</w:t>
      </w:r>
      <w:r w:rsidRPr="00520A74">
        <w:rPr>
          <w:rFonts w:ascii="Calibri" w:hAnsi="Calibri" w:cs="Calibri"/>
        </w:rPr>
        <w:t xml:space="preserve"> a </w:t>
      </w:r>
      <w:r w:rsidR="00C656E1" w:rsidRPr="00520A74">
        <w:rPr>
          <w:rFonts w:ascii="Calibri" w:hAnsi="Calibri" w:cs="Calibri"/>
        </w:rPr>
        <w:t>natural</w:t>
      </w:r>
      <w:r w:rsidRPr="00520A74">
        <w:rPr>
          <w:rFonts w:ascii="Calibri" w:hAnsi="Calibri" w:cs="Calibri"/>
        </w:rPr>
        <w:t xml:space="preserve"> membrane protein sequence</w:t>
      </w:r>
      <w:r w:rsidR="006E6F89">
        <w:rPr>
          <w:rFonts w:ascii="Calibri" w:hAnsi="Calibri" w:cs="Calibri"/>
        </w:rPr>
        <w:t xml:space="preserve"> (Figure 3.</w:t>
      </w:r>
      <w:r w:rsidR="005E1C87">
        <w:rPr>
          <w:rFonts w:ascii="Calibri" w:hAnsi="Calibri" w:cs="Calibri"/>
        </w:rPr>
        <w:t>3</w:t>
      </w:r>
      <w:r w:rsidR="006E6F89">
        <w:rPr>
          <w:rFonts w:ascii="Calibri" w:hAnsi="Calibri" w:cs="Calibri"/>
        </w:rPr>
        <w:t>)</w:t>
      </w:r>
      <w:r w:rsidRPr="003C0849">
        <w:rPr>
          <w:rFonts w:ascii="Calibri" w:hAnsi="Calibri" w:cs="Calibri"/>
        </w:rPr>
        <w:t>.</w:t>
      </w:r>
      <w:r w:rsidR="00F5556F">
        <w:rPr>
          <w:rFonts w:ascii="Calibri" w:hAnsi="Calibri" w:cs="Calibri"/>
        </w:rPr>
        <w:t xml:space="preserve"> </w:t>
      </w:r>
      <w:r w:rsidR="008E00C4">
        <w:rPr>
          <w:rFonts w:ascii="Calibri" w:hAnsi="Calibri" w:cs="Calibri"/>
        </w:rPr>
        <w:t xml:space="preserve">To convert the </w:t>
      </w:r>
      <w:r w:rsidR="00C8479A">
        <w:rPr>
          <w:rFonts w:ascii="Calibri" w:hAnsi="Calibri" w:cs="Calibri"/>
        </w:rPr>
        <w:t>composition</w:t>
      </w:r>
      <w:r w:rsidR="008E00C4">
        <w:rPr>
          <w:rFonts w:ascii="Calibri" w:hAnsi="Calibri" w:cs="Calibri"/>
        </w:rPr>
        <w:t xml:space="preserve"> of AAs in a</w:t>
      </w:r>
      <w:r w:rsidR="00C8479A">
        <w:rPr>
          <w:rFonts w:ascii="Calibri" w:hAnsi="Calibri" w:cs="Calibri"/>
        </w:rPr>
        <w:t xml:space="preserve"> membrane</w:t>
      </w:r>
      <w:r w:rsidR="008E00C4">
        <w:rPr>
          <w:rFonts w:ascii="Calibri" w:hAnsi="Calibri" w:cs="Calibri"/>
        </w:rPr>
        <w:t xml:space="preserve"> sequence to an energy term, I utilized the </w:t>
      </w:r>
      <w:r w:rsidR="009C089A">
        <w:rPr>
          <w:rFonts w:ascii="Calibri" w:hAnsi="Calibri" w:cs="Calibri"/>
        </w:rPr>
        <w:t>following</w:t>
      </w:r>
      <w:r w:rsidR="008E00C4">
        <w:rPr>
          <w:rFonts w:ascii="Calibri" w:hAnsi="Calibri" w:cs="Calibri"/>
        </w:rPr>
        <w:t xml:space="preserve"> equation</w:t>
      </w:r>
      <w:r w:rsidR="00AB1C9F">
        <w:rPr>
          <w:rFonts w:ascii="Calibri" w:hAnsi="Calibri" w:cs="Calibri"/>
        </w:rPr>
        <w:t xml:space="preserve"> based on the Boltzmann entropy formula</w:t>
      </w:r>
      <w:r w:rsidR="009C089A">
        <w:rPr>
          <w:rFonts w:ascii="Calibri" w:hAnsi="Calibri" w:cs="Calibri"/>
        </w:rPr>
        <w:t xml:space="preserve">: </w:t>
      </w:r>
    </w:p>
    <w:p w14:paraId="1C0AF90A" w14:textId="58186C64" w:rsidR="00F5556F" w:rsidRDefault="006151A2" w:rsidP="009A3915">
      <w:pPr>
        <w:spacing w:line="480" w:lineRule="auto"/>
        <w:ind w:firstLine="360"/>
        <w:jc w:val="both"/>
        <w:rPr>
          <w:rFonts w:ascii="Calibri" w:hAnsi="Calibri" w:cs="Calibri"/>
        </w:rPr>
      </w:pPr>
      <m:oMathPara>
        <m:oMath>
          <m:r>
            <w:rPr>
              <w:rFonts w:ascii="Cambria Math" w:hAnsi="Cambria Math" w:cs="Calibri"/>
            </w:rPr>
            <m:t>SEQUENCE_ENTROPY=-</m:t>
          </m:r>
          <m:r>
            <m:rPr>
              <m:sty m:val="p"/>
            </m:rPr>
            <w:rPr>
              <w:rFonts w:ascii="Cambria Math" w:hAnsi="Cambria Math" w:cs="Calibri"/>
            </w:rPr>
            <m:t>log</m:t>
          </m:r>
          <m:r>
            <w:rPr>
              <w:rFonts w:ascii="Cambria Math" w:hAnsi="Cambria Math" w:cs="Calibri"/>
            </w:rPr>
            <m:t xml:space="preserve">(probability)×RT </m:t>
          </m:r>
        </m:oMath>
      </m:oMathPara>
    </w:p>
    <w:p w14:paraId="3BAD8B4D" w14:textId="1F5001EB" w:rsidR="009D579D" w:rsidRDefault="006151A2" w:rsidP="00F5556F">
      <w:pPr>
        <w:spacing w:line="480" w:lineRule="auto"/>
        <w:jc w:val="both"/>
        <w:rPr>
          <w:rFonts w:ascii="Calibri" w:hAnsi="Calibri" w:cs="Calibri"/>
        </w:rPr>
      </w:pPr>
      <w:r>
        <w:rPr>
          <w:rFonts w:ascii="Calibri" w:hAnsi="Calibri" w:cs="Calibri"/>
        </w:rPr>
        <w:t xml:space="preserve">where R is the gas constant and T is temperature defaulted to </w:t>
      </w:r>
      <w:r w:rsidR="00071D76">
        <w:rPr>
          <w:rFonts w:ascii="Calibri" w:hAnsi="Calibri" w:cs="Calibri"/>
        </w:rPr>
        <w:t>298K</w:t>
      </w:r>
      <w:r w:rsidR="00AB1C9F">
        <w:rPr>
          <w:rFonts w:ascii="Calibri" w:hAnsi="Calibri" w:cs="Calibri"/>
        </w:rPr>
        <w:t xml:space="preserve"> (</w:t>
      </w:r>
      <w:r w:rsidR="00071D76">
        <w:rPr>
          <w:rFonts w:ascii="Calibri" w:hAnsi="Calibri" w:cs="Calibri"/>
        </w:rPr>
        <w:t>RT = 0.592</w:t>
      </w:r>
      <w:r w:rsidR="00AB1C9F">
        <w:rPr>
          <w:rFonts w:ascii="Calibri" w:hAnsi="Calibri" w:cs="Calibri"/>
        </w:rPr>
        <w:t>)</w:t>
      </w:r>
      <w:r w:rsidR="00071D76">
        <w:rPr>
          <w:rFonts w:ascii="Calibri" w:hAnsi="Calibri" w:cs="Calibri"/>
        </w:rPr>
        <w:t xml:space="preserve">. To </w:t>
      </w:r>
      <w:r w:rsidR="00AE549D">
        <w:rPr>
          <w:rFonts w:ascii="Calibri" w:hAnsi="Calibri" w:cs="Calibri"/>
        </w:rPr>
        <w:t>compute</w:t>
      </w:r>
      <w:r w:rsidR="00071D76">
        <w:rPr>
          <w:rFonts w:ascii="Calibri" w:hAnsi="Calibri" w:cs="Calibri"/>
        </w:rPr>
        <w:t xml:space="preserve"> the sequence entropy, I </w:t>
      </w:r>
      <w:r w:rsidR="00AE549D">
        <w:rPr>
          <w:rFonts w:ascii="Calibri" w:hAnsi="Calibri" w:cs="Calibri"/>
        </w:rPr>
        <w:t>calculate</w:t>
      </w:r>
      <w:r w:rsidR="00520A74">
        <w:rPr>
          <w:rFonts w:ascii="Calibri" w:hAnsi="Calibri" w:cs="Calibri"/>
        </w:rPr>
        <w:t>d</w:t>
      </w:r>
      <w:r w:rsidR="00AB1C9F">
        <w:rPr>
          <w:rFonts w:ascii="Calibri" w:hAnsi="Calibri" w:cs="Calibri"/>
        </w:rPr>
        <w:t xml:space="preserve"> </w:t>
      </w:r>
      <w:r w:rsidR="00071D76">
        <w:rPr>
          <w:rFonts w:ascii="Calibri" w:hAnsi="Calibri" w:cs="Calibri"/>
        </w:rPr>
        <w:t>the probability</w:t>
      </w:r>
      <w:r w:rsidR="00AB1C9F">
        <w:rPr>
          <w:rFonts w:ascii="Calibri" w:hAnsi="Calibri" w:cs="Calibri"/>
        </w:rPr>
        <w:t xml:space="preserve"> th</w:t>
      </w:r>
      <w:r w:rsidR="00F85DBB">
        <w:rPr>
          <w:rFonts w:ascii="Calibri" w:hAnsi="Calibri" w:cs="Calibri"/>
        </w:rPr>
        <w:t>at</w:t>
      </w:r>
      <w:r w:rsidR="00071D76">
        <w:rPr>
          <w:rFonts w:ascii="Calibri" w:hAnsi="Calibri" w:cs="Calibri"/>
        </w:rPr>
        <w:t xml:space="preserve"> the sequence</w:t>
      </w:r>
      <w:r w:rsidR="00F85DBB">
        <w:rPr>
          <w:rFonts w:ascii="Calibri" w:hAnsi="Calibri" w:cs="Calibri"/>
        </w:rPr>
        <w:t xml:space="preserve"> is expressed as a membrane protein</w:t>
      </w:r>
      <w:r w:rsidR="00AB1C9F">
        <w:rPr>
          <w:rFonts w:ascii="Calibri" w:hAnsi="Calibri" w:cs="Calibri"/>
        </w:rPr>
        <w:t xml:space="preserve">. </w:t>
      </w:r>
      <w:r w:rsidR="009C089A">
        <w:rPr>
          <w:rFonts w:ascii="Calibri" w:hAnsi="Calibri" w:cs="Calibri"/>
        </w:rPr>
        <w:t>First, the number of each AA</w:t>
      </w:r>
      <w:r w:rsidR="009D579D">
        <w:rPr>
          <w:rFonts w:ascii="Calibri" w:hAnsi="Calibri" w:cs="Calibri"/>
        </w:rPr>
        <w:t xml:space="preserve"> (#AA)</w:t>
      </w:r>
      <w:r w:rsidR="009C089A">
        <w:rPr>
          <w:rFonts w:ascii="Calibri" w:hAnsi="Calibri" w:cs="Calibri"/>
        </w:rPr>
        <w:t xml:space="preserve"> is counted within the sequence. </w:t>
      </w:r>
      <w:r w:rsidR="00AB1C9F">
        <w:rPr>
          <w:rFonts w:ascii="Calibri" w:hAnsi="Calibri" w:cs="Calibri"/>
        </w:rPr>
        <w:t>Using these values, I then calculated</w:t>
      </w:r>
      <w:r w:rsidR="009C089A">
        <w:rPr>
          <w:rFonts w:ascii="Calibri" w:hAnsi="Calibri" w:cs="Calibri"/>
        </w:rPr>
        <w:t xml:space="preserve"> the number of possible permutations for th</w:t>
      </w:r>
      <w:r w:rsidR="009D579D">
        <w:rPr>
          <w:rFonts w:ascii="Calibri" w:hAnsi="Calibri" w:cs="Calibri"/>
        </w:rPr>
        <w:t>e sequence</w:t>
      </w:r>
      <w:r w:rsidR="00AB1C9F">
        <w:rPr>
          <w:rFonts w:ascii="Calibri" w:hAnsi="Calibri" w:cs="Calibri"/>
        </w:rPr>
        <w:t>. This</w:t>
      </w:r>
      <w:r w:rsidR="009D579D">
        <w:rPr>
          <w:rFonts w:ascii="Calibri" w:hAnsi="Calibri" w:cs="Calibri"/>
        </w:rPr>
        <w:t xml:space="preserve"> </w:t>
      </w:r>
      <w:r w:rsidR="009C089A">
        <w:rPr>
          <w:rFonts w:ascii="Calibri" w:hAnsi="Calibri" w:cs="Calibri"/>
        </w:rPr>
        <w:t>is determined using the following equation:</w:t>
      </w:r>
    </w:p>
    <w:p w14:paraId="7F2AF9A5" w14:textId="0BC5EFA1" w:rsidR="002F7477" w:rsidRDefault="009D579D" w:rsidP="00F5556F">
      <w:pPr>
        <w:spacing w:line="480" w:lineRule="auto"/>
        <w:jc w:val="both"/>
        <w:rPr>
          <w:rFonts w:ascii="Calibri" w:hAnsi="Calibri" w:cs="Calibri"/>
        </w:rPr>
      </w:pPr>
      <m:oMathPara>
        <m:oMath>
          <m:r>
            <w:rPr>
              <w:rFonts w:ascii="Cambria Math" w:hAnsi="Cambria Math" w:cs="Calibri"/>
            </w:rPr>
            <m:t>permutations=</m:t>
          </m:r>
          <m:f>
            <m:fPr>
              <m:type m:val="skw"/>
              <m:ctrlPr>
                <w:rPr>
                  <w:rFonts w:ascii="Cambria Math" w:hAnsi="Cambria Math" w:cs="Calibri"/>
                  <w:i/>
                </w:rPr>
              </m:ctrlPr>
            </m:fPr>
            <m:num>
              <m:r>
                <w:rPr>
                  <w:rFonts w:ascii="Cambria Math" w:hAnsi="Cambria Math" w:cs="Calibri"/>
                </w:rPr>
                <m:t>n!</m:t>
              </m:r>
            </m:num>
            <m:den>
              <m:r>
                <w:rPr>
                  <w:rFonts w:ascii="Cambria Math" w:hAnsi="Cambria Math" w:cs="Calibri"/>
                </w:rPr>
                <m:t>(#AA1! × #AA2! × … )</m:t>
              </m:r>
            </m:den>
          </m:f>
          <m:r>
            <w:rPr>
              <w:rFonts w:ascii="Cambria Math" w:hAnsi="Cambria Math" w:cs="Calibri"/>
            </w:rPr>
            <m:t xml:space="preserve"> </m:t>
          </m:r>
        </m:oMath>
      </m:oMathPara>
    </w:p>
    <w:p w14:paraId="2CB5D997" w14:textId="4BF8D78F" w:rsidR="002F7477" w:rsidRDefault="009C089A" w:rsidP="00F5556F">
      <w:pPr>
        <w:spacing w:line="480" w:lineRule="auto"/>
        <w:jc w:val="both"/>
        <w:rPr>
          <w:rFonts w:ascii="Calibri" w:hAnsi="Calibri" w:cs="Calibri"/>
        </w:rPr>
      </w:pPr>
      <w:r>
        <w:rPr>
          <w:rFonts w:ascii="Calibri" w:hAnsi="Calibri" w:cs="Calibri"/>
        </w:rPr>
        <w:t>where n is the number of positions</w:t>
      </w:r>
      <w:r w:rsidR="009D579D">
        <w:rPr>
          <w:rFonts w:ascii="Calibri" w:hAnsi="Calibri" w:cs="Calibri"/>
        </w:rPr>
        <w:t>,</w:t>
      </w:r>
      <w:r w:rsidR="00F85DBB">
        <w:rPr>
          <w:rFonts w:ascii="Calibri" w:hAnsi="Calibri" w:cs="Calibri"/>
        </w:rPr>
        <w:t xml:space="preserve"> divided by the total number of combinations possible for a sequence of </w:t>
      </w:r>
      <w:r w:rsidR="00520A74">
        <w:rPr>
          <w:rFonts w:ascii="Calibri" w:hAnsi="Calibri" w:cs="Calibri"/>
        </w:rPr>
        <w:t>AAs</w:t>
      </w:r>
      <w:r w:rsidR="00F85DBB">
        <w:rPr>
          <w:rFonts w:ascii="Calibri" w:hAnsi="Calibri" w:cs="Calibri"/>
        </w:rPr>
        <w:t>, which is the product of the factorials for each #AA.</w:t>
      </w:r>
      <w:r w:rsidR="009D579D">
        <w:rPr>
          <w:rFonts w:ascii="Calibri" w:hAnsi="Calibri" w:cs="Calibri"/>
        </w:rPr>
        <w:t xml:space="preserve"> </w:t>
      </w:r>
      <w:r w:rsidR="00AB1C9F">
        <w:rPr>
          <w:rFonts w:ascii="Calibri" w:hAnsi="Calibri" w:cs="Calibri"/>
        </w:rPr>
        <w:t>T</w:t>
      </w:r>
      <w:r>
        <w:rPr>
          <w:rFonts w:ascii="Calibri" w:hAnsi="Calibri" w:cs="Calibri"/>
        </w:rPr>
        <w:t xml:space="preserve">he </w:t>
      </w:r>
      <w:r w:rsidR="002F7477">
        <w:rPr>
          <w:rFonts w:ascii="Calibri" w:hAnsi="Calibri" w:cs="Calibri"/>
        </w:rPr>
        <w:t xml:space="preserve">probability </w:t>
      </w:r>
      <w:r>
        <w:rPr>
          <w:rFonts w:ascii="Calibri" w:hAnsi="Calibri" w:cs="Calibri"/>
        </w:rPr>
        <w:t xml:space="preserve">is </w:t>
      </w:r>
      <w:r w:rsidR="00304313">
        <w:rPr>
          <w:rFonts w:ascii="Calibri" w:hAnsi="Calibri" w:cs="Calibri"/>
        </w:rPr>
        <w:t>computed</w:t>
      </w:r>
      <w:r w:rsidR="00AB1C9F">
        <w:rPr>
          <w:rFonts w:ascii="Calibri" w:hAnsi="Calibri" w:cs="Calibri"/>
        </w:rPr>
        <w:t xml:space="preserve"> </w:t>
      </w:r>
      <w:r w:rsidR="00A21E9D">
        <w:rPr>
          <w:rFonts w:ascii="Calibri" w:hAnsi="Calibri" w:cs="Calibri"/>
        </w:rPr>
        <w:t xml:space="preserve">using the frequency </w:t>
      </w:r>
      <w:r w:rsidR="00A21E9D">
        <w:rPr>
          <w:rFonts w:ascii="Calibri" w:hAnsi="Calibri" w:cs="Calibri"/>
        </w:rPr>
        <w:lastRenderedPageBreak/>
        <w:t xml:space="preserve">of </w:t>
      </w:r>
      <w:r w:rsidR="003E159E">
        <w:rPr>
          <w:rFonts w:ascii="Calibri" w:hAnsi="Calibri" w:cs="Calibri"/>
        </w:rPr>
        <w:t>each AA in membrane protein sequences (</w:t>
      </w:r>
      <w:proofErr w:type="spellStart"/>
      <w:r w:rsidR="003E159E">
        <w:rPr>
          <w:rFonts w:ascii="Calibri" w:hAnsi="Calibri" w:cs="Calibri"/>
        </w:rPr>
        <w:t>freq_AA</w:t>
      </w:r>
      <w:proofErr w:type="spellEnd"/>
      <w:r w:rsidR="003E159E">
        <w:rPr>
          <w:rFonts w:ascii="Calibri" w:hAnsi="Calibri" w:cs="Calibri"/>
        </w:rPr>
        <w:t>) to the power of the number of each AA</w:t>
      </w:r>
      <w:r w:rsidR="00A21E9D">
        <w:rPr>
          <w:rFonts w:ascii="Calibri" w:hAnsi="Calibri" w:cs="Calibri"/>
        </w:rPr>
        <w:t xml:space="preserve"> </w:t>
      </w:r>
      <w:r w:rsidR="002F7477">
        <w:rPr>
          <w:rFonts w:ascii="Calibri" w:hAnsi="Calibri" w:cs="Calibri"/>
        </w:rPr>
        <w:t xml:space="preserve">in the sequence </w:t>
      </w:r>
      <w:r w:rsidR="00A21E9D">
        <w:rPr>
          <w:rFonts w:ascii="Calibri" w:hAnsi="Calibri" w:cs="Calibri"/>
        </w:rPr>
        <w:t xml:space="preserve">multiplied by the permutations: </w:t>
      </w:r>
    </w:p>
    <w:p w14:paraId="38CD5818" w14:textId="129EFC40" w:rsidR="00A00C3E" w:rsidRDefault="002F7477" w:rsidP="009D579D">
      <w:pPr>
        <w:spacing w:line="480" w:lineRule="auto"/>
        <w:jc w:val="center"/>
        <w:rPr>
          <w:rFonts w:ascii="Calibri" w:hAnsi="Calibri" w:cs="Calibri"/>
        </w:rPr>
      </w:pPr>
      <m:oMathPara>
        <m:oMath>
          <m:r>
            <w:rPr>
              <w:rFonts w:ascii="Cambria Math" w:hAnsi="Cambria Math" w:cs="Calibri"/>
            </w:rPr>
            <m:t>probability=(</m:t>
          </m:r>
          <m:sSup>
            <m:sSupPr>
              <m:ctrlPr>
                <w:rPr>
                  <w:rFonts w:ascii="Cambria Math" w:hAnsi="Cambria Math" w:cs="Calibri"/>
                  <w:i/>
                </w:rPr>
              </m:ctrlPr>
            </m:sSupPr>
            <m:e>
              <m:r>
                <w:rPr>
                  <w:rFonts w:ascii="Cambria Math" w:hAnsi="Cambria Math" w:cs="Calibri"/>
                </w:rPr>
                <m:t>freq_AA1</m:t>
              </m:r>
            </m:e>
            <m:sup>
              <m:r>
                <w:rPr>
                  <w:rFonts w:ascii="Cambria Math" w:hAnsi="Cambria Math" w:cs="Calibri"/>
                </w:rPr>
                <m:t>#AA1</m:t>
              </m:r>
            </m:sup>
          </m:sSup>
          <m:r>
            <w:rPr>
              <w:rFonts w:ascii="Cambria Math" w:hAnsi="Cambria Math" w:cs="Calibri"/>
            </w:rPr>
            <m:t xml:space="preserve"> × </m:t>
          </m:r>
          <m:sSup>
            <m:sSupPr>
              <m:ctrlPr>
                <w:rPr>
                  <w:rFonts w:ascii="Cambria Math" w:hAnsi="Cambria Math" w:cs="Calibri"/>
                  <w:i/>
                </w:rPr>
              </m:ctrlPr>
            </m:sSupPr>
            <m:e>
              <m:r>
                <w:rPr>
                  <w:rFonts w:ascii="Cambria Math" w:hAnsi="Cambria Math" w:cs="Calibri"/>
                </w:rPr>
                <m:t>freq_AA2</m:t>
              </m:r>
            </m:e>
            <m:sup>
              <m:r>
                <w:rPr>
                  <w:rFonts w:ascii="Cambria Math" w:hAnsi="Cambria Math" w:cs="Calibri"/>
                </w:rPr>
                <m:t>#AA2</m:t>
              </m:r>
            </m:sup>
          </m:sSup>
          <m:r>
            <w:rPr>
              <w:rFonts w:ascii="Cambria Math" w:hAnsi="Cambria Math" w:cs="Calibri"/>
            </w:rPr>
            <m:t>× …)× permutations</m:t>
          </m:r>
        </m:oMath>
      </m:oMathPara>
    </w:p>
    <w:p w14:paraId="21D2990A" w14:textId="59BE7FA0" w:rsidR="002F7477" w:rsidRDefault="002F7477" w:rsidP="00F5556F">
      <w:pPr>
        <w:spacing w:line="480" w:lineRule="auto"/>
        <w:jc w:val="both"/>
        <w:rPr>
          <w:rFonts w:ascii="Calibri" w:hAnsi="Calibri" w:cs="Calibri"/>
        </w:rPr>
      </w:pPr>
      <w:r>
        <w:rPr>
          <w:rFonts w:ascii="Calibri" w:hAnsi="Calibri" w:cs="Calibri"/>
        </w:rPr>
        <w:t>Th</w:t>
      </w:r>
      <w:r w:rsidR="00AB1C9F">
        <w:rPr>
          <w:rFonts w:ascii="Calibri" w:hAnsi="Calibri" w:cs="Calibri"/>
        </w:rPr>
        <w:t>is</w:t>
      </w:r>
      <w:r>
        <w:rPr>
          <w:rFonts w:ascii="Calibri" w:hAnsi="Calibri" w:cs="Calibri"/>
        </w:rPr>
        <w:t xml:space="preserve"> probability is inserted into the </w:t>
      </w:r>
      <w:r w:rsidR="00AB1C9F">
        <w:rPr>
          <w:rFonts w:ascii="Calibri" w:hAnsi="Calibri" w:cs="Calibri"/>
        </w:rPr>
        <w:t xml:space="preserve">sequence entropy </w:t>
      </w:r>
      <w:r>
        <w:rPr>
          <w:rFonts w:ascii="Calibri" w:hAnsi="Calibri" w:cs="Calibri"/>
        </w:rPr>
        <w:t>equation, returning a value tha</w:t>
      </w:r>
      <w:r w:rsidR="009D579D">
        <w:rPr>
          <w:rFonts w:ascii="Calibri" w:hAnsi="Calibri" w:cs="Calibri"/>
        </w:rPr>
        <w:t>t</w:t>
      </w:r>
      <w:r>
        <w:rPr>
          <w:rFonts w:ascii="Calibri" w:hAnsi="Calibri" w:cs="Calibri"/>
        </w:rPr>
        <w:t xml:space="preserve"> can be applied as an energy term for each sequence.</w:t>
      </w:r>
      <w:r w:rsidR="00AB1C9F">
        <w:rPr>
          <w:rFonts w:ascii="Calibri" w:hAnsi="Calibri" w:cs="Calibri"/>
        </w:rPr>
        <w:t xml:space="preserve"> </w:t>
      </w:r>
      <w:r w:rsidR="00D5174C">
        <w:rPr>
          <w:rFonts w:ascii="Calibri" w:hAnsi="Calibri" w:cs="Calibri"/>
        </w:rPr>
        <w:t>My algorithm utilizes t</w:t>
      </w:r>
      <w:r w:rsidR="00AB1C9F">
        <w:rPr>
          <w:rFonts w:ascii="Calibri" w:hAnsi="Calibri" w:cs="Calibri"/>
        </w:rPr>
        <w:t xml:space="preserve">his term </w:t>
      </w:r>
      <w:r w:rsidR="00D5174C">
        <w:rPr>
          <w:rFonts w:ascii="Calibri" w:hAnsi="Calibri" w:cs="Calibri"/>
        </w:rPr>
        <w:t xml:space="preserve">as an additional energy, predicting the stability of my designed homodimer sequences </w:t>
      </w:r>
      <w:r w:rsidR="009B6022">
        <w:rPr>
          <w:rFonts w:ascii="Calibri" w:hAnsi="Calibri" w:cs="Calibri"/>
        </w:rPr>
        <w:t>and adjusting the energy by</w:t>
      </w:r>
      <w:r w:rsidR="00D5174C">
        <w:rPr>
          <w:rFonts w:ascii="Calibri" w:hAnsi="Calibri" w:cs="Calibri"/>
        </w:rPr>
        <w:t xml:space="preserve"> the</w:t>
      </w:r>
      <w:r w:rsidR="00AB1C9F">
        <w:rPr>
          <w:rFonts w:ascii="Calibri" w:hAnsi="Calibri" w:cs="Calibri"/>
        </w:rPr>
        <w:t xml:space="preserve"> likelihood that </w:t>
      </w:r>
      <w:r w:rsidR="00D5174C">
        <w:rPr>
          <w:rFonts w:ascii="Calibri" w:hAnsi="Calibri" w:cs="Calibri"/>
        </w:rPr>
        <w:t>they</w:t>
      </w:r>
      <w:r w:rsidR="00AB1C9F">
        <w:rPr>
          <w:rFonts w:ascii="Calibri" w:hAnsi="Calibri" w:cs="Calibri"/>
        </w:rPr>
        <w:t xml:space="preserve"> </w:t>
      </w:r>
      <w:r w:rsidR="00335FAE">
        <w:rPr>
          <w:rFonts w:ascii="Calibri" w:hAnsi="Calibri" w:cs="Calibri"/>
        </w:rPr>
        <w:t>are found in</w:t>
      </w:r>
      <w:r w:rsidR="00FD541E">
        <w:rPr>
          <w:rFonts w:ascii="Calibri" w:hAnsi="Calibri" w:cs="Calibri"/>
        </w:rPr>
        <w:t xml:space="preserve"> natural</w:t>
      </w:r>
      <w:r w:rsidR="00335FAE">
        <w:rPr>
          <w:rFonts w:ascii="Calibri" w:hAnsi="Calibri" w:cs="Calibri"/>
        </w:rPr>
        <w:t xml:space="preserve"> membrane protein</w:t>
      </w:r>
      <w:r w:rsidR="00FD541E">
        <w:rPr>
          <w:rFonts w:ascii="Calibri" w:hAnsi="Calibri" w:cs="Calibri"/>
        </w:rPr>
        <w:t xml:space="preserve"> sequences</w:t>
      </w:r>
      <w:r w:rsidR="00335FAE">
        <w:rPr>
          <w:rFonts w:ascii="Calibri" w:hAnsi="Calibri" w:cs="Calibri"/>
        </w:rPr>
        <w:t>.</w:t>
      </w:r>
    </w:p>
    <w:p w14:paraId="0ADCF669" w14:textId="5BB6951A" w:rsidR="00DC3ABF" w:rsidRDefault="00DC3ABF" w:rsidP="00DC3ABF">
      <w:pPr>
        <w:pStyle w:val="ThesisTOC2"/>
      </w:pPr>
      <w:bookmarkStart w:id="10" w:name="_Toc172735162"/>
      <w:r>
        <w:rPr>
          <w:rFonts w:ascii="Times New Roman" w:hAnsi="Times New Roman" w:cs="Times New Roman"/>
          <w:noProof/>
          <w:kern w:val="0"/>
          <w:szCs w:val="24"/>
          <w14:ligatures w14:val="none"/>
        </w:rPr>
        <mc:AlternateContent>
          <mc:Choice Requires="wps">
            <w:drawing>
              <wp:anchor distT="45720" distB="45720" distL="114300" distR="114300" simplePos="0" relativeHeight="251693568" behindDoc="0" locked="0" layoutInCell="1" allowOverlap="1" wp14:anchorId="15066827" wp14:editId="12A00D36">
                <wp:simplePos x="0" y="0"/>
                <wp:positionH relativeFrom="margin">
                  <wp:align>right</wp:align>
                </wp:positionH>
                <wp:positionV relativeFrom="paragraph">
                  <wp:posOffset>2055495</wp:posOffset>
                </wp:positionV>
                <wp:extent cx="5930900" cy="668020"/>
                <wp:effectExtent l="0" t="0" r="0" b="0"/>
                <wp:wrapSquare wrapText="bothSides"/>
                <wp:docPr id="1414462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215"/>
                        </a:xfrm>
                        <a:prstGeom prst="rect">
                          <a:avLst/>
                        </a:prstGeom>
                        <a:solidFill>
                          <a:srgbClr val="FFFFFF"/>
                        </a:solidFill>
                        <a:ln w="9525">
                          <a:noFill/>
                          <a:miter lim="800000"/>
                          <a:headEnd/>
                          <a:tailEnd/>
                        </a:ln>
                      </wps:spPr>
                      <wps:txb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6827" id="_x0000_s1032" type="#_x0000_t202" style="position:absolute;margin-left:415.8pt;margin-top:161.85pt;width:467pt;height:52.6pt;z-index:251693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3IQIAACUEAAAOAAAAZHJzL2Uyb0RvYy54bWysU8GO0zAQvSPxD5bvNGlpSxs1XS1dipAW&#10;FmnhAxzbaSwcj7HdJuXrGTvZblluCB8sj2f8PPPmzeambzU5SecVmJJOJzkl0nAQyhxK+v3b/s2K&#10;Eh+YEUyDkSU9S09vtq9fbTpbyBk0oIV0BEGMLzpb0iYEW2SZ541smZ+AlQadNbiWBTTdIROOdYje&#10;6myW58usAyesAy69x9u7wUm3Cb+uJQ8Pde1lILqkmFtIu0t7Ffdsu2HFwTHbKD6mwf4hi5Ypg59e&#10;oO5YYOTo1F9QreIOPNRhwqHNoK4Vl6kGrGaav6jmsWFWplqQHG8vNPn/B8u/nB7tV0dC/x56bGAq&#10;wtt74D88MbBrmDnIW+egayQT+PE0UpZ11hfj00i1L3wEqbrPILDJ7BggAfW1ayMrWCdBdGzA+UK6&#10;7APheLlYv83XObo4+pbL1Wy6SF+w4um1dT58lNCSeCipw6YmdHa69yFmw4qnkPiZB63EXmmdDHeo&#10;dtqRE0MB7NMa0f8I04Z0JV0vZouEbCC+T9poVUCBatWWdJXHNUgmsvHBiBQSmNLDGTPRZqQnMjJw&#10;E/qqJ0pgdfFtZKsCcUa+HAx6xPkJD7jVGjALrpWlpAH36+VdjMPWo4eSDjVbUv/zyJykRH8y2Jv1&#10;dD6PIk/GfPFuhoa79lTXHmY4QpU0UDIcdyENRqTNwC32sFaJ3ueMx9JQi4n1cW6i2K/tFPU83dvf&#10;AAAA//8DAFBLAwQUAAYACAAAACEAzargtt0AAAAIAQAADwAAAGRycy9kb3ducmV2LnhtbEyPQU+D&#10;QBCF7yb+h82YeDF2EbAUZGnURNNra3/AwG6ByM4Sdlvov3c86fHNm7z3vXK72EFczOR7RwqeVhEI&#10;Q43TPbUKjl8fjxsQPiBpHBwZBVfjYVvd3pRYaDfT3lwOoRUcQr5ABV0IYyGlbzpj0a/caIi9k5ss&#10;BpZTK/WEM4fbQcZRtJYWe+KGDkfz3pnm+3C2Ck67+eE5n+vPcMz26foN+6x2V6Xu75bXFxDBLOHv&#10;GX7xGR0qZqrdmbQXgwIeEhQkcZKBYDtPUr7UCtJ4k4OsSvl/QPUDAAD//wMAUEsBAi0AFAAGAAgA&#10;AAAhALaDOJL+AAAA4QEAABMAAAAAAAAAAAAAAAAAAAAAAFtDb250ZW50X1R5cGVzXS54bWxQSwEC&#10;LQAUAAYACAAAACEAOP0h/9YAAACUAQAACwAAAAAAAAAAAAAAAAAvAQAAX3JlbHMvLnJlbHNQSwEC&#10;LQAUAAYACAAAACEAWLP5dyECAAAlBAAADgAAAAAAAAAAAAAAAAAuAgAAZHJzL2Uyb0RvYy54bWxQ&#10;SwECLQAUAAYACAAAACEAzargtt0AAAAIAQAADwAAAAAAAAAAAAAAAAB7BAAAZHJzL2Rvd25yZXYu&#10;eG1sUEsFBgAAAAAEAAQA8wAAAIUFAAAAAA==&#10;" stroked="f">
                <v:textbox>
                  <w:txbxContent>
                    <w:p w14:paraId="5539EB0D" w14:textId="644F5193" w:rsidR="00DC3ABF" w:rsidRPr="005716D2" w:rsidRDefault="00DC3ABF" w:rsidP="00DC3ABF">
                      <w:pPr>
                        <w:jc w:val="both"/>
                        <w:rPr>
                          <w:rFonts w:ascii="Calibri" w:hAnsi="Calibri" w:cs="Calibri"/>
                          <w:sz w:val="20"/>
                          <w:szCs w:val="20"/>
                        </w:rPr>
                      </w:pPr>
                      <w:r w:rsidRPr="005716D2">
                        <w:rPr>
                          <w:rFonts w:ascii="Calibri" w:hAnsi="Calibri" w:cs="Calibri"/>
                          <w:b/>
                          <w:bCs/>
                          <w:sz w:val="20"/>
                          <w:szCs w:val="20"/>
                        </w:rPr>
                        <w:t xml:space="preserve">Figure 3.7 Sequence Search Example. </w:t>
                      </w:r>
                      <w:r w:rsidRPr="005716D2">
                        <w:rPr>
                          <w:rFonts w:ascii="Calibri" w:hAnsi="Calibri" w:cs="Calibri"/>
                          <w:sz w:val="20"/>
                          <w:szCs w:val="20"/>
                        </w:rPr>
                        <w:t>A random position on the input sequence</w:t>
                      </w:r>
                      <w:r w:rsidR="00D576F3" w:rsidRPr="005716D2">
                        <w:rPr>
                          <w:rFonts w:ascii="Calibri" w:hAnsi="Calibri" w:cs="Calibri"/>
                          <w:sz w:val="20"/>
                          <w:szCs w:val="20"/>
                        </w:rPr>
                        <w:t xml:space="preserve"> (red)</w:t>
                      </w:r>
                      <w:r w:rsidRPr="005716D2">
                        <w:rPr>
                          <w:rFonts w:ascii="Calibri" w:hAnsi="Calibri" w:cs="Calibri"/>
                          <w:sz w:val="20"/>
                          <w:szCs w:val="20"/>
                        </w:rPr>
                        <w:t xml:space="preserve"> is selected and switched to another AA. The energy is then calculated for the new sequence and compared to the energy of the previous sequence. Sequences with more stable energies (more negative) are always accepted.</w:t>
                      </w:r>
                    </w:p>
                  </w:txbxContent>
                </v:textbox>
                <w10:wrap type="square" anchorx="margin"/>
              </v:shape>
            </w:pict>
          </mc:Fallback>
        </mc:AlternateContent>
      </w:r>
      <w:r>
        <w:rPr>
          <w:noProof/>
        </w:rPr>
        <w:drawing>
          <wp:anchor distT="0" distB="0" distL="114300" distR="114300" simplePos="0" relativeHeight="251691520" behindDoc="0" locked="0" layoutInCell="1" allowOverlap="1" wp14:anchorId="25900693" wp14:editId="6D60FB5E">
            <wp:simplePos x="0" y="0"/>
            <wp:positionH relativeFrom="margin">
              <wp:align>right</wp:align>
            </wp:positionH>
            <wp:positionV relativeFrom="paragraph">
              <wp:posOffset>274955</wp:posOffset>
            </wp:positionV>
            <wp:extent cx="5943600" cy="1761490"/>
            <wp:effectExtent l="0" t="0" r="0" b="0"/>
            <wp:wrapTopAndBottom/>
            <wp:docPr id="829943210" name="Picture 12" descr="A video game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3210" name="Picture 12" descr="A video game screen with a black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anchor>
        </w:drawing>
      </w:r>
      <w:r w:rsidR="00503ABC" w:rsidRPr="003C0849">
        <w:t>3.</w:t>
      </w:r>
      <w:r w:rsidR="002D1BB4">
        <w:t>3</w:t>
      </w:r>
      <w:r w:rsidR="00503ABC" w:rsidRPr="003C0849">
        <w:t>.</w:t>
      </w:r>
      <w:r w:rsidR="006E6F89">
        <w:t>5</w:t>
      </w:r>
      <w:r w:rsidR="00503ABC" w:rsidRPr="003C0849">
        <w:t xml:space="preserve"> Sequence Search</w:t>
      </w:r>
      <w:bookmarkEnd w:id="10"/>
    </w:p>
    <w:p w14:paraId="00274CC9" w14:textId="4F1D47FD" w:rsidR="00BE5633" w:rsidRDefault="00C379BA" w:rsidP="0095367E">
      <w:pPr>
        <w:spacing w:line="480" w:lineRule="auto"/>
        <w:ind w:firstLine="360"/>
        <w:jc w:val="both"/>
        <w:rPr>
          <w:rFonts w:ascii="Calibri" w:hAnsi="Calibri" w:cs="Calibri"/>
        </w:rPr>
      </w:pPr>
      <w:r w:rsidRPr="003C0849">
        <w:rPr>
          <w:rFonts w:ascii="Calibri" w:hAnsi="Calibri" w:cs="Calibri"/>
        </w:rPr>
        <w:t xml:space="preserve">For each input geometry, the algorithm first defines the best sequence using </w:t>
      </w:r>
      <w:r w:rsidR="00A21E9D">
        <w:rPr>
          <w:rFonts w:ascii="Calibri" w:hAnsi="Calibri" w:cs="Calibri"/>
        </w:rPr>
        <w:t>the</w:t>
      </w:r>
      <w:r w:rsidRPr="003C0849">
        <w:rPr>
          <w:rFonts w:ascii="Calibri" w:hAnsi="Calibri" w:cs="Calibri"/>
        </w:rPr>
        <w:t xml:space="preserve"> Self Consistent Mean Field (SCMF)</w:t>
      </w:r>
      <w:r w:rsidR="00A21E9D">
        <w:rPr>
          <w:rFonts w:ascii="Calibri" w:hAnsi="Calibri" w:cs="Calibri"/>
        </w:rPr>
        <w:t xml:space="preserve"> theo</w:t>
      </w:r>
      <w:r w:rsidR="00B84065">
        <w:rPr>
          <w:rFonts w:ascii="Calibri" w:hAnsi="Calibri" w:cs="Calibri"/>
        </w:rPr>
        <w:t>ry</w:t>
      </w:r>
      <w:r w:rsidR="00E355B8">
        <w:rPr>
          <w:rFonts w:ascii="Calibri" w:hAnsi="Calibri" w:cs="Calibri"/>
        </w:rPr>
        <w:t xml:space="preserve"> as implemented in MSL</w:t>
      </w:r>
      <w:r w:rsidR="00A21E9D">
        <w:rPr>
          <w:rFonts w:ascii="Calibri" w:hAnsi="Calibri" w:cs="Calibri"/>
        </w:rPr>
        <w:t xml:space="preserve">. </w:t>
      </w:r>
      <w:r w:rsidR="00B84065">
        <w:rPr>
          <w:rFonts w:ascii="Calibri" w:hAnsi="Calibri" w:cs="Calibri"/>
        </w:rPr>
        <w:t xml:space="preserve">This method estimates the conformational entropy </w:t>
      </w:r>
      <w:r w:rsidR="00E355B8">
        <w:rPr>
          <w:rFonts w:ascii="Calibri" w:hAnsi="Calibri" w:cs="Calibri"/>
        </w:rPr>
        <w:t xml:space="preserve">of </w:t>
      </w:r>
      <w:r w:rsidR="00B84065">
        <w:rPr>
          <w:rFonts w:ascii="Calibri" w:hAnsi="Calibri" w:cs="Calibri"/>
        </w:rPr>
        <w:t>each</w:t>
      </w:r>
      <w:r w:rsidR="00E355B8">
        <w:rPr>
          <w:rFonts w:ascii="Calibri" w:hAnsi="Calibri" w:cs="Calibri"/>
        </w:rPr>
        <w:t xml:space="preserve"> design AA as a probability that it is present within the dimer interface </w:t>
      </w:r>
      <w:r w:rsidR="00E355B8">
        <w:rPr>
          <w:rFonts w:ascii="Calibri" w:hAnsi="Calibri" w:cs="Calibri"/>
        </w:rPr>
        <w:fldChar w:fldCharType="begin"/>
      </w:r>
      <w:r w:rsidR="00E355B8">
        <w:rPr>
          <w:rFonts w:ascii="Calibri" w:hAnsi="Calibri" w:cs="Calibri"/>
        </w:rPr>
        <w:instrText xml:space="preserve"> ADDIN EN.CITE &lt;EndNote&gt;&lt;Cite&gt;&lt;Author&gt;Koehl&lt;/Author&gt;&lt;Year&gt;1994&lt;/Year&gt;&lt;IDText&gt;Application of a Self-consistent Mean Field Theory to Predict Protein Side-chains Conformation and Estimate Their Conformational Entropy&lt;/IDText&gt;&lt;DisplayText&gt;(Koehl &amp;amp; Delarue, 1994)&lt;/DisplayText&gt;&lt;record&gt;&lt;keywords&gt;&lt;keyword&gt;side-chain prediction&lt;/keyword&gt;&lt;keyword&gt;conformational entropy&lt;/keyword&gt;&lt;keyword&gt;homology modelling&lt;/keyword&gt;&lt;keyword&gt;mean field approximation&lt;/keyword&gt;&lt;/keywords&gt;&lt;urls&gt;&lt;related-urls&gt;&lt;url&gt;https://www.sciencedirect.com/science/article/pii/S0022283684713660&lt;/url&gt;&lt;/related-urls&gt;&lt;/urls&gt;&lt;titles&gt;&lt;title&gt;Application of a Self-consistent Mean Field Theory to Predict Protein Side-chains Conformation and Estimate Their Conformational Entropy&lt;/title&gt;&lt;alt-title&gt;Journal of Molecular Biology&lt;/alt-title&gt;&lt;/titles&gt;&lt;pages&gt;249-275&lt;/pages&gt;&lt;number&gt;2&lt;/number&gt;&lt;contributors&gt;&lt;authors&gt;&lt;author&gt;Koehl, Patrice&lt;/author&gt;&lt;author&gt;Delarue, Marc&lt;/author&gt;&lt;/authors&gt;&lt;/contributors&gt;&lt;added-date format="utc"&gt;1717946404&lt;/added-date&gt;&lt;ref-type name="Journal Article"&gt;17&lt;/ref-type&gt;&lt;dates&gt;&lt;year&gt;1994&lt;/year&gt;&lt;/dates&gt;&lt;rec-number&gt;198&lt;/rec-number&gt;&lt;last-updated-date format="utc"&gt;1717946404&lt;/last-updated-date&gt;&lt;volume&gt;239&lt;/volume&gt;&lt;/record&gt;&lt;/Cite&gt;&lt;/EndNote&gt;</w:instrText>
      </w:r>
      <w:r w:rsidR="00E355B8">
        <w:rPr>
          <w:rFonts w:ascii="Calibri" w:hAnsi="Calibri" w:cs="Calibri"/>
        </w:rPr>
        <w:fldChar w:fldCharType="separate"/>
      </w:r>
      <w:r w:rsidR="00E355B8">
        <w:rPr>
          <w:rFonts w:ascii="Calibri" w:hAnsi="Calibri" w:cs="Calibri"/>
          <w:noProof/>
        </w:rPr>
        <w:t>(Koehl &amp; Delarue, 1994)</w:t>
      </w:r>
      <w:r w:rsidR="00E355B8">
        <w:rPr>
          <w:rFonts w:ascii="Calibri" w:hAnsi="Calibri" w:cs="Calibri"/>
        </w:rPr>
        <w:fldChar w:fldCharType="end"/>
      </w:r>
      <w:r w:rsidR="00E355B8">
        <w:rPr>
          <w:rFonts w:ascii="Calibri" w:hAnsi="Calibri" w:cs="Calibri"/>
        </w:rPr>
        <w:t>.</w:t>
      </w:r>
      <w:r w:rsidR="00B84065">
        <w:rPr>
          <w:rFonts w:ascii="Calibri" w:hAnsi="Calibri" w:cs="Calibri"/>
        </w:rPr>
        <w:t xml:space="preserve"> </w:t>
      </w:r>
      <w:r w:rsidRPr="003C0849">
        <w:rPr>
          <w:rFonts w:ascii="Calibri" w:hAnsi="Calibri" w:cs="Calibri"/>
        </w:rPr>
        <w:t xml:space="preserve">The sequence from the SCMF is then run through a </w:t>
      </w:r>
      <w:r w:rsidR="009E067B">
        <w:rPr>
          <w:rFonts w:ascii="Calibri" w:hAnsi="Calibri" w:cs="Calibri"/>
        </w:rPr>
        <w:t>M</w:t>
      </w:r>
      <w:r w:rsidR="00191675">
        <w:rPr>
          <w:rFonts w:ascii="Calibri" w:hAnsi="Calibri" w:cs="Calibri"/>
        </w:rPr>
        <w:t>onte Carlo (MC)</w:t>
      </w:r>
      <w:r w:rsidRPr="003C0849">
        <w:rPr>
          <w:rFonts w:ascii="Calibri" w:hAnsi="Calibri" w:cs="Calibri"/>
        </w:rPr>
        <w:t xml:space="preserve"> sequence optimization: A random position on the interface is switched to a random AA, and the energy is calculated using the combination of </w:t>
      </w:r>
      <w:r w:rsidR="007552A8">
        <w:rPr>
          <w:rFonts w:ascii="Calibri" w:hAnsi="Calibri" w:cs="Calibri"/>
        </w:rPr>
        <w:t>the CATM energ</w:t>
      </w:r>
      <w:r w:rsidR="00817EB1">
        <w:rPr>
          <w:rFonts w:ascii="Calibri" w:hAnsi="Calibri" w:cs="Calibri"/>
        </w:rPr>
        <w:t>y terms</w:t>
      </w:r>
      <w:r w:rsidR="007552A8">
        <w:rPr>
          <w:rFonts w:ascii="Calibri" w:hAnsi="Calibri" w:cs="Calibri"/>
        </w:rPr>
        <w:t xml:space="preserve"> and the </w:t>
      </w:r>
      <w:r w:rsidR="00817EB1">
        <w:rPr>
          <w:rFonts w:ascii="Calibri" w:hAnsi="Calibri" w:cs="Calibri"/>
        </w:rPr>
        <w:t>developed energy terms</w:t>
      </w:r>
      <w:r w:rsidR="007552A8">
        <w:rPr>
          <w:rFonts w:ascii="Calibri" w:hAnsi="Calibri" w:cs="Calibri"/>
        </w:rPr>
        <w:t xml:space="preserve"> defined</w:t>
      </w:r>
      <w:r w:rsidRPr="003C0849">
        <w:rPr>
          <w:rFonts w:ascii="Calibri" w:hAnsi="Calibri" w:cs="Calibri"/>
        </w:rPr>
        <w:t xml:space="preserve"> in</w:t>
      </w:r>
      <w:r w:rsidR="009E067B">
        <w:rPr>
          <w:rFonts w:ascii="Calibri" w:hAnsi="Calibri" w:cs="Calibri"/>
        </w:rPr>
        <w:t xml:space="preserve"> section</w:t>
      </w:r>
      <w:r w:rsidRPr="003C0849">
        <w:rPr>
          <w:rFonts w:ascii="Calibri" w:hAnsi="Calibri" w:cs="Calibri"/>
        </w:rPr>
        <w:t xml:space="preserve"> 3.</w:t>
      </w:r>
      <w:r w:rsidR="009E067B">
        <w:rPr>
          <w:rFonts w:ascii="Calibri" w:hAnsi="Calibri" w:cs="Calibri"/>
        </w:rPr>
        <w:t>4</w:t>
      </w:r>
      <w:r w:rsidRPr="003C0849">
        <w:rPr>
          <w:rFonts w:ascii="Calibri" w:hAnsi="Calibri" w:cs="Calibri"/>
        </w:rPr>
        <w:t>.3.</w:t>
      </w:r>
      <w:r w:rsidR="00DC3ABF">
        <w:rPr>
          <w:rFonts w:ascii="Calibri" w:hAnsi="Calibri" w:cs="Calibri"/>
        </w:rPr>
        <w:t xml:space="preserve"> </w:t>
      </w:r>
    </w:p>
    <w:p w14:paraId="475DA7AA" w14:textId="756CE421" w:rsidR="0095367E" w:rsidRDefault="0022473E" w:rsidP="0095367E">
      <w:pPr>
        <w:spacing w:line="480" w:lineRule="auto"/>
        <w:ind w:firstLine="360"/>
        <w:jc w:val="both"/>
        <w:rPr>
          <w:rFonts w:ascii="Calibri" w:hAnsi="Calibri" w:cs="Calibri"/>
        </w:rPr>
      </w:pPr>
      <w:r>
        <w:rPr>
          <w:rFonts w:ascii="Calibri" w:hAnsi="Calibri" w:cs="Calibri"/>
        </w:rPr>
        <w:t>Each energy term can be multiplied by an optional weight</w:t>
      </w:r>
      <w:r w:rsidR="00191675">
        <w:rPr>
          <w:rFonts w:ascii="Calibri" w:hAnsi="Calibri" w:cs="Calibri"/>
        </w:rPr>
        <w:t xml:space="preserve"> variable</w:t>
      </w:r>
      <w:r>
        <w:rPr>
          <w:rFonts w:ascii="Calibri" w:hAnsi="Calibri" w:cs="Calibri"/>
        </w:rPr>
        <w:t xml:space="preserve">, </w:t>
      </w:r>
      <w:r w:rsidR="007D297C">
        <w:rPr>
          <w:rFonts w:ascii="Calibri" w:hAnsi="Calibri" w:cs="Calibri"/>
        </w:rPr>
        <w:t>meaning</w:t>
      </w:r>
      <w:r>
        <w:rPr>
          <w:rFonts w:ascii="Calibri" w:hAnsi="Calibri" w:cs="Calibri"/>
        </w:rPr>
        <w:t xml:space="preserve"> the total energy </w:t>
      </w:r>
      <w:r w:rsidR="007D297C">
        <w:rPr>
          <w:rFonts w:ascii="Calibri" w:hAnsi="Calibri" w:cs="Calibri"/>
        </w:rPr>
        <w:t>can</w:t>
      </w:r>
      <w:r>
        <w:rPr>
          <w:rFonts w:ascii="Calibri" w:hAnsi="Calibri" w:cs="Calibri"/>
        </w:rPr>
        <w:t xml:space="preserve"> be changed proportionately by the given weights. Previous research in our lab defaulted the weights of the </w:t>
      </w:r>
      <w:r>
        <w:rPr>
          <w:rFonts w:ascii="Calibri" w:hAnsi="Calibri" w:cs="Calibri"/>
        </w:rPr>
        <w:lastRenderedPageBreak/>
        <w:t>CATM energy terms to 1, which was repeated in this study. To determine if SEQUENCE_ENTROPY performed better at different weights, I ran</w:t>
      </w:r>
      <w:r w:rsidR="00C656E1">
        <w:rPr>
          <w:rFonts w:ascii="Calibri" w:hAnsi="Calibri" w:cs="Calibri"/>
        </w:rPr>
        <w:t xml:space="preserve"> a</w:t>
      </w:r>
      <w:r>
        <w:rPr>
          <w:rFonts w:ascii="Calibri" w:hAnsi="Calibri" w:cs="Calibri"/>
        </w:rPr>
        <w:t xml:space="preserve"> test </w:t>
      </w:r>
      <w:r w:rsidR="00A7624A">
        <w:rPr>
          <w:rFonts w:ascii="Calibri" w:hAnsi="Calibri" w:cs="Calibri"/>
        </w:rPr>
        <w:t>using</w:t>
      </w:r>
      <w:r>
        <w:rPr>
          <w:rFonts w:ascii="Calibri" w:hAnsi="Calibri" w:cs="Calibri"/>
        </w:rPr>
        <w:t xml:space="preserve"> weights of 1, 5, 10, 50, and 100 and </w:t>
      </w:r>
      <w:r w:rsidR="00A7624A">
        <w:rPr>
          <w:rFonts w:ascii="Calibri" w:hAnsi="Calibri" w:cs="Calibri"/>
        </w:rPr>
        <w:t xml:space="preserve">calculated the </w:t>
      </w:r>
      <w:r>
        <w:rPr>
          <w:rFonts w:ascii="Calibri" w:hAnsi="Calibri" w:cs="Calibri"/>
        </w:rPr>
        <w:t>AA composition in these designs</w:t>
      </w:r>
      <w:r w:rsidR="00A7624A">
        <w:rPr>
          <w:rFonts w:ascii="Calibri" w:hAnsi="Calibri" w:cs="Calibri"/>
        </w:rPr>
        <w:t>.</w:t>
      </w:r>
      <w:r w:rsidR="0095367E">
        <w:rPr>
          <w:rFonts w:ascii="Calibri" w:hAnsi="Calibri" w:cs="Calibri"/>
        </w:rPr>
        <w:t xml:space="preserve"> W</w:t>
      </w:r>
      <w:r>
        <w:rPr>
          <w:rFonts w:ascii="Calibri" w:hAnsi="Calibri" w:cs="Calibri"/>
        </w:rPr>
        <w:t>eight</w:t>
      </w:r>
      <w:r w:rsidR="0095367E">
        <w:rPr>
          <w:rFonts w:ascii="Calibri" w:hAnsi="Calibri" w:cs="Calibri"/>
        </w:rPr>
        <w:t>s</w:t>
      </w:r>
      <w:r>
        <w:rPr>
          <w:rFonts w:ascii="Calibri" w:hAnsi="Calibri" w:cs="Calibri"/>
        </w:rPr>
        <w:t xml:space="preserve"> </w:t>
      </w:r>
      <w:r w:rsidR="0095367E">
        <w:rPr>
          <w:rFonts w:ascii="Calibri" w:hAnsi="Calibri" w:cs="Calibri"/>
        </w:rPr>
        <w:t>great</w:t>
      </w:r>
      <w:r w:rsidR="00C656E1">
        <w:rPr>
          <w:rFonts w:ascii="Calibri" w:hAnsi="Calibri" w:cs="Calibri"/>
        </w:rPr>
        <w:t>er</w:t>
      </w:r>
      <w:r w:rsidR="0095367E">
        <w:rPr>
          <w:rFonts w:ascii="Calibri" w:hAnsi="Calibri" w:cs="Calibri"/>
        </w:rPr>
        <w:t xml:space="preserve"> than</w:t>
      </w:r>
      <w:r>
        <w:rPr>
          <w:rFonts w:ascii="Calibri" w:hAnsi="Calibri" w:cs="Calibri"/>
        </w:rPr>
        <w:t xml:space="preserve"> 10 w</w:t>
      </w:r>
      <w:r w:rsidR="0095367E">
        <w:rPr>
          <w:rFonts w:ascii="Calibri" w:hAnsi="Calibri" w:cs="Calibri"/>
        </w:rPr>
        <w:t>ere</w:t>
      </w:r>
      <w:r>
        <w:rPr>
          <w:rFonts w:ascii="Calibri" w:hAnsi="Calibri" w:cs="Calibri"/>
        </w:rPr>
        <w:t xml:space="preserve"> found to be optimal for mimicking the </w:t>
      </w:r>
      <w:r w:rsidR="00A7624A">
        <w:rPr>
          <w:rFonts w:ascii="Calibri" w:hAnsi="Calibri" w:cs="Calibri"/>
        </w:rPr>
        <w:t>AA composition found</w:t>
      </w:r>
      <w:r>
        <w:rPr>
          <w:rFonts w:ascii="Calibri" w:hAnsi="Calibri" w:cs="Calibri"/>
        </w:rPr>
        <w:t xml:space="preserve"> </w:t>
      </w:r>
      <w:r w:rsidR="00A7624A">
        <w:rPr>
          <w:rFonts w:ascii="Calibri" w:hAnsi="Calibri" w:cs="Calibri"/>
        </w:rPr>
        <w:t>in TM helical pairs. I</w:t>
      </w:r>
      <w:r w:rsidR="0095367E">
        <w:rPr>
          <w:rFonts w:ascii="Calibri" w:hAnsi="Calibri" w:cs="Calibri"/>
        </w:rPr>
        <w:t xml:space="preserve"> chose </w:t>
      </w:r>
      <w:r w:rsidR="00A7624A">
        <w:rPr>
          <w:rFonts w:ascii="Calibri" w:hAnsi="Calibri" w:cs="Calibri"/>
        </w:rPr>
        <w:t xml:space="preserve">to use </w:t>
      </w:r>
      <w:r w:rsidR="0095367E">
        <w:rPr>
          <w:rFonts w:ascii="Calibri" w:hAnsi="Calibri" w:cs="Calibri"/>
        </w:rPr>
        <w:t xml:space="preserve">10 as it resulted </w:t>
      </w:r>
      <w:r>
        <w:rPr>
          <w:rFonts w:ascii="Calibri" w:hAnsi="Calibri" w:cs="Calibri"/>
        </w:rPr>
        <w:t>in</w:t>
      </w:r>
      <w:r w:rsidR="00A21E9D">
        <w:rPr>
          <w:rFonts w:ascii="Calibri" w:hAnsi="Calibri" w:cs="Calibri"/>
        </w:rPr>
        <w:t xml:space="preserve"> the SEQUENCE_ENTROPY </w:t>
      </w:r>
      <w:r w:rsidR="009D579D">
        <w:rPr>
          <w:rFonts w:ascii="Calibri" w:hAnsi="Calibri" w:cs="Calibri"/>
        </w:rPr>
        <w:t xml:space="preserve">term </w:t>
      </w:r>
      <w:r w:rsidR="001B4780">
        <w:rPr>
          <w:rFonts w:ascii="Calibri" w:hAnsi="Calibri" w:cs="Calibri"/>
        </w:rPr>
        <w:t>affecting</w:t>
      </w:r>
      <w:r w:rsidR="0095367E">
        <w:rPr>
          <w:rFonts w:ascii="Calibri" w:hAnsi="Calibri" w:cs="Calibri"/>
        </w:rPr>
        <w:t xml:space="preserve"> the total energy at the same order of magnitude as the other terms</w:t>
      </w:r>
      <w:r w:rsidR="00A21E9D">
        <w:rPr>
          <w:rFonts w:ascii="Calibri" w:hAnsi="Calibri" w:cs="Calibri"/>
        </w:rPr>
        <w:t>.</w:t>
      </w:r>
      <w:r w:rsidR="0095367E" w:rsidRPr="0095367E">
        <w:rPr>
          <w:rFonts w:ascii="Calibri" w:hAnsi="Calibri" w:cs="Calibri"/>
        </w:rPr>
        <w:t xml:space="preserve"> </w:t>
      </w:r>
      <w:r w:rsidR="0095367E">
        <w:rPr>
          <w:rFonts w:ascii="Calibri" w:hAnsi="Calibri" w:cs="Calibri"/>
        </w:rPr>
        <w:t xml:space="preserve">The equation for the </w:t>
      </w:r>
      <w:r w:rsidR="00F85DBB">
        <w:rPr>
          <w:rFonts w:ascii="Calibri" w:hAnsi="Calibri" w:cs="Calibri"/>
        </w:rPr>
        <w:t>search</w:t>
      </w:r>
      <w:r w:rsidR="0095367E">
        <w:rPr>
          <w:rFonts w:ascii="Calibri" w:hAnsi="Calibri" w:cs="Calibri"/>
        </w:rPr>
        <w:t xml:space="preserve"> energy is as follows: </w:t>
      </w:r>
    </w:p>
    <w:p w14:paraId="791C2252" w14:textId="4572DAD2" w:rsidR="0095367E" w:rsidRDefault="0095367E" w:rsidP="0095367E">
      <w:pPr>
        <w:spacing w:line="480" w:lineRule="auto"/>
        <w:ind w:firstLine="360"/>
        <w:jc w:val="both"/>
        <w:rPr>
          <w:rFonts w:ascii="Calibri" w:hAnsi="Calibri" w:cs="Calibri"/>
        </w:rPr>
      </w:pPr>
      <m:oMathPara>
        <m:oMath>
          <m:r>
            <m:rPr>
              <m:sty m:val="p"/>
            </m:rPr>
            <w:rPr>
              <w:rFonts w:ascii="Cambria Math" w:hAnsi="Cambria Math" w:cs="Calibri"/>
            </w:rPr>
            <m:t xml:space="preserve"> Search Energy=Dimer -(2×BASELINE_MONOMER) -(SEQUENCE_ENTROPY×Weight)</m:t>
          </m:r>
        </m:oMath>
      </m:oMathPara>
    </w:p>
    <w:p w14:paraId="35A959F7" w14:textId="056D6736" w:rsidR="00C379BA" w:rsidRPr="003C0849" w:rsidRDefault="00C379BA" w:rsidP="00811676">
      <w:pPr>
        <w:spacing w:line="480" w:lineRule="auto"/>
        <w:jc w:val="both"/>
        <w:rPr>
          <w:rFonts w:ascii="Calibri" w:hAnsi="Calibri" w:cs="Calibri"/>
        </w:rPr>
      </w:pPr>
      <w:r w:rsidRPr="003C0849">
        <w:rPr>
          <w:rFonts w:ascii="Calibri" w:hAnsi="Calibri" w:cs="Calibri"/>
        </w:rPr>
        <w:t>Th</w:t>
      </w:r>
      <w:r w:rsidR="00A21E9D">
        <w:rPr>
          <w:rFonts w:ascii="Calibri" w:hAnsi="Calibri" w:cs="Calibri"/>
        </w:rPr>
        <w:t>e</w:t>
      </w:r>
      <w:r w:rsidR="00811676">
        <w:rPr>
          <w:rFonts w:ascii="Calibri" w:hAnsi="Calibri" w:cs="Calibri"/>
        </w:rPr>
        <w:t xml:space="preserve"> </w:t>
      </w:r>
      <w:r w:rsidR="00F85DBB">
        <w:rPr>
          <w:rFonts w:ascii="Calibri" w:hAnsi="Calibri" w:cs="Calibri"/>
        </w:rPr>
        <w:t>search</w:t>
      </w:r>
      <w:r w:rsidR="00A21E9D">
        <w:rPr>
          <w:rFonts w:ascii="Calibri" w:hAnsi="Calibri" w:cs="Calibri"/>
        </w:rPr>
        <w:t xml:space="preserve"> </w:t>
      </w:r>
      <w:r w:rsidRPr="003C0849">
        <w:rPr>
          <w:rFonts w:ascii="Calibri" w:hAnsi="Calibri" w:cs="Calibri"/>
        </w:rPr>
        <w:t>energy</w:t>
      </w:r>
      <w:r w:rsidR="009D579D">
        <w:rPr>
          <w:rFonts w:ascii="Calibri" w:hAnsi="Calibri" w:cs="Calibri"/>
        </w:rPr>
        <w:t xml:space="preserve"> </w:t>
      </w:r>
      <w:r w:rsidRPr="003C0849">
        <w:rPr>
          <w:rFonts w:ascii="Calibri" w:hAnsi="Calibri" w:cs="Calibri"/>
        </w:rPr>
        <w:t>is used for the acceptance criteria</w:t>
      </w:r>
      <w:r w:rsidR="00F85DBB">
        <w:rPr>
          <w:rFonts w:ascii="Calibri" w:hAnsi="Calibri" w:cs="Calibri"/>
        </w:rPr>
        <w:t xml:space="preserve"> </w:t>
      </w:r>
      <w:r w:rsidR="00520A74">
        <w:rPr>
          <w:rFonts w:ascii="Calibri" w:hAnsi="Calibri" w:cs="Calibri"/>
        </w:rPr>
        <w:t>during</w:t>
      </w:r>
      <w:r w:rsidR="00F85DBB">
        <w:rPr>
          <w:rFonts w:ascii="Calibri" w:hAnsi="Calibri" w:cs="Calibri"/>
        </w:rPr>
        <w:t xml:space="preserve"> the sequence search</w:t>
      </w:r>
      <w:r w:rsidRPr="003C0849">
        <w:rPr>
          <w:rFonts w:ascii="Calibri" w:hAnsi="Calibri" w:cs="Calibri"/>
        </w:rPr>
        <w:t xml:space="preserve">, </w:t>
      </w:r>
      <w:r w:rsidR="0095367E">
        <w:rPr>
          <w:rFonts w:ascii="Calibri" w:hAnsi="Calibri" w:cs="Calibri"/>
        </w:rPr>
        <w:t>and</w:t>
      </w:r>
      <w:r w:rsidR="00BE5633">
        <w:rPr>
          <w:rFonts w:ascii="Calibri" w:hAnsi="Calibri" w:cs="Calibri"/>
        </w:rPr>
        <w:t xml:space="preserve"> the</w:t>
      </w:r>
      <w:r w:rsidR="0095367E">
        <w:rPr>
          <w:rFonts w:ascii="Calibri" w:hAnsi="Calibri" w:cs="Calibri"/>
        </w:rPr>
        <w:t xml:space="preserve"> MC</w:t>
      </w:r>
      <w:r w:rsidR="00BE5633">
        <w:rPr>
          <w:rFonts w:ascii="Calibri" w:hAnsi="Calibri" w:cs="Calibri"/>
        </w:rPr>
        <w:t xml:space="preserve"> search</w:t>
      </w:r>
      <w:r w:rsidR="0095367E">
        <w:rPr>
          <w:rFonts w:ascii="Calibri" w:hAnsi="Calibri" w:cs="Calibri"/>
        </w:rPr>
        <w:t>es</w:t>
      </w:r>
      <w:r w:rsidR="00BE5633">
        <w:rPr>
          <w:rFonts w:ascii="Calibri" w:hAnsi="Calibri" w:cs="Calibri"/>
        </w:rPr>
        <w:t xml:space="preserve"> for a </w:t>
      </w:r>
      <w:r w:rsidR="00C656E1">
        <w:rPr>
          <w:rFonts w:ascii="Calibri" w:hAnsi="Calibri" w:cs="Calibri"/>
        </w:rPr>
        <w:t>multitude</w:t>
      </w:r>
      <w:r w:rsidR="00BE5633">
        <w:rPr>
          <w:rFonts w:ascii="Calibri" w:hAnsi="Calibri" w:cs="Calibri"/>
        </w:rPr>
        <w:t xml:space="preserve"> of sequences before reaching an</w:t>
      </w:r>
      <w:r w:rsidRPr="003C0849">
        <w:rPr>
          <w:rFonts w:ascii="Calibri" w:hAnsi="Calibri" w:cs="Calibri"/>
        </w:rPr>
        <w:t xml:space="preserve"> energetic minimum. The sequence</w:t>
      </w:r>
      <w:r w:rsidR="000A7BAA">
        <w:rPr>
          <w:rFonts w:ascii="Calibri" w:hAnsi="Calibri" w:cs="Calibri"/>
        </w:rPr>
        <w:t>s accepted during the search are saved into an output trajectory file alongside the energy</w:t>
      </w:r>
      <w:r w:rsidR="00F85DBB">
        <w:rPr>
          <w:rFonts w:ascii="Calibri" w:hAnsi="Calibri" w:cs="Calibri"/>
        </w:rPr>
        <w:t xml:space="preserve"> (Supplement?)</w:t>
      </w:r>
      <w:r w:rsidR="001F4D47" w:rsidRPr="003C0849">
        <w:rPr>
          <w:rFonts w:ascii="Calibri" w:hAnsi="Calibri" w:cs="Calibri"/>
        </w:rPr>
        <w:t>.</w:t>
      </w:r>
      <w:r w:rsidR="009D579D">
        <w:rPr>
          <w:rFonts w:ascii="Calibri" w:hAnsi="Calibri" w:cs="Calibri"/>
        </w:rPr>
        <w:t xml:space="preserve"> The sequence with the best </w:t>
      </w:r>
      <w:r w:rsidR="000A7BAA">
        <w:rPr>
          <w:rFonts w:ascii="Calibri" w:hAnsi="Calibri" w:cs="Calibri"/>
        </w:rPr>
        <w:t xml:space="preserve">total </w:t>
      </w:r>
      <w:r w:rsidR="009D579D">
        <w:rPr>
          <w:rFonts w:ascii="Calibri" w:hAnsi="Calibri" w:cs="Calibri"/>
        </w:rPr>
        <w:t>energy is saved</w:t>
      </w:r>
      <w:r w:rsidR="000A7BAA">
        <w:rPr>
          <w:rFonts w:ascii="Calibri" w:hAnsi="Calibri" w:cs="Calibri"/>
        </w:rPr>
        <w:t xml:space="preserve">, and that single </w:t>
      </w:r>
      <w:r w:rsidR="00BE5633">
        <w:rPr>
          <w:rFonts w:ascii="Calibri" w:hAnsi="Calibri" w:cs="Calibri"/>
        </w:rPr>
        <w:t xml:space="preserve">design undergoes </w:t>
      </w:r>
      <w:r w:rsidR="009D579D">
        <w:rPr>
          <w:rFonts w:ascii="Calibri" w:hAnsi="Calibri" w:cs="Calibri"/>
        </w:rPr>
        <w:t>backbone refinement.</w:t>
      </w:r>
    </w:p>
    <w:p w14:paraId="5D3C1192" w14:textId="19A5A6E7" w:rsidR="00D33C9E" w:rsidRPr="003C0849" w:rsidRDefault="00D33C9E" w:rsidP="004A6BCF">
      <w:pPr>
        <w:pStyle w:val="ThesisTOC2"/>
      </w:pPr>
      <w:bookmarkStart w:id="11" w:name="_Toc172735163"/>
      <w:r w:rsidRPr="003C0849">
        <w:t>3.</w:t>
      </w:r>
      <w:r w:rsidR="002D1BB4">
        <w:t>3</w:t>
      </w:r>
      <w:r w:rsidRPr="003C0849">
        <w:t>.</w:t>
      </w:r>
      <w:r w:rsidR="00A7624A">
        <w:t>6</w:t>
      </w:r>
      <w:r w:rsidRPr="003C0849">
        <w:t xml:space="preserve"> Backbone </w:t>
      </w:r>
      <w:r w:rsidR="00503ABC" w:rsidRPr="003C0849">
        <w:t>Refinement</w:t>
      </w:r>
      <w:bookmarkEnd w:id="11"/>
    </w:p>
    <w:p w14:paraId="70A3D803" w14:textId="479AF958" w:rsidR="00BE5633" w:rsidRDefault="007F54E9" w:rsidP="00826EF5">
      <w:pPr>
        <w:spacing w:line="480" w:lineRule="auto"/>
        <w:ind w:firstLine="360"/>
        <w:jc w:val="both"/>
        <w:rPr>
          <w:rFonts w:ascii="Calibri" w:hAnsi="Calibri" w:cs="Calibri"/>
        </w:rPr>
      </w:pPr>
      <w:r>
        <w:rPr>
          <w:rFonts w:ascii="Calibri" w:hAnsi="Calibri" w:cs="Calibri"/>
        </w:rPr>
        <w:t xml:space="preserve">After initially starting with a specific </w:t>
      </w:r>
      <w:r w:rsidR="000A7BAA">
        <w:rPr>
          <w:rFonts w:ascii="Calibri" w:hAnsi="Calibri" w:cs="Calibri"/>
        </w:rPr>
        <w:t>backbone</w:t>
      </w:r>
      <w:r>
        <w:rPr>
          <w:rFonts w:ascii="Calibri" w:hAnsi="Calibri" w:cs="Calibri"/>
        </w:rPr>
        <w:t xml:space="preserve"> template, the newly designed sequence undergoes</w:t>
      </w:r>
      <w:r w:rsidR="001F4D47" w:rsidRPr="003C0849">
        <w:rPr>
          <w:rFonts w:ascii="Calibri" w:hAnsi="Calibri" w:cs="Calibri"/>
        </w:rPr>
        <w:t xml:space="preserve"> a</w:t>
      </w:r>
      <w:r w:rsidR="009E067B">
        <w:rPr>
          <w:rFonts w:ascii="Calibri" w:hAnsi="Calibri" w:cs="Calibri"/>
        </w:rPr>
        <w:t>n</w:t>
      </w:r>
      <w:r w:rsidR="008041E3" w:rsidRPr="003C0849">
        <w:rPr>
          <w:rFonts w:ascii="Calibri" w:hAnsi="Calibri" w:cs="Calibri"/>
        </w:rPr>
        <w:t xml:space="preserve"> MC based</w:t>
      </w:r>
      <w:r w:rsidR="001F4D47" w:rsidRPr="003C0849">
        <w:rPr>
          <w:rFonts w:ascii="Calibri" w:hAnsi="Calibri" w:cs="Calibri"/>
        </w:rPr>
        <w:t xml:space="preserve"> structural refinement procedure</w:t>
      </w:r>
      <w:r>
        <w:rPr>
          <w:rFonts w:ascii="Calibri" w:hAnsi="Calibri" w:cs="Calibri"/>
        </w:rPr>
        <w:t>.</w:t>
      </w:r>
      <w:r w:rsidR="00741145">
        <w:rPr>
          <w:rFonts w:ascii="Calibri" w:hAnsi="Calibri" w:cs="Calibri"/>
        </w:rPr>
        <w:t xml:space="preserve"> The structure undergoes MC backbone perturbations, where one of the four inter-helical parameters (</w:t>
      </w:r>
      <w:r w:rsidR="00664316">
        <w:rPr>
          <w:rFonts w:ascii="Calibri" w:hAnsi="Calibri" w:cs="Calibri"/>
        </w:rPr>
        <w:t xml:space="preserve">Figure 3.1A: </w:t>
      </w:r>
      <w:r w:rsidR="00191675">
        <w:rPr>
          <w:rFonts w:ascii="Calibri" w:hAnsi="Calibri" w:cs="Calibri"/>
        </w:rPr>
        <w:t>d</w:t>
      </w:r>
      <w:r w:rsidR="00664316">
        <w:rPr>
          <w:rFonts w:ascii="Calibri" w:hAnsi="Calibri" w:cs="Calibri"/>
        </w:rPr>
        <w:t xml:space="preserve">, </w:t>
      </w:r>
      <w:r w:rsidR="00191675" w:rsidRPr="00191675">
        <w:rPr>
          <w:rFonts w:ascii="Calibri" w:hAnsi="Calibri" w:cs="Calibri"/>
        </w:rPr>
        <w:t>θ, ω, Ζ</w:t>
      </w:r>
      <w:r w:rsidR="00741145">
        <w:rPr>
          <w:rFonts w:ascii="Calibri" w:hAnsi="Calibri" w:cs="Calibri"/>
        </w:rPr>
        <w:t>) is chosen and shifted during each cycle.</w:t>
      </w:r>
      <w:r w:rsidR="001F4D47" w:rsidRPr="003C0849">
        <w:rPr>
          <w:rFonts w:ascii="Calibri" w:hAnsi="Calibri" w:cs="Calibri"/>
        </w:rPr>
        <w:t xml:space="preserve"> </w:t>
      </w:r>
      <w:r w:rsidR="008041E3" w:rsidRPr="003C0849">
        <w:rPr>
          <w:rFonts w:ascii="Calibri" w:hAnsi="Calibri" w:cs="Calibri"/>
        </w:rPr>
        <w:t xml:space="preserve">The </w:t>
      </w:r>
      <w:r w:rsidR="003E1EAB">
        <w:rPr>
          <w:rFonts w:ascii="Calibri" w:hAnsi="Calibri" w:cs="Calibri"/>
        </w:rPr>
        <w:t xml:space="preserve">total </w:t>
      </w:r>
      <w:r w:rsidR="008041E3" w:rsidRPr="003C0849">
        <w:rPr>
          <w:rFonts w:ascii="Calibri" w:hAnsi="Calibri" w:cs="Calibri"/>
        </w:rPr>
        <w:t xml:space="preserve">energy for the </w:t>
      </w:r>
      <w:r w:rsidR="00BE5633">
        <w:rPr>
          <w:rFonts w:ascii="Calibri" w:hAnsi="Calibri" w:cs="Calibri"/>
        </w:rPr>
        <w:t>refined</w:t>
      </w:r>
      <w:r w:rsidR="008041E3" w:rsidRPr="003C0849">
        <w:rPr>
          <w:rFonts w:ascii="Calibri" w:hAnsi="Calibri" w:cs="Calibri"/>
        </w:rPr>
        <w:t xml:space="preserve"> structure</w:t>
      </w:r>
      <w:r w:rsidR="003E1EAB">
        <w:rPr>
          <w:rFonts w:ascii="Calibri" w:hAnsi="Calibri" w:cs="Calibri"/>
        </w:rPr>
        <w:t xml:space="preserve"> is used as the acceptance criteria, </w:t>
      </w:r>
      <w:r w:rsidR="008041E3" w:rsidRPr="003C0849">
        <w:rPr>
          <w:rFonts w:ascii="Calibri" w:hAnsi="Calibri" w:cs="Calibri"/>
        </w:rPr>
        <w:t>with the</w:t>
      </w:r>
      <w:r w:rsidR="003E1EAB">
        <w:rPr>
          <w:rFonts w:ascii="Calibri" w:hAnsi="Calibri" w:cs="Calibri"/>
        </w:rPr>
        <w:t xml:space="preserve"> BASELINE_MONOMER</w:t>
      </w:r>
      <w:r w:rsidR="008041E3" w:rsidRPr="003C0849">
        <w:rPr>
          <w:rFonts w:ascii="Calibri" w:hAnsi="Calibri" w:cs="Calibri"/>
        </w:rPr>
        <w:t xml:space="preserve"> energy being</w:t>
      </w:r>
      <w:r w:rsidR="003E1EAB">
        <w:rPr>
          <w:rFonts w:ascii="Calibri" w:hAnsi="Calibri" w:cs="Calibri"/>
        </w:rPr>
        <w:t xml:space="preserve"> replaced by the </w:t>
      </w:r>
      <w:r w:rsidR="00304313">
        <w:rPr>
          <w:rFonts w:ascii="Calibri" w:hAnsi="Calibri" w:cs="Calibri"/>
        </w:rPr>
        <w:t>computed</w:t>
      </w:r>
      <w:r w:rsidR="003E1EAB">
        <w:rPr>
          <w:rFonts w:ascii="Calibri" w:hAnsi="Calibri" w:cs="Calibri"/>
        </w:rPr>
        <w:t xml:space="preserve"> monomer energy and the SEQUENCE_ENTROPY term</w:t>
      </w:r>
      <w:r w:rsidR="003E1EAB" w:rsidRPr="003C0849">
        <w:rPr>
          <w:rFonts w:ascii="Calibri" w:hAnsi="Calibri" w:cs="Calibri"/>
        </w:rPr>
        <w:t xml:space="preserve"> </w:t>
      </w:r>
      <w:r w:rsidR="003E1EAB">
        <w:rPr>
          <w:rFonts w:ascii="Calibri" w:hAnsi="Calibri" w:cs="Calibri"/>
        </w:rPr>
        <w:t xml:space="preserve">no longer </w:t>
      </w:r>
      <w:r w:rsidR="00811562">
        <w:rPr>
          <w:rFonts w:ascii="Calibri" w:hAnsi="Calibri" w:cs="Calibri"/>
        </w:rPr>
        <w:t>applied</w:t>
      </w:r>
      <w:r w:rsidR="00BE5633">
        <w:rPr>
          <w:rFonts w:ascii="Calibri" w:hAnsi="Calibri" w:cs="Calibri"/>
        </w:rPr>
        <w:t>:</w:t>
      </w:r>
    </w:p>
    <w:p w14:paraId="3FF34D90" w14:textId="163E7680" w:rsidR="00BE5633" w:rsidRDefault="00BE5633" w:rsidP="00BE5633">
      <w:pPr>
        <w:spacing w:line="480" w:lineRule="auto"/>
        <w:jc w:val="both"/>
        <w:rPr>
          <w:rFonts w:ascii="Calibri" w:hAnsi="Calibri" w:cs="Calibri"/>
        </w:rPr>
      </w:pPr>
      <m:oMathPara>
        <m:oMath>
          <m:r>
            <m:rPr>
              <m:sty m:val="p"/>
            </m:rPr>
            <w:rPr>
              <w:rFonts w:ascii="Cambria Math" w:hAnsi="Cambria Math" w:cs="Calibri"/>
            </w:rPr>
            <m:t>Total Energy=Dimer - Monomer</m:t>
          </m:r>
        </m:oMath>
      </m:oMathPara>
    </w:p>
    <w:p w14:paraId="6AB80A6F" w14:textId="4EBD7FE0" w:rsidR="007A1660" w:rsidRPr="000D06B5" w:rsidRDefault="0023002F" w:rsidP="000D06B5">
      <w:pPr>
        <w:spacing w:line="480" w:lineRule="auto"/>
        <w:jc w:val="both"/>
        <w:rPr>
          <w:rFonts w:ascii="Calibri" w:hAnsi="Calibri" w:cs="Calibri"/>
        </w:rPr>
      </w:pPr>
      <w:r>
        <w:rPr>
          <w:rFonts w:ascii="Calibri" w:hAnsi="Calibri" w:cs="Calibri"/>
        </w:rPr>
        <w:t>T</w:t>
      </w:r>
      <w:r w:rsidR="008041E3" w:rsidRPr="003C0849">
        <w:rPr>
          <w:rFonts w:ascii="Calibri" w:hAnsi="Calibri" w:cs="Calibri"/>
        </w:rPr>
        <w:t>h</w:t>
      </w:r>
      <w:r w:rsidR="00741145">
        <w:rPr>
          <w:rFonts w:ascii="Calibri" w:hAnsi="Calibri" w:cs="Calibri"/>
        </w:rPr>
        <w:t xml:space="preserve">e backbone refined </w:t>
      </w:r>
      <w:r w:rsidR="008041E3" w:rsidRPr="003C0849">
        <w:rPr>
          <w:rFonts w:ascii="Calibri" w:hAnsi="Calibri" w:cs="Calibri"/>
        </w:rPr>
        <w:t xml:space="preserve">geometry can </w:t>
      </w:r>
      <w:r w:rsidR="00B02080">
        <w:rPr>
          <w:rFonts w:ascii="Calibri" w:hAnsi="Calibri" w:cs="Calibri"/>
        </w:rPr>
        <w:t xml:space="preserve">be input </w:t>
      </w:r>
      <w:r w:rsidR="007552A8">
        <w:rPr>
          <w:rFonts w:ascii="Calibri" w:hAnsi="Calibri" w:cs="Calibri"/>
        </w:rPr>
        <w:t xml:space="preserve">into </w:t>
      </w:r>
      <w:r w:rsidR="008041E3" w:rsidRPr="003C0849">
        <w:rPr>
          <w:rFonts w:ascii="Calibri" w:hAnsi="Calibri" w:cs="Calibri"/>
        </w:rPr>
        <w:t>the sequence search</w:t>
      </w:r>
      <w:r w:rsidR="007552A8">
        <w:rPr>
          <w:rFonts w:ascii="Calibri" w:hAnsi="Calibri" w:cs="Calibri"/>
        </w:rPr>
        <w:t xml:space="preserve"> to </w:t>
      </w:r>
      <w:r w:rsidR="00AE549D">
        <w:rPr>
          <w:rFonts w:ascii="Calibri" w:hAnsi="Calibri" w:cs="Calibri"/>
        </w:rPr>
        <w:t>find</w:t>
      </w:r>
      <w:r w:rsidR="007552A8">
        <w:rPr>
          <w:rFonts w:ascii="Calibri" w:hAnsi="Calibri" w:cs="Calibri"/>
        </w:rPr>
        <w:t xml:space="preserve"> other designable sequences.</w:t>
      </w:r>
      <w:r w:rsidR="006E3CE5">
        <w:rPr>
          <w:rFonts w:ascii="Calibri" w:hAnsi="Calibri" w:cs="Calibri"/>
        </w:rPr>
        <w:t xml:space="preserve"> </w:t>
      </w:r>
      <w:r w:rsidR="00506A77">
        <w:rPr>
          <w:rFonts w:ascii="Calibri" w:hAnsi="Calibri" w:cs="Calibri"/>
        </w:rPr>
        <w:t>The sequence, energetics, geometries, and their corresponding structures are output to a folder for analysis</w:t>
      </w:r>
      <w:r w:rsidR="00D4338E">
        <w:rPr>
          <w:rFonts w:ascii="Calibri" w:hAnsi="Calibri" w:cs="Calibri"/>
        </w:rPr>
        <w:t xml:space="preserve"> (</w:t>
      </w:r>
      <w:r w:rsidR="00F602EC">
        <w:rPr>
          <w:rFonts w:ascii="Calibri" w:hAnsi="Calibri" w:cs="Calibri"/>
        </w:rPr>
        <w:t>ST</w:t>
      </w:r>
      <w:r w:rsidR="00481904">
        <w:rPr>
          <w:rFonts w:ascii="Calibri" w:hAnsi="Calibri" w:cs="Calibri"/>
        </w:rPr>
        <w:t xml:space="preserve"> </w:t>
      </w:r>
      <w:r w:rsidR="000675C9" w:rsidRPr="000675C9">
        <w:rPr>
          <w:rFonts w:ascii="Calibri" w:hAnsi="Calibri" w:cs="Calibri"/>
        </w:rPr>
        <w:t>3.</w:t>
      </w:r>
      <w:r w:rsidR="00FF5185">
        <w:rPr>
          <w:rFonts w:ascii="Calibri" w:hAnsi="Calibri" w:cs="Calibri"/>
        </w:rPr>
        <w:t>2</w:t>
      </w:r>
      <w:r w:rsidR="00506A77">
        <w:rPr>
          <w:rFonts w:ascii="Calibri" w:hAnsi="Calibri" w:cs="Calibri"/>
        </w:rPr>
        <w:t>)</w:t>
      </w:r>
      <w:r w:rsidR="00D4338E">
        <w:rPr>
          <w:rFonts w:ascii="Calibri" w:hAnsi="Calibri" w:cs="Calibri"/>
        </w:rPr>
        <w:t>.</w:t>
      </w:r>
      <w:r w:rsidR="0040020B">
        <w:rPr>
          <w:rFonts w:ascii="Calibri" w:hAnsi="Calibri" w:cs="Calibri"/>
        </w:rPr>
        <w:t xml:space="preserve"> After initially only refining my backbone in my design script, I developed another program in MSL that runs a more thorough refinement protocol. I found that this program improves the structure </w:t>
      </w:r>
      <w:r w:rsidR="0040020B">
        <w:rPr>
          <w:rFonts w:ascii="Calibri" w:hAnsi="Calibri" w:cs="Calibri"/>
        </w:rPr>
        <w:lastRenderedPageBreak/>
        <w:t xml:space="preserve">and energetics described in section 3.3.6. This updated algorithm was used for determining energies for all sequences and is detailed in </w:t>
      </w:r>
      <w:r w:rsidR="00F602EC">
        <w:rPr>
          <w:rFonts w:ascii="Calibri" w:hAnsi="Calibri" w:cs="Calibri"/>
        </w:rPr>
        <w:t>S</w:t>
      </w:r>
      <w:r w:rsidR="000675C9" w:rsidRPr="000675C9">
        <w:rPr>
          <w:rFonts w:ascii="Calibri" w:hAnsi="Calibri" w:cs="Calibri"/>
        </w:rPr>
        <w:t>3.5</w:t>
      </w:r>
      <w:r w:rsidR="00CE0503" w:rsidRPr="00CE0503">
        <w:rPr>
          <w:rFonts w:ascii="Calibri" w:hAnsi="Calibri" w:cs="Calibri"/>
          <w:b/>
          <w:bCs/>
        </w:rPr>
        <w:t xml:space="preserve"> </w:t>
      </w:r>
      <w:r w:rsidR="00CE0503" w:rsidRPr="000675C9">
        <w:rPr>
          <w:rFonts w:ascii="Calibri" w:hAnsi="Calibri" w:cs="Calibri"/>
        </w:rPr>
        <w:t xml:space="preserve">and </w:t>
      </w:r>
      <w:r w:rsidR="00F602EC">
        <w:rPr>
          <w:rFonts w:ascii="Calibri" w:hAnsi="Calibri" w:cs="Calibri"/>
        </w:rPr>
        <w:t>S</w:t>
      </w:r>
      <w:r w:rsidR="00FF5185">
        <w:rPr>
          <w:rFonts w:ascii="Calibri" w:hAnsi="Calibri" w:cs="Calibri"/>
        </w:rPr>
        <w:t>T</w:t>
      </w:r>
      <w:r w:rsidR="000675C9" w:rsidRPr="000675C9">
        <w:rPr>
          <w:rFonts w:ascii="Calibri" w:hAnsi="Calibri" w:cs="Calibri"/>
        </w:rPr>
        <w:t>3.</w:t>
      </w:r>
      <w:r w:rsidR="00FF5185">
        <w:rPr>
          <w:rFonts w:ascii="Calibri" w:hAnsi="Calibri" w:cs="Calibri"/>
        </w:rPr>
        <w:t>3</w:t>
      </w:r>
      <w:r w:rsidR="0040020B" w:rsidRPr="000675C9">
        <w:rPr>
          <w:rFonts w:ascii="Calibri" w:hAnsi="Calibri" w:cs="Calibri"/>
        </w:rPr>
        <w:t>.</w:t>
      </w:r>
      <w:r w:rsidR="007A1660">
        <w:rPr>
          <w:rFonts w:ascii="Calibri" w:hAnsi="Calibri" w:cs="Calibri"/>
          <w:b/>
          <w:bCs/>
        </w:rPr>
        <w:br w:type="page"/>
      </w:r>
    </w:p>
    <w:p w14:paraId="5673CDC1" w14:textId="178A1136" w:rsidR="00CF47A6" w:rsidRPr="003C0849" w:rsidRDefault="00CF47A6" w:rsidP="00A0262C">
      <w:pPr>
        <w:pStyle w:val="ThesisTOC"/>
      </w:pPr>
      <w:bookmarkStart w:id="12" w:name="_Toc172735164"/>
      <w:r w:rsidRPr="003C0849">
        <w:lastRenderedPageBreak/>
        <w:t>3.</w:t>
      </w:r>
      <w:r w:rsidR="002D1BB4">
        <w:t>4</w:t>
      </w:r>
      <w:r w:rsidRPr="003C0849">
        <w:t xml:space="preserve"> Analysis</w:t>
      </w:r>
      <w:bookmarkEnd w:id="12"/>
    </w:p>
    <w:p w14:paraId="3ECA4901" w14:textId="231E8696" w:rsidR="00CF0E41" w:rsidRDefault="00CF0E41" w:rsidP="004A6BCF">
      <w:pPr>
        <w:pStyle w:val="ThesisTOC2"/>
      </w:pPr>
      <w:bookmarkStart w:id="13" w:name="_Toc172735165"/>
      <w:r>
        <w:t>3.</w:t>
      </w:r>
      <w:r w:rsidR="002D1BB4">
        <w:t>4</w:t>
      </w:r>
      <w:r>
        <w:t>.1 Software</w:t>
      </w:r>
      <w:bookmarkEnd w:id="13"/>
    </w:p>
    <w:p w14:paraId="1372BE18" w14:textId="6EC68DB6" w:rsidR="0090167D" w:rsidRDefault="0090167D" w:rsidP="00181E6C">
      <w:pPr>
        <w:spacing w:line="480" w:lineRule="auto"/>
        <w:jc w:val="both"/>
        <w:rPr>
          <w:rFonts w:ascii="Calibri" w:hAnsi="Calibri" w:cs="Calibri"/>
        </w:rPr>
      </w:pPr>
      <w:r>
        <w:rPr>
          <w:rFonts w:ascii="Calibri" w:hAnsi="Calibri" w:cs="Calibri"/>
        </w:rPr>
        <w:t>The following</w:t>
      </w:r>
      <w:r w:rsidR="00CF0E41">
        <w:rPr>
          <w:rFonts w:ascii="Calibri" w:hAnsi="Calibri" w:cs="Calibri"/>
        </w:rPr>
        <w:t xml:space="preserve"> calculations,</w:t>
      </w:r>
      <w:r>
        <w:rPr>
          <w:rFonts w:ascii="Calibri" w:hAnsi="Calibri" w:cs="Calibri"/>
        </w:rPr>
        <w:t xml:space="preserve"> analyses</w:t>
      </w:r>
      <w:r w:rsidR="00CF0E41">
        <w:rPr>
          <w:rFonts w:ascii="Calibri" w:hAnsi="Calibri" w:cs="Calibri"/>
        </w:rPr>
        <w:t>, and graphing</w:t>
      </w:r>
      <w:r>
        <w:rPr>
          <w:rFonts w:ascii="Calibri" w:hAnsi="Calibri" w:cs="Calibri"/>
        </w:rPr>
        <w:t xml:space="preserve"> </w:t>
      </w:r>
      <w:r w:rsidR="009E067B">
        <w:rPr>
          <w:rFonts w:ascii="Calibri" w:hAnsi="Calibri" w:cs="Calibri"/>
        </w:rPr>
        <w:t>were</w:t>
      </w:r>
      <w:r w:rsidR="00CF0E41">
        <w:rPr>
          <w:rFonts w:ascii="Calibri" w:hAnsi="Calibri" w:cs="Calibri"/>
        </w:rPr>
        <w:t xml:space="preserve"> </w:t>
      </w:r>
      <w:r w:rsidR="00CB7511">
        <w:rPr>
          <w:rFonts w:ascii="Calibri" w:hAnsi="Calibri" w:cs="Calibri"/>
        </w:rPr>
        <w:t>implemented</w:t>
      </w:r>
      <w:r w:rsidR="00CF0E41">
        <w:rPr>
          <w:rFonts w:ascii="Calibri" w:hAnsi="Calibri" w:cs="Calibri"/>
        </w:rPr>
        <w:t xml:space="preserve"> and performed</w:t>
      </w:r>
      <w:r w:rsidR="00CB7511">
        <w:rPr>
          <w:rFonts w:ascii="Calibri" w:hAnsi="Calibri" w:cs="Calibri"/>
        </w:rPr>
        <w:t xml:space="preserve"> using Python v. 2.7. Relevant </w:t>
      </w:r>
      <w:r w:rsidR="00DD7722">
        <w:rPr>
          <w:rFonts w:ascii="Calibri" w:hAnsi="Calibri" w:cs="Calibri"/>
        </w:rPr>
        <w:t>packages</w:t>
      </w:r>
      <w:r w:rsidR="00CB7511">
        <w:rPr>
          <w:rFonts w:ascii="Calibri" w:hAnsi="Calibri" w:cs="Calibri"/>
        </w:rPr>
        <w:t xml:space="preserve"> include:</w:t>
      </w:r>
    </w:p>
    <w:p w14:paraId="7E2477AE" w14:textId="681F499A" w:rsidR="00CB7511"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Pandas:</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&lt;EndNote&gt;&lt;Cite&gt;&lt;Author&gt;McKinney&lt;/Author&gt;&lt;Year&gt;2011&lt;/Year&gt;&lt;IDText&gt;pandas: a Foundational Python Library for Data Analysis and Statistics&lt;/IDText&gt;&lt;DisplayText&gt;(McKinney, 2011)&lt;/DisplayText&gt;&lt;record&gt;&lt;titles&gt;&lt;title&gt;pandas: a Foundational Python Library for Data Analysis and Statistics&lt;/title&gt;&lt;/titles&gt;&lt;contributors&gt;&lt;authors&gt;&lt;author&gt;McKinney, Wes&lt;/author&gt;&lt;/authors&gt;&lt;/contributors&gt;&lt;added-date format="utc"&gt;1717726066&lt;/added-date&gt;&lt;ref-type name="Conference Proceeding"&gt;10&lt;/ref-type&gt;&lt;dates&gt;&lt;year&gt;2011&lt;/year&gt;&lt;/dates&gt;&lt;rec-number&gt;183&lt;/rec-number&gt;&lt;last-updated-date format="utc"&gt;1717726066&lt;/last-updated-date&gt;&lt;/record&gt;&lt;/Cite&gt;&lt;/EndNote&gt;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2011)</w:t>
      </w:r>
      <w:r w:rsidR="00CF0E41" w:rsidRPr="00CF0E41">
        <w:rPr>
          <w:rFonts w:ascii="Calibri" w:hAnsi="Calibri" w:cs="Calibri"/>
          <w:sz w:val="20"/>
          <w:szCs w:val="20"/>
        </w:rPr>
        <w:fldChar w:fldCharType="end"/>
      </w:r>
    </w:p>
    <w:p w14:paraId="4662325E" w14:textId="1F2947AC"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DNAChisel</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&lt;EndNote&gt;&lt;Cite&gt;&lt;Author&gt;Zulkower&lt;/Author&gt;&lt;Year&gt;2020&lt;/Year&gt;&lt;IDText&gt;DNA Chisel, a versatile sequence optimizer&lt;/IDText&gt;&lt;DisplayText&gt;(Zulkower &amp;amp; Rosser, 2020)&lt;/DisplayText&gt;&lt;record&gt;&lt;isbn&gt;1367-4803&lt;/isbn&gt;&lt;titles&gt;&lt;title&gt;DNA Chisel, a versatile sequence optimizer&lt;/title&gt;&lt;secondary-title&gt;Bioinformatics&lt;/secondary-title&gt;&lt;/titles&gt;&lt;pages&gt;4508-4509&lt;/pages&gt;&lt;number&gt;16&lt;/number&gt;&lt;contributors&gt;&lt;authors&gt;&lt;author&gt;Zulkower, Valentin&lt;/author&gt;&lt;author&gt;Rosser, Susan&lt;/author&gt;&lt;/authors&gt;&lt;/contributors&gt;&lt;added-date format="utc"&gt;1717726106&lt;/added-date&gt;&lt;ref-type name="Journal Article"&gt;17&lt;/ref-type&gt;&lt;dates&gt;&lt;year&gt;2020&lt;/year&gt;&lt;/dates&gt;&lt;rec-number&gt;184&lt;/rec-number&gt;&lt;last-updated-date format="utc"&gt;1717726106&lt;/last-updated-date&gt;&lt;volume&gt;36&lt;/volume&gt;&lt;/record&gt;&lt;/Cite&gt;&lt;/EndNote&gt;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(Zulkower &amp; Rosser, 2020)</w:t>
      </w:r>
      <w:r w:rsidR="00CF0E41" w:rsidRPr="00CF0E41">
        <w:rPr>
          <w:rFonts w:ascii="Calibri" w:hAnsi="Calibri" w:cs="Calibri"/>
          <w:sz w:val="20"/>
          <w:szCs w:val="20"/>
        </w:rPr>
        <w:fldChar w:fldCharType="end"/>
      </w:r>
    </w:p>
    <w:p w14:paraId="28097B26" w14:textId="50AA1048"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Numpy</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&lt;EndNote&gt;&lt;Cite&gt;&lt;Author&gt;McKinney&lt;/Author&gt;&lt;Year&gt;2012&lt;/Year&gt;&lt;IDText&gt;Python for data analysis: Data wrangling with Pandas, NumPy, and IPython&lt;/IDText&gt;&lt;DisplayText&gt;(McKinney, 2012)&lt;/DisplayText&gt;&lt;record&gt;&lt;isbn&gt;1449323618&lt;/isbn&gt;&lt;titles&gt;&lt;title&gt;Python for data analysis: Data wrangling with Pandas, NumPy, and IPython&lt;/title&gt;&lt;/titles&gt;&lt;contributors&gt;&lt;authors&gt;&lt;author&gt;McKinney, Wes&lt;/author&gt;&lt;/authors&gt;&lt;/contributors&gt;&lt;added-date format="utc"&gt;1717726144&lt;/added-date&gt;&lt;ref-type name="Book"&gt;6&lt;/ref-type&gt;&lt;dates&gt;&lt;year&gt;2012&lt;/year&gt;&lt;/dates&gt;&lt;rec-number&gt;185&lt;/rec-number&gt;&lt;publisher&gt;&amp;quot; O&amp;apos;Reilly Media, Inc.&amp;quot;&lt;/publisher&gt;&lt;last-updated-date format="utc"&gt;1717726144&lt;/last-updated-date&gt;&lt;/record&gt;&lt;/Cite&gt;&lt;/EndNote&gt;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(McKinney, 2012)</w:t>
      </w:r>
      <w:r w:rsidR="00CF0E41" w:rsidRPr="00CF0E41">
        <w:rPr>
          <w:rFonts w:ascii="Calibri" w:hAnsi="Calibri" w:cs="Calibri"/>
          <w:sz w:val="20"/>
          <w:szCs w:val="20"/>
        </w:rPr>
        <w:fldChar w:fldCharType="end"/>
      </w:r>
    </w:p>
    <w:p w14:paraId="7C39B7E8" w14:textId="2ECF01FC"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Mat</w:t>
      </w:r>
      <w:r w:rsidR="00CF0E41" w:rsidRPr="00CF0E41">
        <w:rPr>
          <w:rFonts w:ascii="Calibri" w:hAnsi="Calibri" w:cs="Calibri"/>
          <w:sz w:val="20"/>
          <w:szCs w:val="20"/>
        </w:rPr>
        <w:t>p</w:t>
      </w:r>
      <w:r w:rsidRPr="00CF0E41">
        <w:rPr>
          <w:rFonts w:ascii="Calibri" w:hAnsi="Calibri" w:cs="Calibri"/>
          <w:sz w:val="20"/>
          <w:szCs w:val="20"/>
        </w:rPr>
        <w:t>lot</w:t>
      </w:r>
      <w:r w:rsidR="00CF0E41" w:rsidRPr="00CF0E41">
        <w:rPr>
          <w:rFonts w:ascii="Calibri" w:hAnsi="Calibri" w:cs="Calibri"/>
          <w:sz w:val="20"/>
          <w:szCs w:val="20"/>
        </w:rPr>
        <w:t>l</w:t>
      </w:r>
      <w:r w:rsidRPr="00CF0E41">
        <w:rPr>
          <w:rFonts w:ascii="Calibri" w:hAnsi="Calibri" w:cs="Calibri"/>
          <w:sz w:val="20"/>
          <w:szCs w:val="20"/>
        </w:rPr>
        <w:t>ib:</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&lt;EndNote&gt;&lt;Cite&gt;&lt;Author&gt;Tosi&lt;/Author&gt;&lt;Year&gt;2009&lt;/Year&gt;&lt;IDText&gt;Matplotlib for Python developers&lt;/IDText&gt;&lt;DisplayText&gt;(Tosi, 2009)&lt;/DisplayText&gt;&lt;record&gt;&lt;isbn&gt;1847197914&lt;/isbn&gt;&lt;titles&gt;&lt;title&gt;Matplotlib for Python developers&lt;/title&gt;&lt;/titles&gt;&lt;contributors&gt;&lt;authors&gt;&lt;author&gt;Tosi, Sandro&lt;/author&gt;&lt;/authors&gt;&lt;/contributors&gt;&lt;added-date format="utc"&gt;1717726220&lt;/added-date&gt;&lt;ref-type name="Book"&gt;6&lt;/ref-type&gt;&lt;dates&gt;&lt;year&gt;2009&lt;/year&gt;&lt;/dates&gt;&lt;rec-number&gt;186&lt;/rec-number&gt;&lt;publisher&gt;Packt Publishing Ltd&lt;/publisher&gt;&lt;last-updated-date format="utc"&gt;1717726220&lt;/last-updated-date&gt;&lt;/record&gt;&lt;/Cite&gt;&lt;/EndNote&gt;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(Tosi, 2009)</w:t>
      </w:r>
      <w:r w:rsidR="00CF0E41" w:rsidRPr="00CF0E41">
        <w:rPr>
          <w:rFonts w:ascii="Calibri" w:hAnsi="Calibri" w:cs="Calibri"/>
          <w:sz w:val="20"/>
          <w:szCs w:val="20"/>
        </w:rPr>
        <w:fldChar w:fldCharType="end"/>
      </w:r>
    </w:p>
    <w:p w14:paraId="26DB4F10" w14:textId="2B402CC2" w:rsidR="00DD7722" w:rsidRPr="00CF0E41" w:rsidRDefault="00DD7722" w:rsidP="00CF0E41">
      <w:pPr>
        <w:spacing w:line="480" w:lineRule="auto"/>
        <w:ind w:firstLine="360"/>
        <w:jc w:val="both"/>
        <w:rPr>
          <w:rFonts w:ascii="Calibri" w:hAnsi="Calibri" w:cs="Calibri"/>
          <w:sz w:val="20"/>
          <w:szCs w:val="20"/>
        </w:rPr>
      </w:pPr>
      <w:r w:rsidRPr="00CF0E41">
        <w:rPr>
          <w:rFonts w:ascii="Calibri" w:hAnsi="Calibri" w:cs="Calibri"/>
          <w:sz w:val="20"/>
          <w:szCs w:val="20"/>
        </w:rPr>
        <w:t>Seaborn:</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&lt;EndNote&gt;&lt;Cite&gt;&lt;Author&gt;Waskom&lt;/Author&gt;&lt;Year&gt;2021&lt;/Year&gt;&lt;IDText&gt;Seaborn: statistical data visualization&lt;/IDText&gt;&lt;DisplayText&gt;(Waskom, 2021)&lt;/DisplayText&gt;&lt;record&gt;&lt;isbn&gt;2475-9066&lt;/isbn&gt;&lt;titles&gt;&lt;title&gt;Seaborn: statistical data visualization&lt;/title&gt;&lt;secondary-title&gt;Journal of Open Source Software&lt;/secondary-title&gt;&lt;/titles&gt;&lt;pages&gt;3021&lt;/pages&gt;&lt;number&gt;60&lt;/number&gt;&lt;contributors&gt;&lt;authors&gt;&lt;author&gt;Waskom, Michael L&lt;/author&gt;&lt;/authors&gt;&lt;/contributors&gt;&lt;added-date format="utc"&gt;1717726266&lt;/added-date&gt;&lt;ref-type name="Journal Article"&gt;17&lt;/ref-type&gt;&lt;dates&gt;&lt;year&gt;2021&lt;/year&gt;&lt;/dates&gt;&lt;rec-number&gt;187&lt;/rec-number&gt;&lt;last-updated-date format="utc"&gt;1717726266&lt;/last-updated-date&gt;&lt;volume&gt;6&lt;/volume&gt;&lt;/record&gt;&lt;/Cite&gt;&lt;/EndNote&gt;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(Waskom, 2021)</w:t>
      </w:r>
      <w:r w:rsidR="00CF0E41" w:rsidRPr="00CF0E41">
        <w:rPr>
          <w:rFonts w:ascii="Calibri" w:hAnsi="Calibri" w:cs="Calibri"/>
          <w:sz w:val="20"/>
          <w:szCs w:val="20"/>
        </w:rPr>
        <w:fldChar w:fldCharType="end"/>
      </w:r>
    </w:p>
    <w:p w14:paraId="7E4A8900" w14:textId="196636D4" w:rsidR="00DD7722" w:rsidRPr="00CF0E41"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Scipy</w:t>
      </w:r>
      <w:proofErr w:type="spellEnd"/>
      <w:r w:rsidRPr="00CF0E41">
        <w:rPr>
          <w:rFonts w:ascii="Calibri" w:hAnsi="Calibri" w:cs="Calibri"/>
          <w:sz w:val="20"/>
          <w:szCs w:val="20"/>
        </w:rPr>
        <w:t>:</w:t>
      </w:r>
      <w:r w:rsidR="00CF0E41" w:rsidRPr="00CF0E41">
        <w:rPr>
          <w:rFonts w:ascii="Calibri" w:hAnsi="Calibri" w:cs="Calibri"/>
          <w:sz w:val="20"/>
          <w:szCs w:val="20"/>
        </w:rPr>
        <w:t xml:space="preserve"> </w: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 </w:instrText>
      </w:r>
      <w:r w:rsidR="00CF0E41" w:rsidRPr="00CF0E41">
        <w:rPr>
          <w:rFonts w:ascii="Calibri" w:hAnsi="Calibri" w:cs="Calibri"/>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sidR="00CF0E41" w:rsidRPr="00CF0E41">
        <w:rPr>
          <w:rFonts w:ascii="Calibri" w:hAnsi="Calibri" w:cs="Calibri"/>
          <w:sz w:val="20"/>
          <w:szCs w:val="20"/>
        </w:rPr>
        <w:instrText xml:space="preserve"> ADDIN EN.CITE.DATA </w:instrText>
      </w:r>
      <w:r w:rsidR="00CF0E41" w:rsidRPr="00CF0E41">
        <w:rPr>
          <w:rFonts w:ascii="Calibri" w:hAnsi="Calibri" w:cs="Calibri"/>
          <w:sz w:val="20"/>
          <w:szCs w:val="20"/>
        </w:rPr>
      </w:r>
      <w:r w:rsidR="00CF0E41" w:rsidRPr="00CF0E41">
        <w:rPr>
          <w:rFonts w:ascii="Calibri" w:hAnsi="Calibri" w:cs="Calibri"/>
          <w:sz w:val="20"/>
          <w:szCs w:val="20"/>
        </w:rPr>
        <w:fldChar w:fldCharType="end"/>
      </w:r>
      <w:r w:rsidR="00CF0E41" w:rsidRPr="00CF0E41">
        <w:rPr>
          <w:rFonts w:ascii="Calibri" w:hAnsi="Calibri" w:cs="Calibri"/>
          <w:sz w:val="20"/>
          <w:szCs w:val="20"/>
        </w:rPr>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(Virtanen et al., 2020)</w:t>
      </w:r>
      <w:r w:rsidR="00CF0E41" w:rsidRPr="00CF0E41">
        <w:rPr>
          <w:rFonts w:ascii="Calibri" w:hAnsi="Calibri" w:cs="Calibri"/>
          <w:sz w:val="20"/>
          <w:szCs w:val="20"/>
        </w:rPr>
        <w:fldChar w:fldCharType="end"/>
      </w:r>
    </w:p>
    <w:p w14:paraId="71EC53CC" w14:textId="3993867B" w:rsidR="00DD7722" w:rsidRDefault="00DD7722"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Sklearn</w:t>
      </w:r>
      <w:proofErr w:type="spellEnd"/>
      <w:r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&lt;EndNote&gt;&lt;Cite&gt;&lt;Author&gt;Pedregosa&lt;/Author&gt;&lt;Year&gt;2011&lt;/Year&gt;&lt;IDText&gt;Scikit-learn: Machine learning in Python&lt;/IDText&gt;&lt;DisplayText&gt;(Pedregosa et al., 2011)&lt;/DisplayText&gt;&lt;record&gt;&lt;isbn&gt;1532-4435&lt;/isbn&gt;&lt;titles&gt;&lt;title&gt;Scikit-learn: Machine learning in Python&lt;/title&gt;&lt;secondary-title&gt;the Journal of machine Learning research&lt;/secondary-title&gt;&lt;/titles&gt;&lt;pages&gt;2825-2830&lt;/pages&gt;&lt;contributors&gt;&lt;authors&gt;&lt;author&gt;Pedregosa,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Vincent&lt;/author&gt;&lt;/authors&gt;&lt;/contributors&gt;&lt;added-date format="utc"&gt;1717726329&lt;/added-date&gt;&lt;ref-type name="Journal Article"&gt;17&lt;/ref-type&gt;&lt;dates&gt;&lt;year&gt;2011&lt;/year&gt;&lt;/dates&gt;&lt;rec-number&gt;188&lt;/rec-number&gt;&lt;last-updated-date format="utc"&gt;1717726329&lt;/last-updated-date&gt;&lt;volume&gt;12&lt;/volume&gt;&lt;/record&gt;&lt;/Cite&gt;&lt;/EndNote&gt;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(Pedregosa et al., 2011)</w:t>
      </w:r>
      <w:r w:rsidR="00CF0E41" w:rsidRPr="00CF0E41">
        <w:rPr>
          <w:rFonts w:ascii="Calibri" w:hAnsi="Calibri" w:cs="Calibri"/>
          <w:sz w:val="20"/>
          <w:szCs w:val="20"/>
        </w:rPr>
        <w:fldChar w:fldCharType="end"/>
      </w:r>
    </w:p>
    <w:p w14:paraId="025CDFCD" w14:textId="6FCB62B1" w:rsidR="00445755" w:rsidRPr="00CF0E41" w:rsidRDefault="00445755" w:rsidP="00CF0E41">
      <w:pPr>
        <w:spacing w:line="480" w:lineRule="auto"/>
        <w:ind w:firstLine="360"/>
        <w:jc w:val="both"/>
        <w:rPr>
          <w:rFonts w:ascii="Calibri" w:hAnsi="Calibri" w:cs="Calibri"/>
          <w:sz w:val="20"/>
          <w:szCs w:val="20"/>
        </w:rPr>
      </w:pPr>
      <w:proofErr w:type="spellStart"/>
      <w:r>
        <w:rPr>
          <w:rFonts w:ascii="Calibri" w:hAnsi="Calibri" w:cs="Calibri"/>
          <w:sz w:val="20"/>
          <w:szCs w:val="20"/>
        </w:rPr>
        <w:t>Logomaker</w:t>
      </w:r>
      <w:proofErr w:type="spellEnd"/>
      <w:r>
        <w:rPr>
          <w:rFonts w:ascii="Calibri" w:hAnsi="Calibri" w:cs="Calibri"/>
          <w:sz w:val="20"/>
          <w:szCs w:val="20"/>
        </w:rPr>
        <w:t xml:space="preserve">: </w:t>
      </w:r>
      <w:r>
        <w:rPr>
          <w:rFonts w:ascii="Calibri" w:hAnsi="Calibri" w:cs="Calibri"/>
          <w:sz w:val="20"/>
          <w:szCs w:val="20"/>
        </w:rPr>
        <w:fldChar w:fldCharType="begin"/>
      </w:r>
      <w:r>
        <w:rPr>
          <w:rFonts w:ascii="Calibri" w:hAnsi="Calibri" w:cs="Calibri"/>
          <w:sz w:val="20"/>
          <w:szCs w:val="20"/>
        </w:rPr>
        <w:instrText xml:space="preserve"> ADDIN EN.CITE &lt;EndNote&gt;&lt;Cite&gt;&lt;Author&gt;Tareen&lt;/Author&gt;&lt;Year&gt;2019&lt;/Year&gt;&lt;IDText&gt;Logomaker: beautiful sequence logos in Python&lt;/IDText&gt;&lt;DisplayText&gt;(Tareen &amp;amp; Kinney, 2019)&lt;/DisplayText&gt;&lt;record&gt;&lt;urls&gt;&lt;related-urls&gt;&lt;url&gt;https://doi.org/10.1093/bioinformatics/btz921&lt;/url&gt;&lt;/related-urls&gt;&lt;/urls&gt;&lt;isbn&gt;1367-4803&lt;/isbn&gt;&lt;titles&gt;&lt;title&gt;Logomaker: beautiful sequence logos in Python&lt;/title&gt;&lt;secondary-title&gt;Bioinformatics&lt;/secondary-title&gt;&lt;/titles&gt;&lt;pages&gt;2272-2274&lt;/pages&gt;&lt;number&gt;7&lt;/number&gt;&lt;access-date&gt;7/24/2024&lt;/access-date&gt;&lt;contributors&gt;&lt;authors&gt;&lt;author&gt;Tareen, Ammar&lt;/author&gt;&lt;author&gt;Kinney, Justin B&lt;/author&gt;&lt;/authors&gt;&lt;/contributors&gt;&lt;added-date format="utc"&gt;1721783503&lt;/added-date&gt;&lt;ref-type name="Journal Article"&gt;17&lt;/ref-type&gt;&lt;dates&gt;&lt;year&gt;2019&lt;/year&gt;&lt;/dates&gt;&lt;rec-number&gt;211&lt;/rec-number&gt;&lt;last-updated-date format="utc"&gt;1721783503&lt;/last-updated-date&gt;&lt;electronic-resource-num&gt;10.1093/bioinformatics/btz921&lt;/electronic-resource-num&gt;&lt;volume&gt;36&lt;/volume&gt;&lt;/record&gt;&lt;/Cite&gt;&lt;/EndNote&gt;</w:instrText>
      </w:r>
      <w:r>
        <w:rPr>
          <w:rFonts w:ascii="Calibri" w:hAnsi="Calibri" w:cs="Calibri"/>
          <w:sz w:val="20"/>
          <w:szCs w:val="20"/>
        </w:rPr>
        <w:fldChar w:fldCharType="separate"/>
      </w:r>
      <w:r>
        <w:rPr>
          <w:rFonts w:ascii="Calibri" w:hAnsi="Calibri" w:cs="Calibri"/>
          <w:noProof/>
          <w:sz w:val="20"/>
          <w:szCs w:val="20"/>
        </w:rPr>
        <w:t>(Tareen &amp; Kinney, 2019)</w:t>
      </w:r>
      <w:r>
        <w:rPr>
          <w:rFonts w:ascii="Calibri" w:hAnsi="Calibri" w:cs="Calibri"/>
          <w:sz w:val="20"/>
          <w:szCs w:val="20"/>
        </w:rPr>
        <w:fldChar w:fldCharType="end"/>
      </w:r>
    </w:p>
    <w:p w14:paraId="0AFABEA4" w14:textId="4C62A176" w:rsidR="00295911" w:rsidRPr="00CF0E41" w:rsidRDefault="00295911" w:rsidP="00CF0E41">
      <w:pPr>
        <w:spacing w:line="480" w:lineRule="auto"/>
        <w:ind w:firstLine="360"/>
        <w:jc w:val="both"/>
        <w:rPr>
          <w:rFonts w:ascii="Calibri" w:hAnsi="Calibri" w:cs="Calibri"/>
          <w:sz w:val="20"/>
          <w:szCs w:val="20"/>
        </w:rPr>
      </w:pPr>
      <w:proofErr w:type="spellStart"/>
      <w:r w:rsidRPr="00CF0E41">
        <w:rPr>
          <w:rFonts w:ascii="Calibri" w:hAnsi="Calibri" w:cs="Calibri"/>
          <w:sz w:val="20"/>
          <w:szCs w:val="20"/>
        </w:rPr>
        <w:t>Pymol</w:t>
      </w:r>
      <w:proofErr w:type="spellEnd"/>
      <w:r w:rsidRPr="00CF0E41">
        <w:rPr>
          <w:rFonts w:ascii="Calibri" w:hAnsi="Calibri" w:cs="Calibri"/>
          <w:sz w:val="20"/>
          <w:szCs w:val="20"/>
        </w:rPr>
        <w:t xml:space="preserve">: </w:t>
      </w:r>
      <w:r w:rsidR="00CF0E41" w:rsidRPr="00CF0E41">
        <w:rPr>
          <w:rFonts w:ascii="Calibri" w:hAnsi="Calibri" w:cs="Calibri"/>
          <w:sz w:val="20"/>
          <w:szCs w:val="20"/>
        </w:rPr>
        <w:fldChar w:fldCharType="begin"/>
      </w:r>
      <w:r w:rsidR="00CF0E41" w:rsidRPr="00CF0E41">
        <w:rPr>
          <w:rFonts w:ascii="Calibri" w:hAnsi="Calibri" w:cs="Calibri"/>
          <w:sz w:val="20"/>
          <w:szCs w:val="20"/>
        </w:rPr>
        <w:instrText xml:space="preserve"> ADDIN EN.CITE &lt;EndNote&gt;&lt;Cite&gt;&lt;Author&gt;DeLano&lt;/Author&gt;&lt;Year&gt;2002&lt;/Year&gt;&lt;IDText&gt;Pymol: An open-source molecular graphics tool&lt;/IDText&gt;&lt;DisplayText&gt;(DeLano, 2002)&lt;/DisplayText&gt;&lt;record&gt;&lt;titles&gt;&lt;title&gt;Pymol: An open-source molecular graphics tool&lt;/title&gt;&lt;secondary-title&gt;CCP4 Newsl. Protein Crystallogr&lt;/secondary-title&gt;&lt;/titles&gt;&lt;pages&gt;82-92&lt;/pages&gt;&lt;number&gt;1&lt;/number&gt;&lt;contributors&gt;&lt;authors&gt;&lt;author&gt;DeLano, Warren L&lt;/author&gt;&lt;/authors&gt;&lt;/contributors&gt;&lt;added-date format="utc"&gt;1717726373&lt;/added-date&gt;&lt;ref-type name="Journal Article"&gt;17&lt;/ref-type&gt;&lt;dates&gt;&lt;year&gt;2002&lt;/year&gt;&lt;/dates&gt;&lt;rec-number&gt;189&lt;/rec-number&gt;&lt;last-updated-date format="utc"&gt;1717726373&lt;/last-updated-date&gt;&lt;volume&gt;40&lt;/volume&gt;&lt;/record&gt;&lt;/Cite&gt;&lt;/EndNote&gt;</w:instrText>
      </w:r>
      <w:r w:rsidR="00CF0E41" w:rsidRPr="00CF0E41">
        <w:rPr>
          <w:rFonts w:ascii="Calibri" w:hAnsi="Calibri" w:cs="Calibri"/>
          <w:sz w:val="20"/>
          <w:szCs w:val="20"/>
        </w:rPr>
        <w:fldChar w:fldCharType="separate"/>
      </w:r>
      <w:r w:rsidR="00CF0E41" w:rsidRPr="00CF0E41">
        <w:rPr>
          <w:rFonts w:ascii="Calibri" w:hAnsi="Calibri" w:cs="Calibri"/>
          <w:noProof/>
          <w:sz w:val="20"/>
          <w:szCs w:val="20"/>
        </w:rPr>
        <w:t>(DeLano, 2002)</w:t>
      </w:r>
      <w:r w:rsidR="00CF0E41" w:rsidRPr="00CF0E41">
        <w:rPr>
          <w:rFonts w:ascii="Calibri" w:hAnsi="Calibri" w:cs="Calibri"/>
          <w:sz w:val="20"/>
          <w:szCs w:val="20"/>
        </w:rPr>
        <w:fldChar w:fldCharType="end"/>
      </w:r>
    </w:p>
    <w:p w14:paraId="62A06732" w14:textId="5B3BC1E9" w:rsidR="00AE3C45" w:rsidRDefault="00DD7722" w:rsidP="00181E6C">
      <w:pPr>
        <w:spacing w:line="480" w:lineRule="auto"/>
        <w:jc w:val="both"/>
        <w:rPr>
          <w:rFonts w:ascii="Calibri" w:hAnsi="Calibri" w:cs="Calibri"/>
        </w:rPr>
      </w:pPr>
      <w:r>
        <w:rPr>
          <w:rFonts w:ascii="Calibri" w:hAnsi="Calibri" w:cs="Calibri"/>
        </w:rPr>
        <w:t xml:space="preserve">All </w:t>
      </w:r>
      <w:r w:rsidR="00CF0E41">
        <w:rPr>
          <w:rFonts w:ascii="Calibri" w:hAnsi="Calibri" w:cs="Calibri"/>
        </w:rPr>
        <w:t xml:space="preserve">programs and </w:t>
      </w:r>
      <w:r>
        <w:rPr>
          <w:rFonts w:ascii="Calibri" w:hAnsi="Calibri" w:cs="Calibri"/>
        </w:rPr>
        <w:t xml:space="preserve">code can be found on </w:t>
      </w:r>
      <w:proofErr w:type="spellStart"/>
      <w:r>
        <w:rPr>
          <w:rFonts w:ascii="Calibri" w:hAnsi="Calibri" w:cs="Calibri"/>
        </w:rPr>
        <w:t>Github</w:t>
      </w:r>
      <w:proofErr w:type="spellEnd"/>
      <w:r w:rsidR="00207AA2">
        <w:rPr>
          <w:rFonts w:ascii="Calibri" w:hAnsi="Calibri" w:cs="Calibri"/>
        </w:rPr>
        <w:t xml:space="preserve"> at …</w:t>
      </w:r>
    </w:p>
    <w:p w14:paraId="1E8AF50B" w14:textId="77777777" w:rsidR="00AE3C45" w:rsidRDefault="00AE3C45">
      <w:pPr>
        <w:rPr>
          <w:rFonts w:ascii="Calibri" w:hAnsi="Calibri" w:cs="Calibri"/>
        </w:rPr>
      </w:pPr>
      <w:r>
        <w:rPr>
          <w:rFonts w:ascii="Calibri" w:hAnsi="Calibri" w:cs="Calibri"/>
        </w:rPr>
        <w:br w:type="page"/>
      </w:r>
    </w:p>
    <w:p w14:paraId="1B99DE3A" w14:textId="27A4CA4A" w:rsidR="00AE3C45" w:rsidRDefault="00CB7511" w:rsidP="00AE3C45">
      <w:pPr>
        <w:pStyle w:val="ThesisTOC2"/>
      </w:pPr>
      <w:bookmarkStart w:id="14" w:name="_Toc172735166"/>
      <w:r>
        <w:lastRenderedPageBreak/>
        <w:t>3.</w:t>
      </w:r>
      <w:r w:rsidR="002D1BB4">
        <w:t>4</w:t>
      </w:r>
      <w:r>
        <w:t>.</w:t>
      </w:r>
      <w:r w:rsidR="00CF0E41">
        <w:t>2</w:t>
      </w:r>
      <w:r>
        <w:t xml:space="preserve"> Design Analysis</w:t>
      </w:r>
      <w:r w:rsidR="000D06B5">
        <w:t xml:space="preserve"> and Choosing Interface Mutations</w:t>
      </w:r>
      <w:bookmarkEnd w:id="14"/>
    </w:p>
    <w:p w14:paraId="5069EC1D" w14:textId="47A5144F" w:rsidR="00F602EC" w:rsidRDefault="00F602EC" w:rsidP="00F602EC">
      <w:pPr>
        <w:spacing w:line="480" w:lineRule="auto"/>
        <w:jc w:val="both"/>
        <w:rPr>
          <w:rFonts w:ascii="Calibri" w:hAnsi="Calibri" w:cs="Calibri"/>
        </w:rPr>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36576" behindDoc="0" locked="0" layoutInCell="1" allowOverlap="1" wp14:anchorId="625D1F4D" wp14:editId="54177DD6">
                <wp:simplePos x="0" y="0"/>
                <wp:positionH relativeFrom="margin">
                  <wp:align>right</wp:align>
                </wp:positionH>
                <wp:positionV relativeFrom="paragraph">
                  <wp:posOffset>1969135</wp:posOffset>
                </wp:positionV>
                <wp:extent cx="6020435" cy="325120"/>
                <wp:effectExtent l="0" t="0" r="0" b="0"/>
                <wp:wrapSquare wrapText="bothSides"/>
                <wp:docPr id="366978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325677"/>
                        </a:xfrm>
                        <a:prstGeom prst="rect">
                          <a:avLst/>
                        </a:prstGeom>
                        <a:solidFill>
                          <a:srgbClr val="FFFFFF"/>
                        </a:solidFill>
                        <a:ln w="9525">
                          <a:noFill/>
                          <a:miter lim="800000"/>
                          <a:headEnd/>
                          <a:tailEnd/>
                        </a:ln>
                      </wps:spPr>
                      <wps:txbx>
                        <w:txbxContent>
                          <w:p w14:paraId="4475D768" w14:textId="3712C2BA" w:rsidR="00F602EC" w:rsidRPr="005A21E5" w:rsidRDefault="00F602EC" w:rsidP="00F602EC">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8</w:t>
                            </w:r>
                            <w:r w:rsidRPr="005A21E5">
                              <w:rPr>
                                <w:rFonts w:ascii="Calibri" w:hAnsi="Calibri" w:cs="Calibri"/>
                                <w:b/>
                                <w:bCs/>
                                <w:sz w:val="20"/>
                                <w:szCs w:val="20"/>
                              </w:rPr>
                              <w:t xml:space="preserve"> </w:t>
                            </w:r>
                            <w:r w:rsidR="00F90C98">
                              <w:rPr>
                                <w:rFonts w:ascii="Calibri" w:hAnsi="Calibri" w:cs="Calibri"/>
                                <w:b/>
                                <w:bCs/>
                                <w:sz w:val="20"/>
                                <w:szCs w:val="20"/>
                              </w:rPr>
                              <w:t>Energy Score Spread</w:t>
                            </w:r>
                            <w:r w:rsidRPr="005A21E5">
                              <w:rPr>
                                <w:rFonts w:ascii="Calibri" w:hAnsi="Calibri" w:cs="Calibri"/>
                                <w:b/>
                                <w:bCs/>
                                <w:sz w:val="20"/>
                                <w:szCs w:val="20"/>
                              </w:rPr>
                              <w:t xml:space="preserve">. </w:t>
                            </w:r>
                            <w:r w:rsidR="00996E8D">
                              <w:rPr>
                                <w:rFonts w:ascii="Calibri" w:hAnsi="Calibri" w:cs="Calibri"/>
                                <w:sz w:val="20"/>
                                <w:szCs w:val="20"/>
                              </w:rPr>
                              <w:t>Frequency of</w:t>
                            </w:r>
                            <w:r w:rsidR="00F90C98">
                              <w:rPr>
                                <w:rFonts w:ascii="Calibri" w:hAnsi="Calibri" w:cs="Calibri"/>
                                <w:sz w:val="20"/>
                                <w:szCs w:val="20"/>
                              </w:rPr>
                              <w:t xml:space="preserve"> e</w:t>
                            </w:r>
                            <w:r>
                              <w:rPr>
                                <w:rFonts w:ascii="Calibri" w:hAnsi="Calibri" w:cs="Calibri"/>
                                <w:sz w:val="20"/>
                                <w:szCs w:val="20"/>
                              </w:rPr>
                              <w:t>nergy score</w:t>
                            </w:r>
                            <w:r w:rsidR="00F90C98">
                              <w:rPr>
                                <w:rFonts w:ascii="Calibri" w:hAnsi="Calibri" w:cs="Calibri"/>
                                <w:sz w:val="20"/>
                                <w:szCs w:val="20"/>
                              </w:rPr>
                              <w:t>s</w:t>
                            </w:r>
                            <w:r>
                              <w:rPr>
                                <w:rFonts w:ascii="Calibri" w:hAnsi="Calibri" w:cs="Calibri"/>
                                <w:sz w:val="20"/>
                                <w:szCs w:val="20"/>
                              </w:rPr>
                              <w:t xml:space="preserve"> for sequences </w:t>
                            </w:r>
                            <w:r w:rsidR="00F90C98">
                              <w:rPr>
                                <w:rFonts w:ascii="Calibri" w:hAnsi="Calibri" w:cs="Calibri"/>
                                <w:sz w:val="20"/>
                                <w:szCs w:val="20"/>
                              </w:rPr>
                              <w:t>chosen</w:t>
                            </w:r>
                            <w:r>
                              <w:rPr>
                                <w:rFonts w:ascii="Calibri" w:hAnsi="Calibri" w:cs="Calibri"/>
                                <w:sz w:val="20"/>
                                <w:szCs w:val="20"/>
                              </w:rPr>
                              <w:t xml:space="preserve"> for </w:t>
                            </w:r>
                            <w:r w:rsidR="00996E8D">
                              <w:rPr>
                                <w:rFonts w:ascii="Calibri" w:hAnsi="Calibri" w:cs="Calibri"/>
                                <w:sz w:val="20"/>
                                <w:szCs w:val="20"/>
                              </w:rPr>
                              <w:t>experiments</w:t>
                            </w:r>
                            <w:r>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D1F4D" id="_x0000_s1033" type="#_x0000_t202" style="position:absolute;left:0;text-align:left;margin-left:422.85pt;margin-top:155.05pt;width:474.05pt;height:25.6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wRIgIAACUEAAAOAAAAZHJzL2Uyb0RvYy54bWysU9tu2zAMfR+wfxD0vthxc2mNOEWXLsOA&#10;bh3Q7QNkWbaFyaImKbGzrx8lu2nWvQ3TgyCK1BF5eLi5HTpFjsI6Cbqg81lKidAcKqmbgn7/tn93&#10;TYnzTFdMgRYFPQlHb7dv32x6k4sMWlCVsARBtMt7U9DWe5MnieOt6JibgREanTXYjnk0bZNUlvWI&#10;3qkkS9NV0oOtjAUunMPb+9FJtxG/rgX3j3XthCeqoJibj7uNexn2ZLtheWOZaSWf0mD/kEXHpMZP&#10;z1D3zDNysPIvqE5yCw5qP+PQJVDXkotYA1YzT19V89QyI2ItSI4zZ5rc/4PlX45P5qslfngPAzYw&#10;FuHMA/AfjmjYtUw34s5a6FvBKvx4HihLeuPy6Wmg2uUugJT9Z6iwyezgIQINte0CK1gnQXRswOlM&#10;uhg84Xi5SrN0cbWkhKPvKluu1uv4BcufXxvr/EcBHQmHglpsakRnxwfnQzYsfw4JnzlQstpLpaJh&#10;m3KnLDkyFMA+rgn9jzClSV/Qm2W2jMgawvuojU56FKiSXUGv07BGyQQ2Pugqhngm1XjGTJSe6AmM&#10;jNz4oRyIrAoaCwtslVCdkC8Lox5xfvwjbrUCzIIraShpwf56fRfisPXooaRHzRbU/TwwKyhRnzT2&#10;5ma+WASRR2OxXGdo2EtPeelhmiNUQT0l43Hn42AE2jTcYQ9rGel9yXgqDbUYWZ/mJoj90o5RL9O9&#10;/Q0AAP//AwBQSwMEFAAGAAgAAAAhALz3/SPdAAAACAEAAA8AAABkcnMvZG93bnJldi54bWxMj8FO&#10;w0AMRO9I/MPKlbggugktaRuyqQAJ1GtLP8BJ3CRq1htlt03695gT3GzPaPwm2062U1cafOvYQDyP&#10;QBGXrmq5NnD8/nxag/IBucLOMRm4kYdtfn+XYVq5kfd0PYRaSQj7FA00IfSp1r5syKKfu55YtJMb&#10;LAZZh1pXA44Sbjv9HEWJttiyfGiwp4+GyvPhYg2cduPjy2YsvsJxtV8m79iuCncz5mE2vb2CCjSF&#10;PzP84gs65MJUuAtXXnUGpEgwsIijGJTIm+VahkIuSbwAnWf6f4H8BwAA//8DAFBLAQItABQABgAI&#10;AAAAIQC2gziS/gAAAOEBAAATAAAAAAAAAAAAAAAAAAAAAABbQ29udGVudF9UeXBlc10ueG1sUEsB&#10;Ai0AFAAGAAgAAAAhADj9If/WAAAAlAEAAAsAAAAAAAAAAAAAAAAALwEAAF9yZWxzLy5yZWxzUEsB&#10;Ai0AFAAGAAgAAAAhAD2ZTBEiAgAAJQQAAA4AAAAAAAAAAAAAAAAALgIAAGRycy9lMm9Eb2MueG1s&#10;UEsBAi0AFAAGAAgAAAAhALz3/SPdAAAACAEAAA8AAAAAAAAAAAAAAAAAfAQAAGRycy9kb3ducmV2&#10;LnhtbFBLBQYAAAAABAAEAPMAAACGBQAAAAA=&#10;" stroked="f">
                <v:textbox>
                  <w:txbxContent>
                    <w:p w14:paraId="4475D768" w14:textId="3712C2BA" w:rsidR="00F602EC" w:rsidRPr="005A21E5" w:rsidRDefault="00F602EC" w:rsidP="00F602EC">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8</w:t>
                      </w:r>
                      <w:r w:rsidRPr="005A21E5">
                        <w:rPr>
                          <w:rFonts w:ascii="Calibri" w:hAnsi="Calibri" w:cs="Calibri"/>
                          <w:b/>
                          <w:bCs/>
                          <w:sz w:val="20"/>
                          <w:szCs w:val="20"/>
                        </w:rPr>
                        <w:t xml:space="preserve"> </w:t>
                      </w:r>
                      <w:r w:rsidR="00F90C98">
                        <w:rPr>
                          <w:rFonts w:ascii="Calibri" w:hAnsi="Calibri" w:cs="Calibri"/>
                          <w:b/>
                          <w:bCs/>
                          <w:sz w:val="20"/>
                          <w:szCs w:val="20"/>
                        </w:rPr>
                        <w:t>Energy Score Spread</w:t>
                      </w:r>
                      <w:r w:rsidRPr="005A21E5">
                        <w:rPr>
                          <w:rFonts w:ascii="Calibri" w:hAnsi="Calibri" w:cs="Calibri"/>
                          <w:b/>
                          <w:bCs/>
                          <w:sz w:val="20"/>
                          <w:szCs w:val="20"/>
                        </w:rPr>
                        <w:t xml:space="preserve">. </w:t>
                      </w:r>
                      <w:r w:rsidR="00996E8D">
                        <w:rPr>
                          <w:rFonts w:ascii="Calibri" w:hAnsi="Calibri" w:cs="Calibri"/>
                          <w:sz w:val="20"/>
                          <w:szCs w:val="20"/>
                        </w:rPr>
                        <w:t>Frequency of</w:t>
                      </w:r>
                      <w:r w:rsidR="00F90C98">
                        <w:rPr>
                          <w:rFonts w:ascii="Calibri" w:hAnsi="Calibri" w:cs="Calibri"/>
                          <w:sz w:val="20"/>
                          <w:szCs w:val="20"/>
                        </w:rPr>
                        <w:t xml:space="preserve"> e</w:t>
                      </w:r>
                      <w:r>
                        <w:rPr>
                          <w:rFonts w:ascii="Calibri" w:hAnsi="Calibri" w:cs="Calibri"/>
                          <w:sz w:val="20"/>
                          <w:szCs w:val="20"/>
                        </w:rPr>
                        <w:t>nergy score</w:t>
                      </w:r>
                      <w:r w:rsidR="00F90C98">
                        <w:rPr>
                          <w:rFonts w:ascii="Calibri" w:hAnsi="Calibri" w:cs="Calibri"/>
                          <w:sz w:val="20"/>
                          <w:szCs w:val="20"/>
                        </w:rPr>
                        <w:t>s</w:t>
                      </w:r>
                      <w:r>
                        <w:rPr>
                          <w:rFonts w:ascii="Calibri" w:hAnsi="Calibri" w:cs="Calibri"/>
                          <w:sz w:val="20"/>
                          <w:szCs w:val="20"/>
                        </w:rPr>
                        <w:t xml:space="preserve"> for sequences </w:t>
                      </w:r>
                      <w:r w:rsidR="00F90C98">
                        <w:rPr>
                          <w:rFonts w:ascii="Calibri" w:hAnsi="Calibri" w:cs="Calibri"/>
                          <w:sz w:val="20"/>
                          <w:szCs w:val="20"/>
                        </w:rPr>
                        <w:t>chosen</w:t>
                      </w:r>
                      <w:r>
                        <w:rPr>
                          <w:rFonts w:ascii="Calibri" w:hAnsi="Calibri" w:cs="Calibri"/>
                          <w:sz w:val="20"/>
                          <w:szCs w:val="20"/>
                        </w:rPr>
                        <w:t xml:space="preserve"> for </w:t>
                      </w:r>
                      <w:r w:rsidR="00996E8D">
                        <w:rPr>
                          <w:rFonts w:ascii="Calibri" w:hAnsi="Calibri" w:cs="Calibri"/>
                          <w:sz w:val="20"/>
                          <w:szCs w:val="20"/>
                        </w:rPr>
                        <w:t>experiments</w:t>
                      </w:r>
                      <w:r>
                        <w:rPr>
                          <w:rFonts w:ascii="Calibri" w:hAnsi="Calibri" w:cs="Calibri"/>
                          <w:sz w:val="20"/>
                          <w:szCs w:val="20"/>
                        </w:rPr>
                        <w:t>.</w:t>
                      </w:r>
                    </w:p>
                  </w:txbxContent>
                </v:textbox>
                <w10:wrap type="square" anchorx="margin"/>
              </v:shape>
            </w:pict>
          </mc:Fallback>
        </mc:AlternateContent>
      </w:r>
      <w:r>
        <w:rPr>
          <w:rFonts w:ascii="Calibri" w:hAnsi="Calibri" w:cs="Calibri"/>
          <w:noProof/>
        </w:rPr>
        <w:drawing>
          <wp:inline distT="0" distB="0" distL="0" distR="0" wp14:anchorId="291A143B" wp14:editId="2185755E">
            <wp:extent cx="5937885" cy="1787525"/>
            <wp:effectExtent l="0" t="0" r="5715" b="3175"/>
            <wp:docPr id="2131556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1787525"/>
                    </a:xfrm>
                    <a:prstGeom prst="rect">
                      <a:avLst/>
                    </a:prstGeom>
                    <a:noFill/>
                    <a:ln>
                      <a:noFill/>
                    </a:ln>
                  </pic:spPr>
                </pic:pic>
              </a:graphicData>
            </a:graphic>
          </wp:inline>
        </w:drawing>
      </w:r>
    </w:p>
    <w:p w14:paraId="7E345852" w14:textId="0A0CE860" w:rsidR="007E5965" w:rsidRDefault="00F90C98" w:rsidP="007E5965">
      <w:pPr>
        <w:spacing w:line="480" w:lineRule="auto"/>
        <w:ind w:firstLine="360"/>
        <w:jc w:val="both"/>
        <w:rPr>
          <w:rFonts w:ascii="Calibri" w:hAnsi="Calibri" w:cs="Calibri"/>
        </w:rPr>
      </w:pPr>
      <w:r>
        <w:rPr>
          <w:noProof/>
        </w:rPr>
        <w:drawing>
          <wp:anchor distT="0" distB="0" distL="114300" distR="114300" simplePos="0" relativeHeight="251724288" behindDoc="0" locked="0" layoutInCell="1" allowOverlap="1" wp14:anchorId="00C7B675" wp14:editId="5C957863">
            <wp:simplePos x="0" y="0"/>
            <wp:positionH relativeFrom="margin">
              <wp:posOffset>628015</wp:posOffset>
            </wp:positionH>
            <wp:positionV relativeFrom="paragraph">
              <wp:posOffset>2458085</wp:posOffset>
            </wp:positionV>
            <wp:extent cx="4688205" cy="2725420"/>
            <wp:effectExtent l="0" t="0" r="0" b="0"/>
            <wp:wrapTopAndBottom/>
            <wp:docPr id="629474171"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4171" name="Picture 10"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8205" cy="27254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25312" behindDoc="0" locked="0" layoutInCell="1" allowOverlap="1" wp14:anchorId="49AE88C5" wp14:editId="1C434AB3">
                <wp:simplePos x="0" y="0"/>
                <wp:positionH relativeFrom="margin">
                  <wp:posOffset>0</wp:posOffset>
                </wp:positionH>
                <wp:positionV relativeFrom="paragraph">
                  <wp:posOffset>5260486</wp:posOffset>
                </wp:positionV>
                <wp:extent cx="5930900" cy="586105"/>
                <wp:effectExtent l="0" t="0" r="0" b="4445"/>
                <wp:wrapSquare wrapText="bothSides"/>
                <wp:docPr id="901463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61CABDFD" w14:textId="14E50C52"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9</w:t>
                            </w:r>
                            <w:r w:rsidRPr="005A21E5">
                              <w:rPr>
                                <w:rFonts w:ascii="Calibri" w:hAnsi="Calibri" w:cs="Calibri"/>
                                <w:b/>
                                <w:bCs/>
                                <w:sz w:val="20"/>
                                <w:szCs w:val="20"/>
                              </w:rPr>
                              <w:t xml:space="preserve">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E88C5" id="_x0000_s1034" type="#_x0000_t202" style="position:absolute;left:0;text-align:left;margin-left:0;margin-top:414.2pt;width:467pt;height:46.15pt;z-index:25172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2F0IAIAACUEAAAOAAAAZHJzL2Uyb0RvYy54bWysU1Fv0zAQfkfiP1h+p0lLM9qo6TQ6ipAG&#10;Qxr8AMd2GgvHZ2y3yfj1nJ2sK+MN4QfL5zt/vvvuu8310Glyks4rMBWdz3JKpOEglDlU9Pu3/ZsV&#10;JT4wI5gGIyv6KD293r5+teltKRfQghbSEQQxvuxtRdsQbJllnreyY34GVhp0NuA6FtB0h0w41iN6&#10;p7NFnl9lPThhHXDpPd7ejk66TfhNI3m4bxovA9EVxdxC2l3a67hn2w0rD47ZVvEpDfYPWXRMGfz0&#10;DHXLAiNHp/6C6hR34KEJMw5dBk2juEw1YDXz/EU1Dy2zMtWC5Hh7psn/P1j+5fRgvzoShvcwYANT&#10;Ed7eAf/hiYFdy8xB3jgHfSuZwI/nkbKst76cnkaqfekjSN1/BoFNZscACWhoXBdZwToJomMDHs+k&#10;yyEQjpfF+m2+ztHF0VesruZ5kb5g5dNr63z4KKEj8VBRh01N6Ox050PMhpVPIfEzD1qJvdI6Ge5Q&#10;77QjJ4YC2Kc1of8Rpg3pK7ouFkVCNhDfJ210KqBAteoqusrjGiUT2fhgRAoJTOnxjJloM9ETGRm5&#10;CUM9ECUQIL6NbNUgHpEvB6MecX7CPW6NBsyCa2UpacH9enkX47D16KGkR81W1P88Micp0Z8M9mY9&#10;Xy6jyJOxLN4t0HCXnvrSwwxHqIoGSsbjLqTBiLQZuMEeNirR+5zxVBpqMbE+zU0U+6Wdop6ne/sb&#10;AAD//wMAUEsDBBQABgAIAAAAIQDPT6u93QAAAAgBAAAPAAAAZHJzL2Rvd25yZXYueG1sTI9BT4NA&#10;EIXvJv6HzZh4MXYRsVBkadRE47W1P2CAKRDZWcJuC/33jie9zcx7efO9YrvYQZ1p8r1jAw+rCBRx&#10;7ZqeWwOHr/f7DJQPyA0OjsnAhTxsy+urAvPGzbyj8z60SkLY52igC2HMtfZ1Rxb9yo3Eoh3dZDHI&#10;OrW6mXCWcDvoOIrW2mLP8qHDkd46qr/3J2vg+DnfPW3m6iMc0l2yfsU+rdzFmNub5eUZVKAl/Jnh&#10;F1/QoRSmyp248WowIEWCgSzOElAibx4TuVQyxFEKuiz0/wLlDwAAAP//AwBQSwECLQAUAAYACAAA&#10;ACEAtoM4kv4AAADhAQAAEwAAAAAAAAAAAAAAAAAAAAAAW0NvbnRlbnRfVHlwZXNdLnhtbFBLAQIt&#10;ABQABgAIAAAAIQA4/SH/1gAAAJQBAAALAAAAAAAAAAAAAAAAAC8BAABfcmVscy8ucmVsc1BLAQIt&#10;ABQABgAIAAAAIQAC32F0IAIAACUEAAAOAAAAAAAAAAAAAAAAAC4CAABkcnMvZTJvRG9jLnhtbFBL&#10;AQItABQABgAIAAAAIQDPT6u93QAAAAgBAAAPAAAAAAAAAAAAAAAAAHoEAABkcnMvZG93bnJldi54&#10;bWxQSwUGAAAAAAQABADzAAAAhAUAAAAA&#10;" stroked="f">
                <v:textbox>
                  <w:txbxContent>
                    <w:p w14:paraId="61CABDFD" w14:textId="14E50C52" w:rsidR="0040020B" w:rsidRPr="005A21E5" w:rsidRDefault="0040020B" w:rsidP="0040020B">
                      <w:pPr>
                        <w:jc w:val="both"/>
                        <w:rPr>
                          <w:rFonts w:ascii="Calibri" w:hAnsi="Calibri" w:cs="Calibri"/>
                          <w:sz w:val="20"/>
                          <w:szCs w:val="20"/>
                        </w:rPr>
                      </w:pPr>
                      <w:r w:rsidRPr="005A21E5">
                        <w:rPr>
                          <w:rFonts w:ascii="Calibri" w:hAnsi="Calibri" w:cs="Calibri"/>
                          <w:b/>
                          <w:bCs/>
                          <w:sz w:val="20"/>
                          <w:szCs w:val="20"/>
                        </w:rPr>
                        <w:t>Figure 3.</w:t>
                      </w:r>
                      <w:r w:rsidR="00F90C98">
                        <w:rPr>
                          <w:rFonts w:ascii="Calibri" w:hAnsi="Calibri" w:cs="Calibri"/>
                          <w:b/>
                          <w:bCs/>
                          <w:sz w:val="20"/>
                          <w:szCs w:val="20"/>
                        </w:rPr>
                        <w:t>9</w:t>
                      </w:r>
                      <w:r w:rsidRPr="005A21E5">
                        <w:rPr>
                          <w:rFonts w:ascii="Calibri" w:hAnsi="Calibri" w:cs="Calibri"/>
                          <w:b/>
                          <w:bCs/>
                          <w:sz w:val="20"/>
                          <w:szCs w:val="20"/>
                        </w:rPr>
                        <w:t xml:space="preserve"> Clash and Void mutations. </w:t>
                      </w:r>
                      <w:r w:rsidRPr="005A21E5">
                        <w:rPr>
                          <w:rFonts w:ascii="Calibri" w:hAnsi="Calibri" w:cs="Calibri"/>
                          <w:sz w:val="20"/>
                          <w:szCs w:val="20"/>
                        </w:rPr>
                        <w:t>Mutations to Ile (top) results in interfacial positions on one helix overlapping with atoms on the opposite helix. Mutations to Ala (bottom) results in holes at the interface. Each of these mutations was expected to decrease association.</w:t>
                      </w:r>
                    </w:p>
                  </w:txbxContent>
                </v:textbox>
                <w10:wrap type="square" anchorx="margin"/>
              </v:shape>
            </w:pict>
          </mc:Fallback>
        </mc:AlternateContent>
      </w:r>
      <w:r w:rsidR="009B01DF" w:rsidRPr="003C0849">
        <w:rPr>
          <w:rFonts w:ascii="Calibri" w:hAnsi="Calibri" w:cs="Calibri"/>
        </w:rPr>
        <w:t>To analyze my design</w:t>
      </w:r>
      <w:r w:rsidR="009B01DF">
        <w:rPr>
          <w:rFonts w:ascii="Calibri" w:hAnsi="Calibri" w:cs="Calibri"/>
        </w:rPr>
        <w:t>s</w:t>
      </w:r>
      <w:r w:rsidR="009B01DF" w:rsidRPr="003C0849">
        <w:rPr>
          <w:rFonts w:ascii="Calibri" w:hAnsi="Calibri" w:cs="Calibri"/>
        </w:rPr>
        <w:t xml:space="preserve">, I </w:t>
      </w:r>
      <w:r w:rsidR="009B01DF">
        <w:rPr>
          <w:rFonts w:ascii="Calibri" w:hAnsi="Calibri" w:cs="Calibri"/>
        </w:rPr>
        <w:t>wrote a script that compiles</w:t>
      </w:r>
      <w:r w:rsidR="009B01DF" w:rsidRPr="003C0849">
        <w:rPr>
          <w:rFonts w:ascii="Calibri" w:hAnsi="Calibri" w:cs="Calibri"/>
        </w:rPr>
        <w:t xml:space="preserve"> </w:t>
      </w:r>
      <w:r w:rsidR="006E3CE5">
        <w:rPr>
          <w:rFonts w:ascii="Calibri" w:hAnsi="Calibri" w:cs="Calibri"/>
        </w:rPr>
        <w:t xml:space="preserve">all design directories and </w:t>
      </w:r>
      <w:r w:rsidR="009B01DF">
        <w:rPr>
          <w:rFonts w:ascii="Calibri" w:hAnsi="Calibri" w:cs="Calibri"/>
        </w:rPr>
        <w:t>outputs a variety of plots</w:t>
      </w:r>
      <w:r w:rsidR="00DD36CC">
        <w:rPr>
          <w:rFonts w:ascii="Calibri" w:hAnsi="Calibri" w:cs="Calibri"/>
        </w:rPr>
        <w:t xml:space="preserve"> </w:t>
      </w:r>
      <w:r w:rsidR="009B01DF" w:rsidRPr="000675C9">
        <w:rPr>
          <w:rFonts w:ascii="Calibri" w:hAnsi="Calibri" w:cs="Calibri"/>
        </w:rPr>
        <w:t>(</w:t>
      </w:r>
      <w:r w:rsidR="00F602EC">
        <w:rPr>
          <w:rFonts w:ascii="Calibri" w:hAnsi="Calibri" w:cs="Calibri"/>
        </w:rPr>
        <w:t>S</w:t>
      </w:r>
      <w:r w:rsidR="000675C9" w:rsidRPr="000675C9">
        <w:rPr>
          <w:rFonts w:ascii="Calibri" w:hAnsi="Calibri" w:cs="Calibri"/>
        </w:rPr>
        <w:t>3.6</w:t>
      </w:r>
      <w:r w:rsidR="00380E94" w:rsidRPr="000675C9">
        <w:rPr>
          <w:rFonts w:ascii="Calibri" w:hAnsi="Calibri" w:cs="Calibri"/>
        </w:rPr>
        <w:t xml:space="preserve"> and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6</w:t>
      </w:r>
      <w:r w:rsidR="009B01DF" w:rsidRPr="000675C9">
        <w:rPr>
          <w:rFonts w:ascii="Calibri" w:hAnsi="Calibri" w:cs="Calibri"/>
        </w:rPr>
        <w:t xml:space="preserve">). </w:t>
      </w:r>
      <w:r w:rsidR="0040020B">
        <w:rPr>
          <w:rFonts w:ascii="Calibri" w:hAnsi="Calibri" w:cs="Calibri"/>
        </w:rPr>
        <w:t>To ensure that we have a spread of energy scores for our design pool, a subset of sequences was selected from all designs</w:t>
      </w:r>
      <w:r w:rsidR="00D96F69">
        <w:rPr>
          <w:rFonts w:ascii="Calibri" w:hAnsi="Calibri" w:cs="Calibri"/>
        </w:rPr>
        <w:t xml:space="preserve"> (</w:t>
      </w:r>
      <w:r w:rsidR="00F602EC">
        <w:rPr>
          <w:rFonts w:ascii="Calibri" w:hAnsi="Calibri" w:cs="Calibri"/>
        </w:rPr>
        <w:t>Figure 3.</w:t>
      </w:r>
      <w:r>
        <w:rPr>
          <w:rFonts w:ascii="Calibri" w:hAnsi="Calibri" w:cs="Calibri"/>
        </w:rPr>
        <w:t>8</w:t>
      </w:r>
      <w:r w:rsidR="00D96F69">
        <w:rPr>
          <w:rFonts w:ascii="Calibri" w:hAnsi="Calibri" w:cs="Calibri"/>
        </w:rPr>
        <w:t>)</w:t>
      </w:r>
      <w:r w:rsidR="0040020B">
        <w:rPr>
          <w:rFonts w:ascii="Calibri" w:hAnsi="Calibri" w:cs="Calibri"/>
        </w:rPr>
        <w:t>. Because it is</w:t>
      </w:r>
      <w:r w:rsidR="00DD36CC">
        <w:rPr>
          <w:rFonts w:ascii="Calibri" w:hAnsi="Calibri" w:cs="Calibri"/>
        </w:rPr>
        <w:t xml:space="preserve"> not</w:t>
      </w:r>
      <w:r w:rsidR="0040020B">
        <w:rPr>
          <w:rFonts w:ascii="Calibri" w:hAnsi="Calibri" w:cs="Calibri"/>
        </w:rPr>
        <w:t xml:space="preserve"> </w:t>
      </w:r>
      <w:r w:rsidR="00DD36CC">
        <w:rPr>
          <w:rFonts w:ascii="Calibri" w:hAnsi="Calibri" w:cs="Calibri"/>
        </w:rPr>
        <w:t>feasible</w:t>
      </w:r>
      <w:r w:rsidR="0040020B">
        <w:rPr>
          <w:rFonts w:ascii="Calibri" w:hAnsi="Calibri" w:cs="Calibri"/>
        </w:rPr>
        <w:t xml:space="preserve"> to solve the structures of all designed sequences, I </w:t>
      </w:r>
      <w:r w:rsidR="00307563">
        <w:rPr>
          <w:rFonts w:ascii="Calibri" w:hAnsi="Calibri" w:cs="Calibri"/>
        </w:rPr>
        <w:t xml:space="preserve">decided on </w:t>
      </w:r>
      <w:r w:rsidR="0040020B">
        <w:rPr>
          <w:rFonts w:ascii="Calibri" w:hAnsi="Calibri" w:cs="Calibri"/>
        </w:rPr>
        <w:t>a mutational</w:t>
      </w:r>
      <w:r w:rsidR="00307563">
        <w:rPr>
          <w:rFonts w:ascii="Calibri" w:hAnsi="Calibri" w:cs="Calibri"/>
        </w:rPr>
        <w:t xml:space="preserve"> approach</w:t>
      </w:r>
      <w:r w:rsidR="0040020B">
        <w:rPr>
          <w:rFonts w:ascii="Calibri" w:hAnsi="Calibri" w:cs="Calibri"/>
        </w:rPr>
        <w:t xml:space="preserve"> to confirm that my designs dimeriz</w:t>
      </w:r>
      <w:r w:rsidR="00307563">
        <w:rPr>
          <w:rFonts w:ascii="Calibri" w:hAnsi="Calibri" w:cs="Calibri"/>
        </w:rPr>
        <w:t xml:space="preserve">e </w:t>
      </w:r>
      <w:r w:rsidR="0040020B">
        <w:rPr>
          <w:rFonts w:ascii="Calibri" w:hAnsi="Calibri" w:cs="Calibri"/>
        </w:rPr>
        <w:t xml:space="preserve">at the designed interface. </w:t>
      </w:r>
      <w:r w:rsidR="00D96F69">
        <w:rPr>
          <w:rFonts w:ascii="Calibri" w:hAnsi="Calibri" w:cs="Calibri"/>
        </w:rPr>
        <w:t>Mutations expected to decrease association were chosen by two additional programs developed in MSL.</w:t>
      </w:r>
    </w:p>
    <w:p w14:paraId="2128819C" w14:textId="36C2458E" w:rsidR="00CB7511" w:rsidRDefault="007E5965" w:rsidP="00D96F69">
      <w:pPr>
        <w:spacing w:line="480" w:lineRule="auto"/>
        <w:ind w:firstLine="360"/>
        <w:jc w:val="both"/>
        <w:rPr>
          <w:rFonts w:ascii="Calibri" w:hAnsi="Calibri" w:cs="Calibri"/>
        </w:rPr>
      </w:pPr>
      <w:r w:rsidRPr="003C0849">
        <w:rPr>
          <w:rFonts w:ascii="Calibri" w:hAnsi="Calibri" w:cs="Calibri"/>
        </w:rPr>
        <w:lastRenderedPageBreak/>
        <w:t>The first</w:t>
      </w:r>
      <w:r>
        <w:rPr>
          <w:rFonts w:ascii="Calibri" w:hAnsi="Calibri" w:cs="Calibri"/>
        </w:rPr>
        <w:t xml:space="preserve"> </w:t>
      </w:r>
      <w:r w:rsidR="00EC5F0C">
        <w:rPr>
          <w:rFonts w:ascii="Calibri" w:hAnsi="Calibri" w:cs="Calibri"/>
        </w:rPr>
        <w:t xml:space="preserve">program </w:t>
      </w:r>
      <w:r>
        <w:rPr>
          <w:rFonts w:ascii="Calibri" w:hAnsi="Calibri" w:cs="Calibri"/>
        </w:rPr>
        <w:t>identifies clash mutants</w:t>
      </w:r>
      <w:r w:rsidRPr="003C0849">
        <w:rPr>
          <w:rFonts w:ascii="Calibri" w:hAnsi="Calibri" w:cs="Calibri"/>
        </w:rPr>
        <w:t xml:space="preserve">, where </w:t>
      </w:r>
      <w:r>
        <w:rPr>
          <w:rFonts w:ascii="Calibri" w:hAnsi="Calibri" w:cs="Calibri"/>
        </w:rPr>
        <w:t>an interfacial position</w:t>
      </w:r>
      <w:r w:rsidRPr="003C0849">
        <w:rPr>
          <w:rFonts w:ascii="Calibri" w:hAnsi="Calibri" w:cs="Calibri"/>
        </w:rPr>
        <w:t xml:space="preserve"> was mutated to an I</w:t>
      </w:r>
      <w:r>
        <w:rPr>
          <w:rFonts w:ascii="Calibri" w:hAnsi="Calibri" w:cs="Calibri"/>
        </w:rPr>
        <w:t xml:space="preserve">le which can protrude into the opposing helix, often </w:t>
      </w:r>
      <w:r w:rsidRPr="003C0849">
        <w:rPr>
          <w:rFonts w:ascii="Calibri" w:hAnsi="Calibri" w:cs="Calibri"/>
        </w:rPr>
        <w:t>disrupt</w:t>
      </w:r>
      <w:r>
        <w:rPr>
          <w:rFonts w:ascii="Calibri" w:hAnsi="Calibri" w:cs="Calibri"/>
        </w:rPr>
        <w:t>ing</w:t>
      </w:r>
      <w:r w:rsidRPr="003C0849">
        <w:rPr>
          <w:rFonts w:ascii="Calibri" w:hAnsi="Calibri" w:cs="Calibri"/>
        </w:rPr>
        <w:t xml:space="preserve"> the ability for </w:t>
      </w:r>
      <w:r>
        <w:rPr>
          <w:rFonts w:ascii="Calibri" w:hAnsi="Calibri" w:cs="Calibri"/>
        </w:rPr>
        <w:t>a</w:t>
      </w:r>
      <w:r w:rsidRPr="003C0849">
        <w:rPr>
          <w:rFonts w:ascii="Calibri" w:hAnsi="Calibri" w:cs="Calibri"/>
        </w:rPr>
        <w:t xml:space="preserve"> protein to associate</w:t>
      </w:r>
      <w:r w:rsidR="00D96F69">
        <w:rPr>
          <w:rFonts w:ascii="Calibri" w:hAnsi="Calibri" w:cs="Calibri"/>
        </w:rPr>
        <w:t xml:space="preserve">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4</w:t>
      </w:r>
      <w:r w:rsidR="00D96F69">
        <w:rPr>
          <w:rFonts w:ascii="Calibri" w:hAnsi="Calibri" w:cs="Calibri"/>
        </w:rPr>
        <w:t>)</w:t>
      </w:r>
      <w:r w:rsidRPr="003C0849">
        <w:rPr>
          <w:rFonts w:ascii="Calibri" w:hAnsi="Calibri" w:cs="Calibri"/>
        </w:rPr>
        <w:t>.</w:t>
      </w:r>
      <w:r>
        <w:rPr>
          <w:rFonts w:ascii="Calibri" w:hAnsi="Calibri" w:cs="Calibri"/>
        </w:rPr>
        <w:t xml:space="preserve"> </w:t>
      </w:r>
      <w:r w:rsidRPr="003C0849">
        <w:rPr>
          <w:rFonts w:ascii="Calibri" w:hAnsi="Calibri" w:cs="Calibri"/>
        </w:rPr>
        <w:t xml:space="preserve">The second </w:t>
      </w:r>
      <w:r>
        <w:rPr>
          <w:rFonts w:ascii="Calibri" w:hAnsi="Calibri" w:cs="Calibri"/>
        </w:rPr>
        <w:t xml:space="preserve">program identifies </w:t>
      </w:r>
      <w:r w:rsidRPr="003C0849">
        <w:rPr>
          <w:rFonts w:ascii="Calibri" w:hAnsi="Calibri" w:cs="Calibri"/>
        </w:rPr>
        <w:t>void mutant</w:t>
      </w:r>
      <w:r>
        <w:rPr>
          <w:rFonts w:ascii="Calibri" w:hAnsi="Calibri" w:cs="Calibri"/>
        </w:rPr>
        <w:t>s</w:t>
      </w:r>
      <w:r w:rsidRPr="003C0849">
        <w:rPr>
          <w:rFonts w:ascii="Calibri" w:hAnsi="Calibri" w:cs="Calibri"/>
        </w:rPr>
        <w:t xml:space="preserve">, where </w:t>
      </w:r>
      <w:r>
        <w:rPr>
          <w:rFonts w:ascii="Calibri" w:hAnsi="Calibri" w:cs="Calibri"/>
        </w:rPr>
        <w:t>an</w:t>
      </w:r>
      <w:r w:rsidRPr="003C0849">
        <w:rPr>
          <w:rFonts w:ascii="Calibri" w:hAnsi="Calibri" w:cs="Calibri"/>
        </w:rPr>
        <w:t xml:space="preserve"> interfac</w:t>
      </w:r>
      <w:r>
        <w:rPr>
          <w:rFonts w:ascii="Calibri" w:hAnsi="Calibri" w:cs="Calibri"/>
        </w:rPr>
        <w:t>ial position</w:t>
      </w:r>
      <w:r w:rsidRPr="003C0849">
        <w:rPr>
          <w:rFonts w:ascii="Calibri" w:hAnsi="Calibri" w:cs="Calibri"/>
        </w:rPr>
        <w:t xml:space="preserve"> was mutated to </w:t>
      </w:r>
      <w:r>
        <w:rPr>
          <w:rFonts w:ascii="Calibri" w:hAnsi="Calibri" w:cs="Calibri"/>
        </w:rPr>
        <w:t xml:space="preserve">a smaller </w:t>
      </w:r>
      <w:r w:rsidRPr="003C0849">
        <w:rPr>
          <w:rFonts w:ascii="Calibri" w:hAnsi="Calibri" w:cs="Calibri"/>
        </w:rPr>
        <w:t>Ala</w:t>
      </w:r>
      <w:r>
        <w:rPr>
          <w:rFonts w:ascii="Calibri" w:hAnsi="Calibri" w:cs="Calibri"/>
        </w:rPr>
        <w:t>, aiming to decrease the amount of packing at the interface</w:t>
      </w:r>
      <w:r w:rsidR="00D96F69">
        <w:rPr>
          <w:rFonts w:ascii="Calibri" w:hAnsi="Calibri" w:cs="Calibri"/>
        </w:rPr>
        <w:t xml:space="preserve"> (</w:t>
      </w:r>
      <w:r w:rsidR="00F602EC">
        <w:rPr>
          <w:rFonts w:ascii="Calibri" w:hAnsi="Calibri" w:cs="Calibri"/>
        </w:rPr>
        <w:t>S</w:t>
      </w:r>
      <w:r w:rsidR="00481904">
        <w:rPr>
          <w:rFonts w:ascii="Calibri" w:hAnsi="Calibri" w:cs="Calibri"/>
        </w:rPr>
        <w:t>T</w:t>
      </w:r>
      <w:r w:rsidR="000675C9" w:rsidRPr="000675C9">
        <w:rPr>
          <w:rFonts w:ascii="Calibri" w:hAnsi="Calibri" w:cs="Calibri"/>
        </w:rPr>
        <w:t>3.</w:t>
      </w:r>
      <w:r w:rsidR="00996E8D">
        <w:rPr>
          <w:rFonts w:ascii="Calibri" w:hAnsi="Calibri" w:cs="Calibri"/>
        </w:rPr>
        <w:t>5</w:t>
      </w:r>
      <w:r w:rsidR="00D96F69">
        <w:rPr>
          <w:rFonts w:ascii="Calibri" w:hAnsi="Calibri" w:cs="Calibri"/>
        </w:rPr>
        <w:t>)</w:t>
      </w:r>
      <w:r>
        <w:rPr>
          <w:rFonts w:ascii="Calibri" w:hAnsi="Calibri" w:cs="Calibri"/>
        </w:rPr>
        <w:t>. The designed protein structure is read into each program as an input</w:t>
      </w:r>
      <w:r w:rsidR="009C0C07">
        <w:rPr>
          <w:rFonts w:ascii="Calibri" w:hAnsi="Calibri" w:cs="Calibri"/>
        </w:rPr>
        <w:t>, and</w:t>
      </w:r>
      <w:r>
        <w:rPr>
          <w:rFonts w:ascii="Calibri" w:hAnsi="Calibri" w:cs="Calibri"/>
        </w:rPr>
        <w:t xml:space="preserve"> </w:t>
      </w:r>
      <w:r w:rsidR="009C0C07">
        <w:rPr>
          <w:rFonts w:ascii="Calibri" w:hAnsi="Calibri" w:cs="Calibri"/>
        </w:rPr>
        <w:t>the interface</w:t>
      </w:r>
      <w:r>
        <w:rPr>
          <w:rFonts w:ascii="Calibri" w:hAnsi="Calibri" w:cs="Calibri"/>
        </w:rPr>
        <w:t xml:space="preserve"> mutated </w:t>
      </w:r>
      <w:r w:rsidR="009C0C07">
        <w:rPr>
          <w:rFonts w:ascii="Calibri" w:hAnsi="Calibri" w:cs="Calibri"/>
        </w:rPr>
        <w:t xml:space="preserve">one at a time </w:t>
      </w:r>
      <w:r>
        <w:rPr>
          <w:rFonts w:ascii="Calibri" w:hAnsi="Calibri" w:cs="Calibri"/>
        </w:rPr>
        <w:t>to either Ile (clash) or Ala (void)</w:t>
      </w:r>
      <w:r w:rsidR="009C0C07">
        <w:rPr>
          <w:rFonts w:ascii="Calibri" w:hAnsi="Calibri" w:cs="Calibri"/>
        </w:rPr>
        <w:t>.</w:t>
      </w:r>
      <w:r w:rsidRPr="003C0849">
        <w:rPr>
          <w:rFonts w:ascii="Calibri" w:hAnsi="Calibri" w:cs="Calibri"/>
        </w:rPr>
        <w:t xml:space="preserve"> </w:t>
      </w:r>
      <w:r w:rsidR="0040020B">
        <w:rPr>
          <w:rFonts w:ascii="Calibri" w:hAnsi="Calibri" w:cs="Calibri"/>
        </w:rPr>
        <w:t>Each program outputs either an energy score (clash) or SASA (void) for the mutant</w:t>
      </w:r>
      <w:r w:rsidR="00FC6661">
        <w:rPr>
          <w:rFonts w:ascii="Calibri" w:hAnsi="Calibri" w:cs="Calibri"/>
        </w:rPr>
        <w:t xml:space="preserve"> sequence</w:t>
      </w:r>
      <w:r w:rsidR="0040020B">
        <w:rPr>
          <w:rFonts w:ascii="Calibri" w:hAnsi="Calibri" w:cs="Calibri"/>
        </w:rPr>
        <w:t xml:space="preserve">. </w:t>
      </w:r>
      <w:r>
        <w:rPr>
          <w:rFonts w:ascii="Calibri" w:hAnsi="Calibri" w:cs="Calibri"/>
        </w:rPr>
        <w:t>The two clashing mutations with the highest energy (least stable</w:t>
      </w:r>
      <w:r w:rsidR="0040020B">
        <w:rPr>
          <w:rFonts w:ascii="Calibri" w:hAnsi="Calibri" w:cs="Calibri"/>
        </w:rPr>
        <w:t>) and</w:t>
      </w:r>
      <w:r>
        <w:rPr>
          <w:rFonts w:ascii="Calibri" w:hAnsi="Calibri" w:cs="Calibri"/>
        </w:rPr>
        <w:t xml:space="preserve"> </w:t>
      </w:r>
      <w:r w:rsidR="0040020B">
        <w:rPr>
          <w:rFonts w:ascii="Calibri" w:hAnsi="Calibri" w:cs="Calibri"/>
        </w:rPr>
        <w:t xml:space="preserve">the two void mutants with the largest increase in SASA (less packed) were chosen for experiments. </w:t>
      </w:r>
      <w:r>
        <w:rPr>
          <w:rFonts w:ascii="Calibri" w:hAnsi="Calibri" w:cs="Calibri"/>
        </w:rPr>
        <w:t xml:space="preserve">We expect these mutants to enable us </w:t>
      </w:r>
      <w:r w:rsidRPr="003C0849">
        <w:rPr>
          <w:rFonts w:ascii="Calibri" w:hAnsi="Calibri" w:cs="Calibri"/>
        </w:rPr>
        <w:t xml:space="preserve">to </w:t>
      </w:r>
      <w:r>
        <w:rPr>
          <w:rFonts w:ascii="Calibri" w:hAnsi="Calibri" w:cs="Calibri"/>
        </w:rPr>
        <w:t>determine if our proteins associate by the designed interface (Figure 3.</w:t>
      </w:r>
      <w:r w:rsidR="00F90C98">
        <w:rPr>
          <w:rFonts w:ascii="Calibri" w:hAnsi="Calibri" w:cs="Calibri"/>
        </w:rPr>
        <w:t>9</w:t>
      </w:r>
      <w:r>
        <w:rPr>
          <w:rFonts w:ascii="Calibri" w:hAnsi="Calibri" w:cs="Calibri"/>
        </w:rPr>
        <w:t>).</w:t>
      </w:r>
      <w:r w:rsidR="0040020B">
        <w:rPr>
          <w:rFonts w:ascii="Calibri" w:hAnsi="Calibri" w:cs="Calibri"/>
        </w:rPr>
        <w:t xml:space="preserve"> </w:t>
      </w:r>
      <w:r w:rsidR="0083679B">
        <w:rPr>
          <w:rFonts w:ascii="Calibri" w:hAnsi="Calibri" w:cs="Calibri"/>
        </w:rPr>
        <w:t>T</w:t>
      </w:r>
      <w:r w:rsidR="00CB7511">
        <w:rPr>
          <w:rFonts w:ascii="Calibri" w:hAnsi="Calibri" w:cs="Calibri"/>
        </w:rPr>
        <w:t>he designed sequences, their respective mutants, and a variety of control sequences were ordered in an oligo pool library from Twist Bioscience and cloned into plasmids for TOXGREEN sort-seq</w:t>
      </w:r>
      <w:r w:rsidR="0060444E">
        <w:rPr>
          <w:rFonts w:ascii="Calibri" w:hAnsi="Calibri" w:cs="Calibri"/>
        </w:rPr>
        <w:t>.</w:t>
      </w:r>
    </w:p>
    <w:p w14:paraId="07175C89" w14:textId="57E343B2" w:rsidR="009C70F5" w:rsidRPr="009C70F5" w:rsidRDefault="00301015" w:rsidP="009C70F5">
      <w:pPr>
        <w:pStyle w:val="ThesisTOC2"/>
      </w:pPr>
      <w:bookmarkStart w:id="15" w:name="_Toc172735167"/>
      <w:r>
        <w:t>3.</w:t>
      </w:r>
      <w:r w:rsidR="002D1BB4">
        <w:t>4</w:t>
      </w:r>
      <w:r>
        <w:t>.</w:t>
      </w:r>
      <w:r w:rsidR="00CF0E41">
        <w:t>3</w:t>
      </w:r>
      <w:r>
        <w:t xml:space="preserve"> </w:t>
      </w:r>
      <w:r w:rsidR="003A0DCA">
        <w:t>Fluorescence</w:t>
      </w:r>
      <w:r>
        <w:t xml:space="preserve"> Reconstruction</w:t>
      </w:r>
      <w:bookmarkEnd w:id="15"/>
    </w:p>
    <w:p w14:paraId="323FB242" w14:textId="63415DC1" w:rsidR="003A0DCA" w:rsidRDefault="003A0DCA" w:rsidP="007668E9">
      <w:pPr>
        <w:spacing w:line="480" w:lineRule="auto"/>
        <w:ind w:firstLine="360"/>
        <w:jc w:val="both"/>
        <w:rPr>
          <w:rFonts w:ascii="Calibri" w:hAnsi="Calibri" w:cs="Calibri"/>
        </w:rPr>
      </w:pPr>
      <w:r w:rsidRPr="00703C35">
        <w:rPr>
          <w:rFonts w:ascii="Calibri" w:hAnsi="Calibri" w:cs="Calibri"/>
        </w:rPr>
        <w:t xml:space="preserve">As detailed previously in </w:t>
      </w:r>
      <w:r w:rsidRPr="00633153">
        <w:rPr>
          <w:rFonts w:ascii="Calibri" w:hAnsi="Calibri" w:cs="Calibri"/>
          <w:b/>
          <w:bCs/>
        </w:rPr>
        <w:t>cite sort-seq</w:t>
      </w:r>
      <w:r w:rsidR="00633153">
        <w:rPr>
          <w:rFonts w:ascii="Calibri" w:hAnsi="Calibri" w:cs="Calibri"/>
          <w:b/>
          <w:bCs/>
        </w:rPr>
        <w:t xml:space="preserve"> paper</w:t>
      </w:r>
      <w:r w:rsidRPr="00703C35">
        <w:rPr>
          <w:rFonts w:ascii="Calibri" w:hAnsi="Calibri" w:cs="Calibri"/>
        </w:rPr>
        <w:t xml:space="preserve">, </w:t>
      </w:r>
      <w:r w:rsidR="00314979">
        <w:rPr>
          <w:rFonts w:ascii="Calibri" w:hAnsi="Calibri" w:cs="Calibri"/>
        </w:rPr>
        <w:t>a library of genes</w:t>
      </w:r>
      <w:r w:rsidR="005716D2">
        <w:rPr>
          <w:rFonts w:ascii="Calibri" w:hAnsi="Calibri" w:cs="Calibri"/>
        </w:rPr>
        <w:t xml:space="preserve"> coding for designed TMs</w:t>
      </w:r>
      <w:r w:rsidR="00314979">
        <w:rPr>
          <w:rFonts w:ascii="Calibri" w:hAnsi="Calibri" w:cs="Calibri"/>
        </w:rPr>
        <w:t xml:space="preserve"> is cloned into the </w:t>
      </w:r>
      <w:proofErr w:type="spellStart"/>
      <w:r w:rsidR="00314979">
        <w:rPr>
          <w:rFonts w:ascii="Calibri" w:hAnsi="Calibri" w:cs="Calibri"/>
        </w:rPr>
        <w:t>ToxR</w:t>
      </w:r>
      <w:proofErr w:type="spellEnd"/>
      <w:r w:rsidR="00314979">
        <w:rPr>
          <w:rFonts w:ascii="Calibri" w:hAnsi="Calibri" w:cs="Calibri"/>
        </w:rPr>
        <w:t xml:space="preserve"> plasmi</w:t>
      </w:r>
      <w:r w:rsidR="005716D2">
        <w:rPr>
          <w:rFonts w:ascii="Calibri" w:hAnsi="Calibri" w:cs="Calibri"/>
        </w:rPr>
        <w:t>d,</w:t>
      </w:r>
      <w:r w:rsidR="00314979">
        <w:rPr>
          <w:rFonts w:ascii="Calibri" w:hAnsi="Calibri" w:cs="Calibri"/>
        </w:rPr>
        <w:t xml:space="preserve"> allowing each </w:t>
      </w:r>
      <w:r w:rsidR="005716D2">
        <w:rPr>
          <w:rFonts w:ascii="Calibri" w:hAnsi="Calibri" w:cs="Calibri"/>
        </w:rPr>
        <w:t>design</w:t>
      </w:r>
      <w:r w:rsidR="00314979">
        <w:rPr>
          <w:rFonts w:ascii="Calibri" w:hAnsi="Calibri" w:cs="Calibri"/>
        </w:rPr>
        <w:t xml:space="preserve"> to be expressed in </w:t>
      </w:r>
      <w:r w:rsidR="00314979" w:rsidRPr="00314979">
        <w:rPr>
          <w:rFonts w:ascii="Calibri" w:hAnsi="Calibri" w:cs="Calibri"/>
          <w:i/>
          <w:iCs/>
        </w:rPr>
        <w:t>E. coli</w:t>
      </w:r>
      <w:r w:rsidR="005716D2">
        <w:rPr>
          <w:rFonts w:ascii="Calibri" w:hAnsi="Calibri" w:cs="Calibri"/>
        </w:rPr>
        <w:t xml:space="preserve">. These plasmids are used to assess dimerization by TOXGREEN, which </w:t>
      </w:r>
      <w:r w:rsidR="00A9539F">
        <w:rPr>
          <w:rFonts w:ascii="Calibri" w:hAnsi="Calibri" w:cs="Calibri"/>
        </w:rPr>
        <w:t>is</w:t>
      </w:r>
      <w:r w:rsidR="005716D2">
        <w:rPr>
          <w:rFonts w:ascii="Calibri" w:hAnsi="Calibri" w:cs="Calibri"/>
        </w:rPr>
        <w:t xml:space="preserve"> detailed in</w:t>
      </w:r>
      <w:r w:rsidR="00996E8D">
        <w:rPr>
          <w:rFonts w:ascii="Calibri" w:hAnsi="Calibri" w:cs="Calibri"/>
        </w:rPr>
        <w:t xml:space="preserve"> section 1.3.2. </w:t>
      </w:r>
      <w:r w:rsidR="005716D2">
        <w:rPr>
          <w:rFonts w:ascii="Calibri" w:hAnsi="Calibri" w:cs="Calibri"/>
        </w:rPr>
        <w:t>E</w:t>
      </w:r>
      <w:r w:rsidR="00314979">
        <w:rPr>
          <w:rFonts w:ascii="Calibri" w:hAnsi="Calibri" w:cs="Calibri"/>
        </w:rPr>
        <w:t>ach cell outputs fluorescence corresponding to the dimerization propensity</w:t>
      </w:r>
      <w:r w:rsidR="005716D2">
        <w:rPr>
          <w:rFonts w:ascii="Calibri" w:hAnsi="Calibri" w:cs="Calibri"/>
        </w:rPr>
        <w:t xml:space="preserve"> of the expressed sequence</w:t>
      </w:r>
      <w:r w:rsidR="00314979">
        <w:rPr>
          <w:rFonts w:ascii="Calibri" w:hAnsi="Calibri" w:cs="Calibri"/>
        </w:rPr>
        <w:t>.</w:t>
      </w:r>
      <w:r w:rsidR="005716D2">
        <w:rPr>
          <w:rFonts w:ascii="Calibri" w:hAnsi="Calibri" w:cs="Calibri"/>
        </w:rPr>
        <w:t xml:space="preserve"> A population of</w:t>
      </w:r>
      <w:r w:rsidR="00314979">
        <w:rPr>
          <w:rFonts w:ascii="Calibri" w:hAnsi="Calibri" w:cs="Calibri"/>
        </w:rPr>
        <w:t xml:space="preserve"> </w:t>
      </w:r>
      <w:r w:rsidR="00314979" w:rsidRPr="00314979">
        <w:rPr>
          <w:rFonts w:ascii="Calibri" w:hAnsi="Calibri" w:cs="Calibri"/>
          <w:i/>
          <w:iCs/>
        </w:rPr>
        <w:t>E. coli</w:t>
      </w:r>
      <w:r w:rsidR="00314979">
        <w:rPr>
          <w:rFonts w:ascii="Calibri" w:hAnsi="Calibri" w:cs="Calibri"/>
        </w:rPr>
        <w:t xml:space="preserve"> </w:t>
      </w:r>
      <w:r w:rsidR="005716D2">
        <w:rPr>
          <w:rFonts w:ascii="Calibri" w:hAnsi="Calibri" w:cs="Calibri"/>
        </w:rPr>
        <w:t xml:space="preserve">containing the library of sequences is </w:t>
      </w:r>
      <w:r w:rsidR="00314979">
        <w:rPr>
          <w:rFonts w:ascii="Calibri" w:hAnsi="Calibri" w:cs="Calibri"/>
        </w:rPr>
        <w:t xml:space="preserve">sorted into separate bins through </w:t>
      </w:r>
      <w:r w:rsidR="005716D2">
        <w:rPr>
          <w:rFonts w:ascii="Calibri" w:hAnsi="Calibri" w:cs="Calibri"/>
        </w:rPr>
        <w:t>fluorescence activated cell sorting (</w:t>
      </w:r>
      <w:r w:rsidR="00F602EC">
        <w:rPr>
          <w:rFonts w:ascii="Calibri" w:hAnsi="Calibri" w:cs="Calibri"/>
        </w:rPr>
        <w:t>S</w:t>
      </w:r>
      <w:r w:rsidR="000675C9" w:rsidRPr="000675C9">
        <w:rPr>
          <w:rFonts w:ascii="Calibri" w:hAnsi="Calibri" w:cs="Calibri"/>
        </w:rPr>
        <w:t>3.</w:t>
      </w:r>
      <w:r w:rsidR="00F06988">
        <w:rPr>
          <w:rFonts w:ascii="Calibri" w:hAnsi="Calibri" w:cs="Calibri"/>
        </w:rPr>
        <w:t>8</w:t>
      </w:r>
      <w:r w:rsidR="005716D2">
        <w:rPr>
          <w:rFonts w:ascii="Calibri" w:hAnsi="Calibri" w:cs="Calibri"/>
        </w:rPr>
        <w:t>)</w:t>
      </w:r>
      <w:r w:rsidR="00314979">
        <w:rPr>
          <w:rFonts w:ascii="Calibri" w:hAnsi="Calibri" w:cs="Calibri"/>
        </w:rPr>
        <w:t xml:space="preserve">. </w:t>
      </w:r>
      <w:r w:rsidR="005716D2">
        <w:rPr>
          <w:rFonts w:ascii="Calibri" w:hAnsi="Calibri" w:cs="Calibri"/>
        </w:rPr>
        <w:t>P</w:t>
      </w:r>
      <w:r w:rsidR="003F357D" w:rsidRPr="00703C35">
        <w:rPr>
          <w:rFonts w:ascii="Calibri" w:hAnsi="Calibri" w:cs="Calibri"/>
        </w:rPr>
        <w:t xml:space="preserve">lasmids obtained from </w:t>
      </w:r>
      <w:r w:rsidR="005716D2">
        <w:rPr>
          <w:rFonts w:ascii="Calibri" w:hAnsi="Calibri" w:cs="Calibri"/>
        </w:rPr>
        <w:t xml:space="preserve">the </w:t>
      </w:r>
      <w:r w:rsidR="003F357D" w:rsidRPr="00703C35">
        <w:rPr>
          <w:rFonts w:ascii="Calibri" w:hAnsi="Calibri" w:cs="Calibri"/>
        </w:rPr>
        <w:t>sorted</w:t>
      </w:r>
      <w:r w:rsidR="007668E9" w:rsidRPr="00703C35">
        <w:rPr>
          <w:rFonts w:ascii="Calibri" w:hAnsi="Calibri" w:cs="Calibri"/>
        </w:rPr>
        <w:t xml:space="preserve"> </w:t>
      </w:r>
      <w:r w:rsidRPr="00703C35">
        <w:rPr>
          <w:rFonts w:ascii="Calibri" w:hAnsi="Calibri" w:cs="Calibri"/>
        </w:rPr>
        <w:t>populations</w:t>
      </w:r>
      <w:r w:rsidR="007668E9" w:rsidRPr="00703C35">
        <w:rPr>
          <w:rFonts w:ascii="Calibri" w:hAnsi="Calibri" w:cs="Calibri"/>
        </w:rPr>
        <w:t xml:space="preserve"> of</w:t>
      </w:r>
      <w:r w:rsidR="003F357D" w:rsidRPr="00703C35">
        <w:rPr>
          <w:rFonts w:ascii="Calibri" w:hAnsi="Calibri" w:cs="Calibri"/>
        </w:rPr>
        <w:t xml:space="preserve"> </w:t>
      </w:r>
      <w:r w:rsidR="003F357D" w:rsidRPr="00703C35">
        <w:rPr>
          <w:rFonts w:ascii="Calibri" w:hAnsi="Calibri" w:cs="Calibri"/>
          <w:i/>
          <w:iCs/>
        </w:rPr>
        <w:t>E. coli</w:t>
      </w:r>
      <w:r w:rsidR="003F357D" w:rsidRPr="00703C35">
        <w:rPr>
          <w:rFonts w:ascii="Calibri" w:hAnsi="Calibri" w:cs="Calibri"/>
        </w:rPr>
        <w:t xml:space="preserve"> </w:t>
      </w:r>
      <w:r w:rsidR="005716D2">
        <w:rPr>
          <w:rFonts w:ascii="Calibri" w:hAnsi="Calibri" w:cs="Calibri"/>
        </w:rPr>
        <w:t xml:space="preserve">are </w:t>
      </w:r>
      <w:r w:rsidR="003F357D" w:rsidRPr="00703C35">
        <w:rPr>
          <w:rFonts w:ascii="Calibri" w:hAnsi="Calibri" w:cs="Calibri"/>
        </w:rPr>
        <w:t>sent for Next Generation Sequencing (NGS</w:t>
      </w:r>
      <w:r w:rsidR="005716D2">
        <w:rPr>
          <w:rFonts w:ascii="Calibri" w:hAnsi="Calibri" w:cs="Calibri"/>
        </w:rPr>
        <w:t>). T</w:t>
      </w:r>
      <w:r w:rsidR="003F357D" w:rsidRPr="00703C35">
        <w:rPr>
          <w:rFonts w:ascii="Calibri" w:hAnsi="Calibri" w:cs="Calibri"/>
        </w:rPr>
        <w:t>he sequencing re</w:t>
      </w:r>
      <w:r w:rsidR="005716D2">
        <w:rPr>
          <w:rFonts w:ascii="Calibri" w:hAnsi="Calibri" w:cs="Calibri"/>
        </w:rPr>
        <w:t>turns counts for sequence</w:t>
      </w:r>
      <w:r w:rsidR="00F90C98">
        <w:rPr>
          <w:rFonts w:ascii="Calibri" w:hAnsi="Calibri" w:cs="Calibri"/>
        </w:rPr>
        <w:t>s</w:t>
      </w:r>
      <w:r w:rsidR="005716D2">
        <w:rPr>
          <w:rFonts w:ascii="Calibri" w:hAnsi="Calibri" w:cs="Calibri"/>
        </w:rPr>
        <w:t xml:space="preserve"> found in each bin, which are used to </w:t>
      </w:r>
      <w:r w:rsidR="003F357D" w:rsidRPr="00703C35">
        <w:rPr>
          <w:rFonts w:ascii="Calibri" w:hAnsi="Calibri" w:cs="Calibri"/>
        </w:rPr>
        <w:t>reconstruct</w:t>
      </w:r>
      <w:r w:rsidR="005716D2">
        <w:rPr>
          <w:rFonts w:ascii="Calibri" w:hAnsi="Calibri" w:cs="Calibri"/>
        </w:rPr>
        <w:t xml:space="preserve"> the</w:t>
      </w:r>
      <w:r w:rsidR="003F357D" w:rsidRPr="00703C35">
        <w:rPr>
          <w:rFonts w:ascii="Calibri" w:hAnsi="Calibri" w:cs="Calibri"/>
        </w:rPr>
        <w:t xml:space="preserve"> fluores</w:t>
      </w:r>
      <w:r w:rsidRPr="00703C35">
        <w:rPr>
          <w:rFonts w:ascii="Calibri" w:hAnsi="Calibri" w:cs="Calibri"/>
        </w:rPr>
        <w:t xml:space="preserve">cence </w:t>
      </w:r>
      <w:r w:rsidR="005716D2">
        <w:rPr>
          <w:rFonts w:ascii="Calibri" w:hAnsi="Calibri" w:cs="Calibri"/>
        </w:rPr>
        <w:t>profile for each sequence. This reconstructed fluorescence is used to assess the dimerization propensity of all sequences in the population. R</w:t>
      </w:r>
      <w:r w:rsidR="003F357D" w:rsidRPr="00703C35">
        <w:rPr>
          <w:rFonts w:ascii="Calibri" w:hAnsi="Calibri" w:cs="Calibri"/>
        </w:rPr>
        <w:t xml:space="preserve">econstructed </w:t>
      </w:r>
      <w:r w:rsidR="009E067B">
        <w:rPr>
          <w:rFonts w:ascii="Calibri" w:hAnsi="Calibri" w:cs="Calibri"/>
        </w:rPr>
        <w:t>fluorescence</w:t>
      </w:r>
      <w:r w:rsidR="003F357D" w:rsidRPr="00703C35">
        <w:rPr>
          <w:rFonts w:ascii="Calibri" w:hAnsi="Calibri" w:cs="Calibri"/>
        </w:rPr>
        <w:t xml:space="preserve"> levels were calculated as a weighted average </w: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 </w:instrText>
      </w:r>
      <w:r w:rsidR="003F357D" w:rsidRPr="00703C35">
        <w:rPr>
          <w:rFonts w:ascii="Calibri" w:hAnsi="Calibri" w:cs="Calibri"/>
        </w:rP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rsidR="003F357D" w:rsidRPr="00703C35">
        <w:rPr>
          <w:rFonts w:ascii="Calibri" w:hAnsi="Calibri" w:cs="Calibri"/>
        </w:rPr>
        <w:instrText xml:space="preserve"> ADDIN EN.CITE.DATA </w:instrText>
      </w:r>
      <w:r w:rsidR="003F357D" w:rsidRPr="00703C35">
        <w:rPr>
          <w:rFonts w:ascii="Calibri" w:hAnsi="Calibri" w:cs="Calibri"/>
        </w:rPr>
      </w:r>
      <w:r w:rsidR="003F357D" w:rsidRPr="00703C35">
        <w:rPr>
          <w:rFonts w:ascii="Calibri" w:hAnsi="Calibri" w:cs="Calibri"/>
        </w:rPr>
        <w:fldChar w:fldCharType="end"/>
      </w:r>
      <w:r w:rsidR="003F357D" w:rsidRPr="00703C35">
        <w:rPr>
          <w:rFonts w:ascii="Calibri" w:hAnsi="Calibri" w:cs="Calibri"/>
        </w:rPr>
      </w:r>
      <w:r w:rsidR="003F357D" w:rsidRPr="00703C35">
        <w:rPr>
          <w:rFonts w:ascii="Calibri" w:hAnsi="Calibri" w:cs="Calibri"/>
        </w:rPr>
        <w:fldChar w:fldCharType="separate"/>
      </w:r>
      <w:r w:rsidR="003F357D" w:rsidRPr="00703C35">
        <w:rPr>
          <w:rFonts w:ascii="Calibri" w:hAnsi="Calibri" w:cs="Calibri"/>
          <w:noProof/>
        </w:rPr>
        <w:t>(Kosuri et al., 2013)</w:t>
      </w:r>
      <w:r w:rsidR="003F357D" w:rsidRPr="00703C35">
        <w:rPr>
          <w:rFonts w:ascii="Calibri" w:hAnsi="Calibri" w:cs="Calibri"/>
        </w:rPr>
        <w:fldChar w:fldCharType="end"/>
      </w:r>
      <w:r w:rsidR="003F357D" w:rsidRPr="00703C35">
        <w:rPr>
          <w:rFonts w:ascii="Calibri" w:hAnsi="Calibri" w:cs="Calibri"/>
        </w:rPr>
        <w:t>. This method normalizes the reads per protein per bin with the fraction of the population found in that bin. The normalized fractional contribution of each bin (j) for each protein (</w:t>
      </w:r>
      <w:proofErr w:type="spellStart"/>
      <w:r w:rsidR="003F357D" w:rsidRPr="00703C35">
        <w:rPr>
          <w:rFonts w:ascii="Calibri" w:hAnsi="Calibri" w:cs="Calibri"/>
        </w:rPr>
        <w:t>i</w:t>
      </w:r>
      <w:proofErr w:type="spellEnd"/>
      <w:r w:rsidR="003F357D" w:rsidRPr="00703C35">
        <w:rPr>
          <w:rFonts w:ascii="Calibri" w:hAnsi="Calibri" w:cs="Calibri"/>
        </w:rPr>
        <w:t xml:space="preserve">), </w:t>
      </w:r>
      <w:proofErr w:type="spellStart"/>
      <w:r w:rsidR="00703C35" w:rsidRPr="00703C35">
        <w:rPr>
          <w:rFonts w:ascii="Calibri" w:hAnsi="Calibri" w:cs="Calibri"/>
        </w:rPr>
        <w:t>a</w:t>
      </w:r>
      <w:r w:rsidR="00703C35" w:rsidRPr="00703C35">
        <w:rPr>
          <w:rFonts w:ascii="Calibri" w:hAnsi="Calibri" w:cs="Calibri"/>
          <w:vertAlign w:val="subscript"/>
        </w:rPr>
        <w:t>ij</w:t>
      </w:r>
      <w:proofErr w:type="spellEnd"/>
      <w:r w:rsidR="00703C35" w:rsidRPr="00703C35">
        <w:rPr>
          <w:rFonts w:ascii="Calibri" w:hAnsi="Calibri" w:cs="Calibri"/>
        </w:rPr>
        <w:t xml:space="preserve"> is calculated as:</w:t>
      </w:r>
    </w:p>
    <w:p w14:paraId="0EF8B85C" w14:textId="392E370F" w:rsidR="00703C35" w:rsidRDefault="009C70F5" w:rsidP="007668E9">
      <w:pPr>
        <w:spacing w:line="480" w:lineRule="auto"/>
        <w:ind w:firstLine="360"/>
        <w:jc w:val="both"/>
        <w:rPr>
          <w:rFonts w:ascii="Calibri" w:hAnsi="Calibri" w:cs="Calibri"/>
        </w:rPr>
      </w:pPr>
      <w:r w:rsidRPr="00703C35">
        <w:rPr>
          <w:rFonts w:ascii="Calibri" w:hAnsi="Calibri" w:cs="Calibri"/>
          <w:noProof/>
        </w:rPr>
        <w:lastRenderedPageBreak/>
        <w:drawing>
          <wp:anchor distT="0" distB="0" distL="114300" distR="114300" simplePos="0" relativeHeight="251656704" behindDoc="0" locked="0" layoutInCell="1" allowOverlap="1" wp14:anchorId="5B206150" wp14:editId="32C81B36">
            <wp:simplePos x="0" y="0"/>
            <wp:positionH relativeFrom="column">
              <wp:posOffset>1423670</wp:posOffset>
            </wp:positionH>
            <wp:positionV relativeFrom="paragraph">
              <wp:posOffset>132080</wp:posOffset>
            </wp:positionV>
            <wp:extent cx="1198245" cy="1511935"/>
            <wp:effectExtent l="0" t="0" r="1905" b="0"/>
            <wp:wrapSquare wrapText="bothSides"/>
            <wp:docPr id="1669766919" name="Picture 1"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6919" name="Picture 1" descr="A mathematical equation with black lette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98245" cy="1511935"/>
                    </a:xfrm>
                    <a:prstGeom prst="rect">
                      <a:avLst/>
                    </a:prstGeom>
                  </pic:spPr>
                </pic:pic>
              </a:graphicData>
            </a:graphic>
            <wp14:sizeRelH relativeFrom="margin">
              <wp14:pctWidth>0</wp14:pctWidth>
            </wp14:sizeRelH>
            <wp14:sizeRelV relativeFrom="margin">
              <wp14:pctHeight>0</wp14:pctHeight>
            </wp14:sizeRelV>
          </wp:anchor>
        </w:drawing>
      </w:r>
      <w:r w:rsidR="00703C35" w:rsidRPr="00703C35">
        <w:rPr>
          <w:rFonts w:ascii="Calibri" w:hAnsi="Calibri" w:cs="Calibri"/>
          <w:noProof/>
        </w:rPr>
        <w:drawing>
          <wp:anchor distT="0" distB="0" distL="114300" distR="114300" simplePos="0" relativeHeight="251655680" behindDoc="0" locked="0" layoutInCell="1" allowOverlap="1" wp14:anchorId="3614350B" wp14:editId="7C285815">
            <wp:simplePos x="0" y="0"/>
            <wp:positionH relativeFrom="column">
              <wp:posOffset>2870835</wp:posOffset>
            </wp:positionH>
            <wp:positionV relativeFrom="paragraph">
              <wp:posOffset>11137</wp:posOffset>
            </wp:positionV>
            <wp:extent cx="2110105" cy="1716405"/>
            <wp:effectExtent l="0" t="0" r="4445" b="0"/>
            <wp:wrapSquare wrapText="bothSides"/>
            <wp:docPr id="5" name="Picture 4" descr="A diagram of a function&#10;&#10;Description automatically generated">
              <a:extLst xmlns:a="http://schemas.openxmlformats.org/drawingml/2006/main">
                <a:ext uri="{FF2B5EF4-FFF2-40B4-BE49-F238E27FC236}">
                  <a16:creationId xmlns:a16="http://schemas.microsoft.com/office/drawing/2014/main" id="{9A958172-DEFA-82B0-2E18-E7BDB00C2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unction&#10;&#10;Description automatically generated">
                      <a:extLst>
                        <a:ext uri="{FF2B5EF4-FFF2-40B4-BE49-F238E27FC236}">
                          <a16:creationId xmlns:a16="http://schemas.microsoft.com/office/drawing/2014/main" id="{9A958172-DEFA-82B0-2E18-E7BDB00C2C7D}"/>
                        </a:ext>
                      </a:extLst>
                    </pic:cNvPr>
                    <pic:cNvPicPr>
                      <a:picLocks noChangeAspect="1"/>
                    </pic:cNvPicPr>
                  </pic:nvPicPr>
                  <pic:blipFill rotWithShape="1">
                    <a:blip r:embed="rId18">
                      <a:extLst>
                        <a:ext uri="{28A0092B-C50C-407E-A947-70E740481C1C}">
                          <a14:useLocalDpi xmlns:a14="http://schemas.microsoft.com/office/drawing/2010/main" val="0"/>
                        </a:ext>
                      </a:extLst>
                    </a:blip>
                    <a:srcRect l="64484" b="55356"/>
                    <a:stretch/>
                  </pic:blipFill>
                  <pic:spPr>
                    <a:xfrm>
                      <a:off x="0" y="0"/>
                      <a:ext cx="2110105" cy="1716405"/>
                    </a:xfrm>
                    <a:prstGeom prst="rect">
                      <a:avLst/>
                    </a:prstGeom>
                  </pic:spPr>
                </pic:pic>
              </a:graphicData>
            </a:graphic>
            <wp14:sizeRelH relativeFrom="margin">
              <wp14:pctWidth>0</wp14:pctWidth>
            </wp14:sizeRelH>
            <wp14:sizeRelV relativeFrom="margin">
              <wp14:pctHeight>0</wp14:pctHeight>
            </wp14:sizeRelV>
          </wp:anchor>
        </w:drawing>
      </w:r>
    </w:p>
    <w:p w14:paraId="0EFD1F32" w14:textId="336C2B28" w:rsidR="00703C35" w:rsidRDefault="00703C35" w:rsidP="007668E9">
      <w:pPr>
        <w:spacing w:line="480" w:lineRule="auto"/>
        <w:ind w:firstLine="360"/>
        <w:jc w:val="both"/>
        <w:rPr>
          <w:rFonts w:ascii="Calibri" w:hAnsi="Calibri" w:cs="Calibri"/>
        </w:rPr>
      </w:pPr>
    </w:p>
    <w:p w14:paraId="05C58ADF" w14:textId="0CAB2A15" w:rsidR="00703C35" w:rsidRDefault="00703C35" w:rsidP="007668E9">
      <w:pPr>
        <w:spacing w:line="480" w:lineRule="auto"/>
        <w:ind w:firstLine="360"/>
        <w:jc w:val="both"/>
        <w:rPr>
          <w:rFonts w:ascii="Calibri" w:hAnsi="Calibri" w:cs="Calibri"/>
        </w:rPr>
      </w:pPr>
    </w:p>
    <w:p w14:paraId="7A3D00C9" w14:textId="551566D4" w:rsidR="00703C35" w:rsidRDefault="00703C35" w:rsidP="009C70F5">
      <w:pPr>
        <w:spacing w:line="480" w:lineRule="auto"/>
        <w:jc w:val="both"/>
        <w:rPr>
          <w:rFonts w:ascii="Calibri" w:hAnsi="Calibri" w:cs="Calibri"/>
        </w:rPr>
      </w:pPr>
    </w:p>
    <w:p w14:paraId="40B30DAB" w14:textId="32B5720D" w:rsidR="00703C35" w:rsidRDefault="00703C35" w:rsidP="0090167D">
      <w:pPr>
        <w:spacing w:before="240" w:line="480" w:lineRule="auto"/>
        <w:jc w:val="both"/>
        <w:rPr>
          <w:rFonts w:ascii="Calibri" w:hAnsi="Calibri" w:cs="Calibri"/>
        </w:rPr>
      </w:pPr>
      <w:r>
        <w:rPr>
          <w:rFonts w:ascii="Calibri" w:hAnsi="Calibri" w:cs="Calibri"/>
        </w:rPr>
        <w:t>where the normalized fractional contribution</w:t>
      </w:r>
      <w:r w:rsidR="0090167D">
        <w:rPr>
          <w:rFonts w:ascii="Calibri" w:hAnsi="Calibri" w:cs="Calibri"/>
        </w:rPr>
        <w:t xml:space="preserve"> is then multiplied by the median fluorescence of that bin (</w:t>
      </w:r>
      <w:proofErr w:type="spellStart"/>
      <w:r w:rsidR="0090167D">
        <w:rPr>
          <w:rFonts w:ascii="Calibri" w:hAnsi="Calibri" w:cs="Calibri"/>
        </w:rPr>
        <w:t>m</w:t>
      </w:r>
      <w:r w:rsidR="0090167D">
        <w:rPr>
          <w:rFonts w:ascii="Calibri" w:hAnsi="Calibri" w:cs="Calibri"/>
          <w:vertAlign w:val="subscript"/>
        </w:rPr>
        <w:t>j</w:t>
      </w:r>
      <w:r w:rsidR="0090167D">
        <w:rPr>
          <w:rFonts w:ascii="Calibri" w:hAnsi="Calibri" w:cs="Calibri"/>
          <w:vertAlign w:val="subscript"/>
        </w:rPr>
        <w:softHyphen/>
      </w:r>
      <w:proofErr w:type="spellEnd"/>
      <w:r w:rsidR="0090167D">
        <w:rPr>
          <w:rFonts w:ascii="Calibri" w:hAnsi="Calibri" w:cs="Calibri"/>
        </w:rPr>
        <w:t>). Finally, the contribution</w:t>
      </w:r>
      <w:r w:rsidR="00CB7511">
        <w:rPr>
          <w:rFonts w:ascii="Calibri" w:hAnsi="Calibri" w:cs="Calibri"/>
        </w:rPr>
        <w:t>s</w:t>
      </w:r>
      <w:r w:rsidR="0090167D">
        <w:rPr>
          <w:rFonts w:ascii="Calibri" w:hAnsi="Calibri" w:cs="Calibri"/>
        </w:rPr>
        <w:t xml:space="preserve"> for each sorted bin are </w:t>
      </w:r>
      <w:r w:rsidR="0060444E">
        <w:rPr>
          <w:rFonts w:ascii="Calibri" w:hAnsi="Calibri" w:cs="Calibri"/>
        </w:rPr>
        <w:t>summed</w:t>
      </w:r>
      <w:r w:rsidR="0090167D">
        <w:rPr>
          <w:rFonts w:ascii="Calibri" w:hAnsi="Calibri" w:cs="Calibri"/>
        </w:rPr>
        <w:t xml:space="preserve"> to determine the reconstructed fluorescence. </w:t>
      </w:r>
      <w:r w:rsidR="001A6B3F">
        <w:rPr>
          <w:rFonts w:ascii="Calibri" w:hAnsi="Calibri" w:cs="Calibri"/>
        </w:rPr>
        <w:t>The sequencing data is run through a Python pipeline that c</w:t>
      </w:r>
      <w:r w:rsidR="00304313">
        <w:rPr>
          <w:rFonts w:ascii="Calibri" w:hAnsi="Calibri" w:cs="Calibri"/>
        </w:rPr>
        <w:t>ompute</w:t>
      </w:r>
      <w:r w:rsidR="001A6B3F">
        <w:rPr>
          <w:rFonts w:ascii="Calibri" w:hAnsi="Calibri" w:cs="Calibri"/>
        </w:rPr>
        <w:t>s the above reconstructed fluorescence for all sequences found in the NGS data</w:t>
      </w:r>
      <w:r w:rsidR="00434090">
        <w:rPr>
          <w:rFonts w:ascii="Calibri" w:hAnsi="Calibri" w:cs="Calibri"/>
        </w:rPr>
        <w:t xml:space="preserve"> (ST3.7)</w:t>
      </w:r>
      <w:r w:rsidR="001A6B3F">
        <w:rPr>
          <w:rFonts w:ascii="Calibri" w:hAnsi="Calibri" w:cs="Calibri"/>
        </w:rPr>
        <w:t>.</w:t>
      </w:r>
      <w:r w:rsidR="004F00E5">
        <w:rPr>
          <w:rFonts w:ascii="Calibri" w:hAnsi="Calibri" w:cs="Calibri"/>
        </w:rPr>
        <w:t xml:space="preserve"> The reconstruction resulted in </w:t>
      </w:r>
      <w:r w:rsidR="00D4338E" w:rsidRPr="004D7067">
        <w:rPr>
          <w:rFonts w:ascii="Calibri" w:hAnsi="Calibri" w:cs="Calibri"/>
        </w:rPr>
        <w:t>949</w:t>
      </w:r>
      <w:r w:rsidR="004F00E5" w:rsidRPr="004D7067">
        <w:rPr>
          <w:rFonts w:ascii="Calibri" w:hAnsi="Calibri" w:cs="Calibri"/>
        </w:rPr>
        <w:t xml:space="preserve"> of our 10</w:t>
      </w:r>
      <w:r w:rsidR="00D4338E" w:rsidRPr="004D7067">
        <w:rPr>
          <w:rFonts w:ascii="Calibri" w:hAnsi="Calibri" w:cs="Calibri"/>
        </w:rPr>
        <w:t>4</w:t>
      </w:r>
      <w:r w:rsidR="004F00E5" w:rsidRPr="004D7067">
        <w:rPr>
          <w:rFonts w:ascii="Calibri" w:hAnsi="Calibri" w:cs="Calibri"/>
        </w:rPr>
        <w:t>5</w:t>
      </w:r>
      <w:r w:rsidR="004F00E5">
        <w:rPr>
          <w:rFonts w:ascii="Calibri" w:hAnsi="Calibri" w:cs="Calibri"/>
        </w:rPr>
        <w:t xml:space="preserve"> designs (</w:t>
      </w:r>
      <w:r w:rsidR="00D4338E">
        <w:rPr>
          <w:rFonts w:ascii="Calibri" w:hAnsi="Calibri" w:cs="Calibri"/>
        </w:rPr>
        <w:t>91</w:t>
      </w:r>
      <w:r w:rsidR="004F00E5">
        <w:rPr>
          <w:rFonts w:ascii="Calibri" w:hAnsi="Calibri" w:cs="Calibri"/>
        </w:rPr>
        <w:t xml:space="preserve">%) present </w:t>
      </w:r>
      <w:r w:rsidR="0059324B">
        <w:rPr>
          <w:rFonts w:ascii="Calibri" w:hAnsi="Calibri" w:cs="Calibri"/>
        </w:rPr>
        <w:t>within each replicate of</w:t>
      </w:r>
      <w:r w:rsidR="004F00E5">
        <w:rPr>
          <w:rFonts w:ascii="Calibri" w:hAnsi="Calibri" w:cs="Calibri"/>
        </w:rPr>
        <w:t xml:space="preserve"> the NGS data.</w:t>
      </w:r>
    </w:p>
    <w:p w14:paraId="4124C974" w14:textId="20A829D8" w:rsidR="00301015" w:rsidRDefault="00301015" w:rsidP="004A6BCF">
      <w:pPr>
        <w:pStyle w:val="ThesisTOC2"/>
      </w:pPr>
      <w:bookmarkStart w:id="16" w:name="_Toc172735168"/>
      <w:r>
        <w:t>3.</w:t>
      </w:r>
      <w:r w:rsidR="002D1BB4">
        <w:t>4</w:t>
      </w:r>
      <w:r>
        <w:t>.</w:t>
      </w:r>
      <w:r w:rsidR="00CF0E41">
        <w:t>4</w:t>
      </w:r>
      <w:r>
        <w:t xml:space="preserve"> TOXGREEN Conversion</w:t>
      </w:r>
      <w:bookmarkEnd w:id="16"/>
    </w:p>
    <w:p w14:paraId="1C216991" w14:textId="48DB9D91" w:rsidR="00F90C98" w:rsidRDefault="009E067B" w:rsidP="00F90C98">
      <w:pPr>
        <w:spacing w:line="480" w:lineRule="auto"/>
        <w:ind w:firstLine="360"/>
        <w:jc w:val="both"/>
        <w:rPr>
          <w:rFonts w:ascii="Calibri" w:hAnsi="Calibri" w:cs="Calibri"/>
        </w:rPr>
      </w:pPr>
      <w:r>
        <w:rPr>
          <w:rFonts w:ascii="Calibri" w:hAnsi="Calibri" w:cs="Calibri"/>
        </w:rPr>
        <w:t xml:space="preserve">Studies using TOXCAT systems typically normalize the dimerization propensity by </w:t>
      </w:r>
      <w:r w:rsidR="007F2273">
        <w:rPr>
          <w:rFonts w:ascii="Calibri" w:hAnsi="Calibri" w:cs="Calibri"/>
        </w:rPr>
        <w:t>comparing</w:t>
      </w:r>
      <w:r>
        <w:rPr>
          <w:rFonts w:ascii="Calibri" w:hAnsi="Calibri" w:cs="Calibri"/>
        </w:rPr>
        <w:t xml:space="preserve"> </w:t>
      </w:r>
      <w:r w:rsidR="007F2273">
        <w:rPr>
          <w:rFonts w:ascii="Calibri" w:hAnsi="Calibri" w:cs="Calibri"/>
        </w:rPr>
        <w:t xml:space="preserve">dimerization propensity </w:t>
      </w:r>
      <w:r>
        <w:rPr>
          <w:rFonts w:ascii="Calibri" w:hAnsi="Calibri" w:cs="Calibri"/>
        </w:rPr>
        <w:t xml:space="preserve">to </w:t>
      </w:r>
      <w:r w:rsidR="007F2273">
        <w:rPr>
          <w:rFonts w:ascii="Calibri" w:hAnsi="Calibri" w:cs="Calibri"/>
        </w:rPr>
        <w:t xml:space="preserve">the well-studied </w:t>
      </w:r>
      <w:r>
        <w:rPr>
          <w:rFonts w:ascii="Calibri" w:hAnsi="Calibri" w:cs="Calibri"/>
        </w:rPr>
        <w:t>strong dimer G</w:t>
      </w:r>
      <w:r w:rsidR="001A6B3F">
        <w:rPr>
          <w:rFonts w:ascii="Calibri" w:hAnsi="Calibri" w:cs="Calibri"/>
        </w:rPr>
        <w:t>lycophorin A (</w:t>
      </w:r>
      <w:proofErr w:type="spellStart"/>
      <w:r w:rsidR="001A6B3F">
        <w:rPr>
          <w:rFonts w:ascii="Calibri" w:hAnsi="Calibri" w:cs="Calibri"/>
        </w:rPr>
        <w:t>GpA</w:t>
      </w:r>
      <w:proofErr w:type="spellEnd"/>
      <w:r w:rsidR="001A6B3F">
        <w:rPr>
          <w:rFonts w:ascii="Calibri" w:hAnsi="Calibri" w:cs="Calibri"/>
        </w:rPr>
        <w:t>)</w:t>
      </w:r>
      <w:r w:rsidR="004F00E5">
        <w:rPr>
          <w:rFonts w:ascii="Calibri" w:hAnsi="Calibri" w:cs="Calibri"/>
        </w:rPr>
        <w:t>, which is included as a control in each of our libraries</w:t>
      </w:r>
      <w:r>
        <w:rPr>
          <w:rFonts w:ascii="Calibri" w:hAnsi="Calibri" w:cs="Calibri"/>
        </w:rPr>
        <w:t>.</w:t>
      </w:r>
      <w:r w:rsidR="001A6B3F">
        <w:rPr>
          <w:rFonts w:ascii="Calibri" w:hAnsi="Calibri" w:cs="Calibri"/>
        </w:rPr>
        <w:t xml:space="preserve"> </w:t>
      </w:r>
      <w:r w:rsidR="007F2273">
        <w:rPr>
          <w:rFonts w:ascii="Calibri" w:hAnsi="Calibri" w:cs="Calibri"/>
        </w:rPr>
        <w:t xml:space="preserve">This normalization is calculated as a percentage of </w:t>
      </w:r>
      <w:proofErr w:type="spellStart"/>
      <w:r w:rsidR="007F2273">
        <w:rPr>
          <w:rFonts w:ascii="Calibri" w:hAnsi="Calibri" w:cs="Calibri"/>
        </w:rPr>
        <w:t>GpA</w:t>
      </w:r>
      <w:proofErr w:type="spellEnd"/>
      <w:r w:rsidR="007F2273">
        <w:rPr>
          <w:rFonts w:ascii="Calibri" w:hAnsi="Calibri" w:cs="Calibri"/>
        </w:rPr>
        <w:t xml:space="preserve"> fluorescence (%</w:t>
      </w:r>
      <w:proofErr w:type="spellStart"/>
      <w:r w:rsidR="007F2273">
        <w:rPr>
          <w:rFonts w:ascii="Calibri" w:hAnsi="Calibri" w:cs="Calibri"/>
        </w:rPr>
        <w:t>GpA</w:t>
      </w:r>
      <w:proofErr w:type="spellEnd"/>
      <w:r w:rsidR="007F2273">
        <w:rPr>
          <w:rFonts w:ascii="Calibri" w:hAnsi="Calibri" w:cs="Calibri"/>
        </w:rPr>
        <w:t>).</w:t>
      </w:r>
      <w:r>
        <w:rPr>
          <w:rFonts w:ascii="Calibri" w:hAnsi="Calibri" w:cs="Calibri"/>
        </w:rPr>
        <w:t xml:space="preserve"> </w:t>
      </w:r>
      <w:r w:rsidR="007F2273" w:rsidRPr="007F2273">
        <w:rPr>
          <w:rFonts w:ascii="Calibri" w:hAnsi="Calibri" w:cs="Calibri"/>
        </w:rPr>
        <w:t>The reconstructed fluorescence is converted to %</w:t>
      </w:r>
      <w:proofErr w:type="spellStart"/>
      <w:r w:rsidR="007F2273" w:rsidRPr="007F2273">
        <w:rPr>
          <w:rFonts w:ascii="Calibri" w:hAnsi="Calibri" w:cs="Calibri"/>
        </w:rPr>
        <w:t>GpA</w:t>
      </w:r>
      <w:proofErr w:type="spellEnd"/>
      <w:r w:rsidR="007F2273" w:rsidRPr="007F2273">
        <w:rPr>
          <w:rFonts w:ascii="Calibri" w:hAnsi="Calibri" w:cs="Calibri"/>
        </w:rPr>
        <w:t xml:space="preserve"> using the following equation:</w:t>
      </w:r>
    </w:p>
    <w:p w14:paraId="13EEE3B8" w14:textId="1146A9BF" w:rsidR="001A6B3F" w:rsidRDefault="009E067B" w:rsidP="007F2273">
      <w:pPr>
        <w:spacing w:line="480" w:lineRule="auto"/>
        <w:ind w:firstLine="360"/>
        <w:jc w:val="both"/>
        <w:rPr>
          <w:rFonts w:ascii="Calibri" w:hAnsi="Calibri" w:cs="Calibri"/>
        </w:rPr>
      </w:pPr>
      <m:oMathPara>
        <m:oMath>
          <m:r>
            <w:rPr>
              <w:rFonts w:ascii="Cambria Math" w:hAnsi="Cambria Math" w:cs="Calibri"/>
            </w:rPr>
            <m:t>%GpA=</m:t>
          </m:r>
          <m:f>
            <m:fPr>
              <m:type m:val="skw"/>
              <m:ctrlPr>
                <w:rPr>
                  <w:rFonts w:ascii="Cambria Math" w:hAnsi="Cambria Math" w:cs="Calibri"/>
                  <w:i/>
                </w:rPr>
              </m:ctrlPr>
            </m:fPr>
            <m:num>
              <m:r>
                <w:rPr>
                  <w:rFonts w:ascii="Cambria Math" w:hAnsi="Cambria Math" w:cs="Calibri"/>
                </w:rPr>
                <m:t>Design Fluorescence</m:t>
              </m:r>
            </m:num>
            <m:den>
              <m:r>
                <w:rPr>
                  <w:rFonts w:ascii="Cambria Math" w:hAnsi="Cambria Math" w:cs="Calibri"/>
                </w:rPr>
                <m:t>GpA Fluorescence</m:t>
              </m:r>
            </m:den>
          </m:f>
          <m:r>
            <w:rPr>
              <w:rFonts w:ascii="Cambria Math" w:hAnsi="Cambria Math" w:cs="Calibri"/>
            </w:rPr>
            <m:t>×100%</m:t>
          </m:r>
        </m:oMath>
      </m:oMathPara>
    </w:p>
    <w:p w14:paraId="3CB5EB83" w14:textId="1BA00FD3" w:rsidR="0083679B" w:rsidRDefault="00996E8D" w:rsidP="0083679B">
      <w:pPr>
        <w:spacing w:line="480" w:lineRule="auto"/>
        <w:jc w:val="both"/>
        <w:rPr>
          <w:rFonts w:ascii="Calibri" w:hAnsi="Calibri" w:cs="Calibri"/>
        </w:rPr>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03808" behindDoc="0" locked="0" layoutInCell="1" allowOverlap="1" wp14:anchorId="043272FA" wp14:editId="5798C105">
                <wp:simplePos x="0" y="0"/>
                <wp:positionH relativeFrom="margin">
                  <wp:align>left</wp:align>
                </wp:positionH>
                <wp:positionV relativeFrom="paragraph">
                  <wp:posOffset>3157724</wp:posOffset>
                </wp:positionV>
                <wp:extent cx="5930900" cy="650875"/>
                <wp:effectExtent l="0" t="0" r="0" b="0"/>
                <wp:wrapSquare wrapText="bothSides"/>
                <wp:docPr id="17702573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50875"/>
                        </a:xfrm>
                        <a:prstGeom prst="rect">
                          <a:avLst/>
                        </a:prstGeom>
                        <a:solidFill>
                          <a:srgbClr val="FFFFFF"/>
                        </a:solidFill>
                        <a:ln w="9525">
                          <a:noFill/>
                          <a:miter lim="800000"/>
                          <a:headEnd/>
                          <a:tailEnd/>
                        </a:ln>
                      </wps:spPr>
                      <wps:txb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272FA" id="_x0000_s1035" type="#_x0000_t202" style="position:absolute;left:0;text-align:left;margin-left:0;margin-top:248.65pt;width:467pt;height:51.25pt;z-index:25170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jBIQIAACU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6rLF1dZ/ELlj+/Ntb5TwI6Eg4FtdjUiM6O986HbFj+HBI+c6BktZdKRcM2&#10;5U5ZcmQogH1cE/ofYUqTvqDrbJFFZA3hfdRGJz0KVMmuoKs0rFEygY2Puoohnkk1njETpSd6AiMj&#10;N34oByIrxA9vA1slVCfky8KoR5wf/4BbrQCz4EoaSlqwv1/fhThsPXoo6VGzBXW/DswKStRnjb1Z&#10;z5fLIPJoLLPrBRr20lNeepjmCFVQT8l43Pk4GIE2DbfYw1pGel8ynkpDLUbWp7kJYr+0Y9TLdG+f&#10;AAAA//8DAFBLAwQUAAYACAAAACEAVe0/SN0AAAAIAQAADwAAAGRycy9kb3ducmV2LnhtbEyPwU7D&#10;MBBE70j8g7VIXBB1oGlTh2wqQAJxbekHOLGbRMTrKHab9O9ZTvQ4O6uZN8V2dr042zF0nhCeFgkI&#10;S7U3HTUIh++Pxw2IEDUZ3XuyCBcbYFve3hQ6N36inT3vYyM4hEKuEdoYh1zKULfW6bDwgyX2jn50&#10;OrIcG2lGPXG46+Vzkqyl0x1xQ6sH+97a+md/cgjHr+lhpabqMx6yXbp+011W+Qvi/d38+gIi2jn+&#10;P8MfPqNDyUyVP5EJokfgIREhVdkSBNtqmfKlQlgptQFZFvJ6QPkLAAD//wMAUEsBAi0AFAAGAAgA&#10;AAAhALaDOJL+AAAA4QEAABMAAAAAAAAAAAAAAAAAAAAAAFtDb250ZW50X1R5cGVzXS54bWxQSwEC&#10;LQAUAAYACAAAACEAOP0h/9YAAACUAQAACwAAAAAAAAAAAAAAAAAvAQAAX3JlbHMvLnJlbHNQSwEC&#10;LQAUAAYACAAAACEA/LP4wSECAAAlBAAADgAAAAAAAAAAAAAAAAAuAgAAZHJzL2Uyb0RvYy54bWxQ&#10;SwECLQAUAAYACAAAACEAVe0/SN0AAAAIAQAADwAAAAAAAAAAAAAAAAB7BAAAZHJzL2Rvd25yZXYu&#10;eG1sUEsFBgAAAAAEAAQA8wAAAIUFAAAAAA==&#10;" stroked="f">
                <v:textbox>
                  <w:txbxContent>
                    <w:p w14:paraId="2A18D3C3" w14:textId="6D68CDA7" w:rsidR="0083679B" w:rsidRPr="00314979" w:rsidRDefault="0083679B" w:rsidP="0083679B">
                      <w:pPr>
                        <w:jc w:val="both"/>
                        <w:rPr>
                          <w:rFonts w:ascii="Calibri" w:hAnsi="Calibri" w:cs="Calibri"/>
                          <w:b/>
                          <w:bCs/>
                          <w:sz w:val="20"/>
                          <w:szCs w:val="20"/>
                        </w:rPr>
                      </w:pPr>
                      <w:r w:rsidRPr="00314979">
                        <w:rPr>
                          <w:rFonts w:ascii="Calibri" w:hAnsi="Calibri" w:cs="Calibri"/>
                          <w:b/>
                          <w:bCs/>
                          <w:sz w:val="20"/>
                          <w:szCs w:val="20"/>
                        </w:rPr>
                        <w:t>Figure 3.</w:t>
                      </w:r>
                      <w:r w:rsidR="005A21E5">
                        <w:rPr>
                          <w:rFonts w:ascii="Calibri" w:hAnsi="Calibri" w:cs="Calibri"/>
                          <w:b/>
                          <w:bCs/>
                          <w:sz w:val="20"/>
                          <w:szCs w:val="20"/>
                        </w:rPr>
                        <w:t>10</w:t>
                      </w:r>
                      <w:r w:rsidRPr="00314979">
                        <w:rPr>
                          <w:rFonts w:ascii="Calibri" w:hAnsi="Calibri" w:cs="Calibri"/>
                          <w:b/>
                          <w:bCs/>
                          <w:sz w:val="20"/>
                          <w:szCs w:val="20"/>
                        </w:rPr>
                        <w:t xml:space="preserve"> TOXGREEN Converted Fluorescence. </w:t>
                      </w:r>
                      <w:r w:rsidRPr="00314979">
                        <w:rPr>
                          <w:rFonts w:ascii="Calibri" w:hAnsi="Calibri" w:cs="Calibri"/>
                          <w:sz w:val="20"/>
                          <w:szCs w:val="20"/>
                        </w:rPr>
                        <w:t>Fluorescence from reconstruction is converted to TOXGREEN fluorescence using correlation plots between a set of controls and subset of designs previously tested in TOXGREEN</w:t>
                      </w:r>
                      <w:r w:rsidRPr="00314979">
                        <w:rPr>
                          <w:rFonts w:ascii="Calibri" w:hAnsi="Calibri" w:cs="Calibri"/>
                          <w:b/>
                          <w:bCs/>
                          <w:sz w:val="20"/>
                          <w:szCs w:val="20"/>
                        </w:rPr>
                        <w:t>.</w:t>
                      </w:r>
                    </w:p>
                  </w:txbxContent>
                </v:textbox>
                <w10:wrap type="square" anchorx="margin"/>
              </v:shape>
            </w:pict>
          </mc:Fallback>
        </mc:AlternateContent>
      </w:r>
      <w:r>
        <w:rPr>
          <w:noProof/>
        </w:rPr>
        <w:drawing>
          <wp:anchor distT="0" distB="0" distL="114300" distR="114300" simplePos="0" relativeHeight="251701760" behindDoc="0" locked="0" layoutInCell="1" allowOverlap="1" wp14:anchorId="563162C2" wp14:editId="1B473277">
            <wp:simplePos x="0" y="0"/>
            <wp:positionH relativeFrom="margin">
              <wp:align>left</wp:align>
            </wp:positionH>
            <wp:positionV relativeFrom="paragraph">
              <wp:posOffset>1165860</wp:posOffset>
            </wp:positionV>
            <wp:extent cx="5928995" cy="1866265"/>
            <wp:effectExtent l="0" t="0" r="0" b="635"/>
            <wp:wrapTopAndBottom/>
            <wp:docPr id="4015215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1866265"/>
                    </a:xfrm>
                    <a:prstGeom prst="rect">
                      <a:avLst/>
                    </a:prstGeom>
                    <a:noFill/>
                    <a:ln>
                      <a:noFill/>
                    </a:ln>
                  </pic:spPr>
                </pic:pic>
              </a:graphicData>
            </a:graphic>
          </wp:anchor>
        </w:drawing>
      </w:r>
      <w:r w:rsidR="007F2273">
        <w:rPr>
          <w:rFonts w:ascii="Calibri" w:hAnsi="Calibri" w:cs="Calibri"/>
        </w:rPr>
        <w:t>To calibrate our fluorescence properly to %</w:t>
      </w:r>
      <w:proofErr w:type="spellStart"/>
      <w:r w:rsidR="007F2273">
        <w:rPr>
          <w:rFonts w:ascii="Calibri" w:hAnsi="Calibri" w:cs="Calibri"/>
        </w:rPr>
        <w:t>GpA</w:t>
      </w:r>
      <w:proofErr w:type="spellEnd"/>
      <w:r w:rsidR="007F2273">
        <w:rPr>
          <w:rFonts w:ascii="Calibri" w:hAnsi="Calibri" w:cs="Calibri"/>
        </w:rPr>
        <w:t xml:space="preserve">, we also include a variety of control sequences that we have previously studied using TOXGREEN. Upon initial inspection, </w:t>
      </w:r>
      <w:r w:rsidR="009E067B">
        <w:rPr>
          <w:rFonts w:ascii="Calibri" w:hAnsi="Calibri" w:cs="Calibri"/>
        </w:rPr>
        <w:t>the control</w:t>
      </w:r>
      <w:r w:rsidR="004F00E5">
        <w:rPr>
          <w:rFonts w:ascii="Calibri" w:hAnsi="Calibri" w:cs="Calibri"/>
        </w:rPr>
        <w:t xml:space="preserve">s </w:t>
      </w:r>
      <w:r w:rsidR="009E067B">
        <w:rPr>
          <w:rFonts w:ascii="Calibri" w:hAnsi="Calibri" w:cs="Calibri"/>
        </w:rPr>
        <w:t xml:space="preserve">present in our experiment </w:t>
      </w:r>
      <w:r w:rsidR="004F00E5">
        <w:rPr>
          <w:rFonts w:ascii="Calibri" w:hAnsi="Calibri" w:cs="Calibri"/>
        </w:rPr>
        <w:t>were reconstructed</w:t>
      </w:r>
      <w:r w:rsidR="009E067B">
        <w:rPr>
          <w:rFonts w:ascii="Calibri" w:hAnsi="Calibri" w:cs="Calibri"/>
        </w:rPr>
        <w:t xml:space="preserve"> to a lower </w:t>
      </w:r>
      <w:r w:rsidR="007F2273">
        <w:rPr>
          <w:rFonts w:ascii="Calibri" w:hAnsi="Calibri" w:cs="Calibri"/>
        </w:rPr>
        <w:t>%</w:t>
      </w:r>
      <w:proofErr w:type="spellStart"/>
      <w:r w:rsidR="007F2273">
        <w:rPr>
          <w:rFonts w:ascii="Calibri" w:hAnsi="Calibri" w:cs="Calibri"/>
        </w:rPr>
        <w:t>GpA</w:t>
      </w:r>
      <w:proofErr w:type="spellEnd"/>
      <w:r w:rsidR="007F2273">
        <w:rPr>
          <w:rFonts w:ascii="Calibri" w:hAnsi="Calibri" w:cs="Calibri"/>
        </w:rPr>
        <w:t xml:space="preserve"> </w:t>
      </w:r>
      <w:r w:rsidR="009E067B">
        <w:rPr>
          <w:rFonts w:ascii="Calibri" w:hAnsi="Calibri" w:cs="Calibri"/>
        </w:rPr>
        <w:t xml:space="preserve">value than we’ve previously found in TOXGREEN. </w:t>
      </w:r>
    </w:p>
    <w:p w14:paraId="609A5DFC" w14:textId="67B9C698" w:rsidR="009E067B" w:rsidRPr="0083679B" w:rsidRDefault="009E067B" w:rsidP="0083679B">
      <w:pPr>
        <w:spacing w:line="480" w:lineRule="auto"/>
        <w:ind w:firstLine="360"/>
        <w:jc w:val="both"/>
        <w:rPr>
          <w:rFonts w:ascii="Calibri" w:hAnsi="Calibri" w:cs="Calibri"/>
        </w:rPr>
      </w:pPr>
      <w:r>
        <w:rPr>
          <w:rFonts w:ascii="Calibri" w:hAnsi="Calibri" w:cs="Calibri"/>
        </w:rPr>
        <w:t xml:space="preserve">I </w:t>
      </w:r>
      <w:r w:rsidR="00117161">
        <w:rPr>
          <w:rFonts w:ascii="Calibri" w:hAnsi="Calibri" w:cs="Calibri"/>
        </w:rPr>
        <w:t>conducted</w:t>
      </w:r>
      <w:r>
        <w:rPr>
          <w:rFonts w:ascii="Calibri" w:hAnsi="Calibri" w:cs="Calibri"/>
        </w:rPr>
        <w:t xml:space="preserve"> a separate low-throughput TOXGREEN experiment on the control sequences and a subset of</w:t>
      </w:r>
      <w:r w:rsidR="007F2273">
        <w:rPr>
          <w:rFonts w:ascii="Calibri" w:hAnsi="Calibri" w:cs="Calibri"/>
        </w:rPr>
        <w:t xml:space="preserve"> my</w:t>
      </w:r>
      <w:r>
        <w:rPr>
          <w:rFonts w:ascii="Calibri" w:hAnsi="Calibri" w:cs="Calibri"/>
        </w:rPr>
        <w:t xml:space="preserve"> designed sequences. When I compared the TOXGREEN to the reconstructed </w:t>
      </w:r>
      <w:r w:rsidR="004F00E5">
        <w:rPr>
          <w:rFonts w:ascii="Calibri" w:hAnsi="Calibri" w:cs="Calibri"/>
        </w:rPr>
        <w:t>data</w:t>
      </w:r>
      <w:r>
        <w:rPr>
          <w:rFonts w:ascii="Calibri" w:hAnsi="Calibri" w:cs="Calibri"/>
        </w:rPr>
        <w:t>, the</w:t>
      </w:r>
      <w:r w:rsidR="00117161">
        <w:rPr>
          <w:rFonts w:ascii="Calibri" w:hAnsi="Calibri" w:cs="Calibri"/>
        </w:rPr>
        <w:t xml:space="preserve"> reconstructed values were </w:t>
      </w:r>
      <w:r w:rsidR="007F2273">
        <w:rPr>
          <w:rFonts w:ascii="Calibri" w:hAnsi="Calibri" w:cs="Calibri"/>
        </w:rPr>
        <w:t>noticeably smaller</w:t>
      </w:r>
      <w:r w:rsidR="00117161">
        <w:rPr>
          <w:rFonts w:ascii="Calibri" w:hAnsi="Calibri" w:cs="Calibri"/>
        </w:rPr>
        <w:t xml:space="preserve"> for most sequences</w:t>
      </w:r>
      <w:r>
        <w:rPr>
          <w:rFonts w:ascii="Calibri" w:hAnsi="Calibri" w:cs="Calibri"/>
        </w:rPr>
        <w:t xml:space="preserve">. However, when </w:t>
      </w:r>
      <w:r w:rsidR="004F00E5">
        <w:rPr>
          <w:rFonts w:ascii="Calibri" w:hAnsi="Calibri" w:cs="Calibri"/>
        </w:rPr>
        <w:t>we plotted TOXGREEN versus the reconstruction</w:t>
      </w:r>
      <w:r>
        <w:rPr>
          <w:rFonts w:ascii="Calibri" w:hAnsi="Calibri" w:cs="Calibri"/>
        </w:rPr>
        <w:t xml:space="preserve">, we found a clear correlation between </w:t>
      </w:r>
      <w:r w:rsidR="004F00E5">
        <w:rPr>
          <w:rFonts w:ascii="Calibri" w:hAnsi="Calibri" w:cs="Calibri"/>
        </w:rPr>
        <w:t xml:space="preserve">the two datasets </w:t>
      </w:r>
      <w:r>
        <w:rPr>
          <w:rFonts w:ascii="Calibri" w:hAnsi="Calibri" w:cs="Calibri"/>
        </w:rPr>
        <w:t>(</w:t>
      </w:r>
      <w:r w:rsidR="004E35F7" w:rsidRPr="0083679B">
        <w:rPr>
          <w:rFonts w:ascii="Calibri" w:hAnsi="Calibri" w:cs="Calibri"/>
        </w:rPr>
        <w:t>Figure 3.</w:t>
      </w:r>
      <w:r w:rsidR="005A21E5">
        <w:rPr>
          <w:rFonts w:ascii="Calibri" w:hAnsi="Calibri" w:cs="Calibri"/>
        </w:rPr>
        <w:t>10</w:t>
      </w:r>
      <w:r>
        <w:rPr>
          <w:rFonts w:ascii="Calibri" w:hAnsi="Calibri" w:cs="Calibri"/>
        </w:rPr>
        <w:t xml:space="preserve">). </w:t>
      </w:r>
      <w:r w:rsidR="007F2273">
        <w:rPr>
          <w:rFonts w:ascii="Calibri" w:hAnsi="Calibri" w:cs="Calibri"/>
        </w:rPr>
        <w:t>To calibrate our reconstruction to TOXGREEN, w</w:t>
      </w:r>
      <w:r>
        <w:rPr>
          <w:rFonts w:ascii="Calibri" w:hAnsi="Calibri" w:cs="Calibri"/>
        </w:rPr>
        <w:t>e convert</w:t>
      </w:r>
      <w:r w:rsidR="007F2273">
        <w:rPr>
          <w:rFonts w:ascii="Calibri" w:hAnsi="Calibri" w:cs="Calibri"/>
        </w:rPr>
        <w:t>ed</w:t>
      </w:r>
      <w:r>
        <w:rPr>
          <w:rFonts w:ascii="Calibri" w:hAnsi="Calibri" w:cs="Calibri"/>
        </w:rPr>
        <w:t xml:space="preserve"> the </w:t>
      </w:r>
      <w:r w:rsidR="0083679B">
        <w:rPr>
          <w:rFonts w:ascii="Calibri" w:hAnsi="Calibri" w:cs="Calibri"/>
        </w:rPr>
        <w:t xml:space="preserve">values from the </w:t>
      </w:r>
      <w:r>
        <w:rPr>
          <w:rFonts w:ascii="Calibri" w:hAnsi="Calibri" w:cs="Calibri"/>
        </w:rPr>
        <w:t xml:space="preserve">reconstruction </w:t>
      </w:r>
      <w:r w:rsidR="004F00E5">
        <w:rPr>
          <w:rFonts w:ascii="Calibri" w:hAnsi="Calibri" w:cs="Calibri"/>
        </w:rPr>
        <w:t xml:space="preserve">data </w:t>
      </w:r>
      <w:r>
        <w:rPr>
          <w:rFonts w:ascii="Calibri" w:hAnsi="Calibri" w:cs="Calibri"/>
        </w:rPr>
        <w:t>to TOXGREEN</w:t>
      </w:r>
      <w:r w:rsidR="0083679B">
        <w:rPr>
          <w:rFonts w:ascii="Calibri" w:hAnsi="Calibri" w:cs="Calibri"/>
        </w:rPr>
        <w:t xml:space="preserve"> fluorescence</w:t>
      </w:r>
      <w:r w:rsidR="00434090">
        <w:rPr>
          <w:rFonts w:ascii="Calibri" w:hAnsi="Calibri" w:cs="Calibri"/>
        </w:rPr>
        <w:t xml:space="preserve"> (ST3.8)</w:t>
      </w:r>
      <w:r w:rsidR="0083679B">
        <w:rPr>
          <w:rFonts w:ascii="Calibri" w:hAnsi="Calibri" w:cs="Calibri"/>
        </w:rPr>
        <w:t>. W</w:t>
      </w:r>
      <w:r w:rsidR="0059324B">
        <w:rPr>
          <w:rFonts w:ascii="Calibri" w:hAnsi="Calibri" w:cs="Calibri"/>
        </w:rPr>
        <w:t>e appl</w:t>
      </w:r>
      <w:r w:rsidR="0083679B">
        <w:rPr>
          <w:rFonts w:ascii="Calibri" w:hAnsi="Calibri" w:cs="Calibri"/>
        </w:rPr>
        <w:t>ied</w:t>
      </w:r>
      <w:r w:rsidR="0059324B">
        <w:rPr>
          <w:rFonts w:ascii="Calibri" w:hAnsi="Calibri" w:cs="Calibri"/>
        </w:rPr>
        <w:t xml:space="preserve"> the equation found by the correlation </w:t>
      </w:r>
      <w:r w:rsidR="0083679B">
        <w:rPr>
          <w:rFonts w:ascii="Calibri" w:hAnsi="Calibri" w:cs="Calibri"/>
        </w:rPr>
        <w:t>between reconstructed fluorescence and TOXGREEN fluorescence</w:t>
      </w:r>
      <w:r w:rsidR="0059324B">
        <w:rPr>
          <w:rFonts w:ascii="Calibri" w:hAnsi="Calibri" w:cs="Calibri"/>
        </w:rPr>
        <w:t>. The reconstructed fluorescence is multiplied by t</w:t>
      </w:r>
      <w:r w:rsidR="00CB7511">
        <w:rPr>
          <w:rFonts w:ascii="Calibri" w:hAnsi="Calibri" w:cs="Calibri"/>
        </w:rPr>
        <w:t>he slope and</w:t>
      </w:r>
      <w:r w:rsidR="0059324B">
        <w:rPr>
          <w:rFonts w:ascii="Calibri" w:hAnsi="Calibri" w:cs="Calibri"/>
        </w:rPr>
        <w:t xml:space="preserve"> then subtracted by the</w:t>
      </w:r>
      <w:r w:rsidR="00CB7511">
        <w:rPr>
          <w:rFonts w:ascii="Calibri" w:hAnsi="Calibri" w:cs="Calibri"/>
        </w:rPr>
        <w:t xml:space="preserve"> y-intercept of the correlation. </w:t>
      </w:r>
      <w:r w:rsidR="006E1DC0">
        <w:rPr>
          <w:rFonts w:ascii="Calibri" w:hAnsi="Calibri" w:cs="Calibri"/>
        </w:rPr>
        <w:t>The values</w:t>
      </w:r>
      <w:r w:rsidR="0059324B">
        <w:rPr>
          <w:rFonts w:ascii="Calibri" w:hAnsi="Calibri" w:cs="Calibri"/>
        </w:rPr>
        <w:t xml:space="preserve"> for each sequence</w:t>
      </w:r>
      <w:r w:rsidR="006E1DC0">
        <w:rPr>
          <w:rFonts w:ascii="Calibri" w:hAnsi="Calibri" w:cs="Calibri"/>
        </w:rPr>
        <w:t xml:space="preserve"> are averaged</w:t>
      </w:r>
      <w:r w:rsidR="0059324B">
        <w:rPr>
          <w:rFonts w:ascii="Calibri" w:hAnsi="Calibri" w:cs="Calibri"/>
        </w:rPr>
        <w:t xml:space="preserve"> with their corresponding replicates </w:t>
      </w:r>
      <w:r w:rsidR="006E1DC0">
        <w:rPr>
          <w:rFonts w:ascii="Calibri" w:hAnsi="Calibri" w:cs="Calibri"/>
        </w:rPr>
        <w:t>and normalized to</w:t>
      </w:r>
      <w:r w:rsidR="0037110F">
        <w:rPr>
          <w:rFonts w:ascii="Calibri" w:hAnsi="Calibri" w:cs="Calibri"/>
        </w:rPr>
        <w:t xml:space="preserve"> the</w:t>
      </w:r>
      <w:r w:rsidR="006E1DC0">
        <w:rPr>
          <w:rFonts w:ascii="Calibri" w:hAnsi="Calibri" w:cs="Calibri"/>
        </w:rPr>
        <w:t xml:space="preserve"> </w:t>
      </w:r>
      <w:proofErr w:type="spellStart"/>
      <w:r w:rsidR="0037110F">
        <w:rPr>
          <w:rFonts w:ascii="Calibri" w:hAnsi="Calibri" w:cs="Calibri"/>
        </w:rPr>
        <w:t>GpA</w:t>
      </w:r>
      <w:proofErr w:type="spellEnd"/>
      <w:r w:rsidR="0037110F">
        <w:rPr>
          <w:rFonts w:ascii="Calibri" w:hAnsi="Calibri" w:cs="Calibri"/>
        </w:rPr>
        <w:t xml:space="preserve"> sorted in each design population</w:t>
      </w:r>
      <w:r w:rsidR="006E1DC0">
        <w:rPr>
          <w:rFonts w:ascii="Calibri" w:hAnsi="Calibri" w:cs="Calibri"/>
        </w:rPr>
        <w:t xml:space="preserve">. </w:t>
      </w:r>
      <w:r w:rsidR="007F2273">
        <w:rPr>
          <w:rFonts w:ascii="Calibri" w:hAnsi="Calibri" w:cs="Calibri"/>
        </w:rPr>
        <w:t>This</w:t>
      </w:r>
      <w:r w:rsidR="006E1DC0">
        <w:rPr>
          <w:rFonts w:ascii="Calibri" w:hAnsi="Calibri" w:cs="Calibri"/>
        </w:rPr>
        <w:t xml:space="preserve"> </w:t>
      </w:r>
      <w:r w:rsidR="007D297C">
        <w:rPr>
          <w:rFonts w:ascii="Calibri" w:hAnsi="Calibri" w:cs="Calibri"/>
        </w:rPr>
        <w:t>conversion</w:t>
      </w:r>
      <w:r w:rsidR="007F2273">
        <w:rPr>
          <w:rFonts w:ascii="Calibri" w:hAnsi="Calibri" w:cs="Calibri"/>
        </w:rPr>
        <w:t xml:space="preserve"> </w:t>
      </w:r>
      <w:r w:rsidR="00996E8D">
        <w:rPr>
          <w:rFonts w:ascii="Calibri" w:hAnsi="Calibri" w:cs="Calibri"/>
        </w:rPr>
        <w:t>allows</w:t>
      </w:r>
      <w:r w:rsidR="007F2273">
        <w:rPr>
          <w:rFonts w:ascii="Calibri" w:hAnsi="Calibri" w:cs="Calibri"/>
        </w:rPr>
        <w:t xml:space="preserve"> us</w:t>
      </w:r>
      <w:r w:rsidR="00996E8D">
        <w:rPr>
          <w:rFonts w:ascii="Calibri" w:hAnsi="Calibri" w:cs="Calibri"/>
        </w:rPr>
        <w:t xml:space="preserve"> to</w:t>
      </w:r>
      <w:r w:rsidR="007F2273">
        <w:rPr>
          <w:rFonts w:ascii="Calibri" w:hAnsi="Calibri" w:cs="Calibri"/>
        </w:rPr>
        <w:t xml:space="preserve"> differentiate between different levels of dimerization propensity</w:t>
      </w:r>
      <w:r w:rsidR="006E1DC0">
        <w:rPr>
          <w:rFonts w:ascii="Calibri" w:hAnsi="Calibri" w:cs="Calibri"/>
        </w:rPr>
        <w:t xml:space="preserve"> as seen previously in TOXGREEN experiments</w:t>
      </w:r>
      <w:r w:rsidR="007F2273">
        <w:rPr>
          <w:rFonts w:ascii="Calibri" w:hAnsi="Calibri" w:cs="Calibri"/>
        </w:rPr>
        <w:t>: monomers (0-35%), weak dimers (35-60%), and strong dimers (&gt;60%).</w:t>
      </w:r>
    </w:p>
    <w:p w14:paraId="2A57C48C" w14:textId="466F9119" w:rsidR="00301015" w:rsidRDefault="00301015" w:rsidP="004A6BCF">
      <w:pPr>
        <w:pStyle w:val="ThesisTOC2"/>
      </w:pPr>
      <w:bookmarkStart w:id="17" w:name="_Toc172735169"/>
      <w:r>
        <w:lastRenderedPageBreak/>
        <w:t>3.</w:t>
      </w:r>
      <w:r w:rsidR="002D1BB4">
        <w:t>4</w:t>
      </w:r>
      <w:r>
        <w:t>.</w:t>
      </w:r>
      <w:r w:rsidR="00CF0E41">
        <w:t>5</w:t>
      </w:r>
      <w:r>
        <w:t xml:space="preserve"> </w:t>
      </w:r>
      <w:r w:rsidR="00AF4523">
        <w:t>Determining proper membrane insertion</w:t>
      </w:r>
      <w:bookmarkEnd w:id="17"/>
    </w:p>
    <w:p w14:paraId="0E493FE0" w14:textId="3FBAEAFB" w:rsidR="008D3B5B" w:rsidRDefault="00463186" w:rsidP="009E067B">
      <w:pPr>
        <w:spacing w:line="480" w:lineRule="auto"/>
        <w:ind w:firstLine="360"/>
        <w:jc w:val="both"/>
        <w:rPr>
          <w:rFonts w:ascii="Calibri" w:hAnsi="Calibri" w:cs="Calibri"/>
        </w:rPr>
      </w:pPr>
      <w:r>
        <w:rPr>
          <w:rFonts w:ascii="Calibri" w:hAnsi="Calibri" w:cs="Calibri"/>
        </w:rPr>
        <w:t xml:space="preserve">A liquid maltose growth assay was run in triplicate as in </w:t>
      </w:r>
      <w:r w:rsidRPr="00FC2642">
        <w:rPr>
          <w:rFonts w:ascii="Calibri" w:hAnsi="Calibri" w:cs="Calibri"/>
          <w:b/>
          <w:bCs/>
        </w:rPr>
        <w:t>cite sort-seq</w:t>
      </w:r>
      <w:r>
        <w:rPr>
          <w:rFonts w:ascii="Calibri" w:hAnsi="Calibri" w:cs="Calibri"/>
        </w:rPr>
        <w:t>.</w:t>
      </w:r>
      <w:r w:rsidR="009E067B">
        <w:rPr>
          <w:rFonts w:ascii="Calibri" w:hAnsi="Calibri" w:cs="Calibri"/>
        </w:rPr>
        <w:t xml:space="preserve"> Briefly, </w:t>
      </w:r>
      <w:r w:rsidR="006215E9">
        <w:rPr>
          <w:rFonts w:ascii="Calibri" w:hAnsi="Calibri" w:cs="Calibri"/>
        </w:rPr>
        <w:t xml:space="preserve">cultures composed of </w:t>
      </w:r>
      <w:r w:rsidR="006215E9" w:rsidRPr="006215E9">
        <w:rPr>
          <w:rFonts w:ascii="Calibri" w:hAnsi="Calibri" w:cs="Calibri"/>
          <w:i/>
          <w:iCs/>
        </w:rPr>
        <w:t>E. coli</w:t>
      </w:r>
      <w:r w:rsidR="006215E9">
        <w:rPr>
          <w:rFonts w:ascii="Calibri" w:hAnsi="Calibri" w:cs="Calibri"/>
        </w:rPr>
        <w:t xml:space="preserve"> containing plasmids for the designs, mutants, and controls are</w:t>
      </w:r>
      <w:r w:rsidR="009E067B">
        <w:rPr>
          <w:rFonts w:ascii="Calibri" w:hAnsi="Calibri" w:cs="Calibri"/>
        </w:rPr>
        <w:t xml:space="preserve"> grown overnight</w:t>
      </w:r>
      <w:r w:rsidR="006215E9">
        <w:rPr>
          <w:rFonts w:ascii="Calibri" w:hAnsi="Calibri" w:cs="Calibri"/>
        </w:rPr>
        <w:t>. These are normalized by OD600 in the morning and the normalized population added to flasks of liquid maltose media</w:t>
      </w:r>
      <w:r w:rsidR="00FC2642">
        <w:rPr>
          <w:rFonts w:ascii="Calibri" w:hAnsi="Calibri" w:cs="Calibri"/>
        </w:rPr>
        <w:t xml:space="preserve"> </w:t>
      </w:r>
      <w:r w:rsidR="006215E9">
        <w:rPr>
          <w:rFonts w:ascii="Calibri" w:hAnsi="Calibri" w:cs="Calibri"/>
        </w:rPr>
        <w:t>and grown for 36</w:t>
      </w:r>
      <w:r w:rsidR="00F90C98">
        <w:rPr>
          <w:rFonts w:ascii="Calibri" w:hAnsi="Calibri" w:cs="Calibri"/>
        </w:rPr>
        <w:t xml:space="preserve"> hours (36H)</w:t>
      </w:r>
      <w:r w:rsidR="006215E9">
        <w:rPr>
          <w:rFonts w:ascii="Calibri" w:hAnsi="Calibri" w:cs="Calibri"/>
        </w:rPr>
        <w:t>, with timepoints taken every 6 hours. The populations for each timepoint are spun down, plasmids extracted</w:t>
      </w:r>
      <w:r w:rsidR="009E067B">
        <w:rPr>
          <w:rFonts w:ascii="Calibri" w:hAnsi="Calibri" w:cs="Calibri"/>
        </w:rPr>
        <w:t xml:space="preserve"> </w:t>
      </w:r>
      <w:r w:rsidR="006215E9">
        <w:rPr>
          <w:rFonts w:ascii="Calibri" w:hAnsi="Calibri" w:cs="Calibri"/>
        </w:rPr>
        <w:t>through miniprep, and prepared for NGS. Within each population are c</w:t>
      </w:r>
      <w:r>
        <w:rPr>
          <w:rFonts w:ascii="Calibri" w:hAnsi="Calibri" w:cs="Calibri"/>
        </w:rPr>
        <w:t xml:space="preserve">ontrol sequences that are known not to insert in the membrane, as shown by failure </w:t>
      </w:r>
      <w:r w:rsidR="008D3B5B">
        <w:rPr>
          <w:rFonts w:ascii="Calibri" w:hAnsi="Calibri" w:cs="Calibri"/>
        </w:rPr>
        <w:t>to</w:t>
      </w:r>
      <w:r>
        <w:rPr>
          <w:rFonts w:ascii="Calibri" w:hAnsi="Calibri" w:cs="Calibri"/>
        </w:rPr>
        <w:t xml:space="preserve"> grow on maltose plates. </w:t>
      </w:r>
      <w:r w:rsidR="006215E9">
        <w:rPr>
          <w:rFonts w:ascii="Calibri" w:hAnsi="Calibri" w:cs="Calibri"/>
        </w:rPr>
        <w:t xml:space="preserve">To assess whether the sequences properly insert into the membrane, we compare the </w:t>
      </w:r>
      <w:r w:rsidR="00844717">
        <w:rPr>
          <w:rFonts w:ascii="Calibri" w:hAnsi="Calibri" w:cs="Calibri"/>
        </w:rPr>
        <w:t>relative abundance</w:t>
      </w:r>
      <w:r w:rsidR="006215E9">
        <w:rPr>
          <w:rFonts w:ascii="Calibri" w:hAnsi="Calibri" w:cs="Calibri"/>
        </w:rPr>
        <w:t xml:space="preserve"> of our designs to these controls. </w:t>
      </w:r>
      <w:r w:rsidR="009F09BB">
        <w:rPr>
          <w:rFonts w:ascii="Calibri" w:hAnsi="Calibri" w:cs="Calibri"/>
        </w:rPr>
        <w:t>The relative abundance from the overnight growth (0</w:t>
      </w:r>
      <w:r w:rsidR="00F90C98">
        <w:rPr>
          <w:rFonts w:ascii="Calibri" w:hAnsi="Calibri" w:cs="Calibri"/>
        </w:rPr>
        <w:t>H</w:t>
      </w:r>
      <w:r w:rsidR="009F09BB">
        <w:rPr>
          <w:rFonts w:ascii="Calibri" w:hAnsi="Calibri" w:cs="Calibri"/>
        </w:rPr>
        <w:t>) and the growth in liquid maltose at 30</w:t>
      </w:r>
      <w:r w:rsidR="00F90C98">
        <w:rPr>
          <w:rFonts w:ascii="Calibri" w:hAnsi="Calibri" w:cs="Calibri"/>
        </w:rPr>
        <w:t>H</w:t>
      </w:r>
      <w:r w:rsidR="009F09BB">
        <w:rPr>
          <w:rFonts w:ascii="Calibri" w:hAnsi="Calibri" w:cs="Calibri"/>
        </w:rPr>
        <w:t xml:space="preserve"> to determine </w:t>
      </w:r>
      <w:r w:rsidR="008D3B5B">
        <w:rPr>
          <w:rFonts w:ascii="Calibri" w:hAnsi="Calibri" w:cs="Calibri"/>
        </w:rPr>
        <w:t xml:space="preserve">the ability to insert: </w:t>
      </w:r>
    </w:p>
    <w:p w14:paraId="1B62C8DA" w14:textId="0A0C7B2B" w:rsidR="009F09BB" w:rsidRPr="00844717" w:rsidRDefault="009F09BB" w:rsidP="009E067B">
      <w:pPr>
        <w:spacing w:line="480" w:lineRule="auto"/>
        <w:ind w:firstLine="360"/>
        <w:jc w:val="both"/>
        <w:rPr>
          <w:rFonts w:ascii="Calibri" w:eastAsiaTheme="minorEastAsia" w:hAnsi="Calibri" w:cs="Calibri"/>
        </w:rPr>
      </w:pPr>
      <m:oMathPara>
        <m:oMath>
          <m:r>
            <w:rPr>
              <w:rFonts w:ascii="Cambria Math" w:hAnsi="Cambria Math" w:cs="Calibri"/>
            </w:rPr>
            <m:t>Relative Abundance=</m:t>
          </m:r>
          <m:f>
            <m:fPr>
              <m:type m:val="skw"/>
              <m:ctrlPr>
                <w:rPr>
                  <w:rFonts w:ascii="Cambria Math" w:hAnsi="Cambria Math" w:cs="Calibri"/>
                  <w:i/>
                </w:rPr>
              </m:ctrlPr>
            </m:fPr>
            <m:num>
              <m:r>
                <w:rPr>
                  <w:rFonts w:ascii="Cambria Math" w:hAnsi="Cambria Math" w:cs="Calibri"/>
                </w:rPr>
                <m:t>NGS Count 0H</m:t>
              </m:r>
            </m:num>
            <m:den>
              <m:r>
                <w:rPr>
                  <w:rFonts w:ascii="Cambria Math" w:hAnsi="Cambria Math" w:cs="Calibri"/>
                </w:rPr>
                <m:t>NGS Count 30H</m:t>
              </m:r>
            </m:den>
          </m:f>
        </m:oMath>
      </m:oMathPara>
    </w:p>
    <w:p w14:paraId="523AE09E" w14:textId="1A481D73" w:rsidR="00844717" w:rsidRPr="00CD04A0" w:rsidRDefault="00844717" w:rsidP="00844717">
      <w:pPr>
        <w:spacing w:line="480" w:lineRule="auto"/>
        <w:jc w:val="both"/>
        <w:rPr>
          <w:rFonts w:ascii="Calibri" w:eastAsiaTheme="minorEastAsia" w:hAnsi="Calibri" w:cs="Calibri"/>
          <w:b/>
          <w:bCs/>
        </w:rPr>
      </w:pPr>
      <w:r>
        <w:rPr>
          <w:rFonts w:ascii="Calibri" w:hAnsi="Calibri" w:cs="Calibri"/>
        </w:rPr>
        <w:t>Sequences that are more abundant than these controls are considered properly inserted.</w:t>
      </w:r>
      <w:r w:rsidR="004F00E5">
        <w:rPr>
          <w:rFonts w:ascii="Calibri" w:hAnsi="Calibri" w:cs="Calibri"/>
        </w:rPr>
        <w:t xml:space="preserve"> </w:t>
      </w:r>
      <w:r w:rsidR="004D7067">
        <w:rPr>
          <w:rFonts w:ascii="Calibri" w:hAnsi="Calibri" w:cs="Calibri"/>
        </w:rPr>
        <w:t>708</w:t>
      </w:r>
      <w:r w:rsidR="004F00E5">
        <w:rPr>
          <w:rFonts w:ascii="Calibri" w:hAnsi="Calibri" w:cs="Calibri"/>
        </w:rPr>
        <w:t xml:space="preserve"> of the </w:t>
      </w:r>
      <w:r w:rsidR="004D7067">
        <w:rPr>
          <w:rFonts w:ascii="Calibri" w:hAnsi="Calibri" w:cs="Calibri"/>
        </w:rPr>
        <w:t>949</w:t>
      </w:r>
      <w:r w:rsidR="004F00E5">
        <w:rPr>
          <w:rFonts w:ascii="Calibri" w:hAnsi="Calibri" w:cs="Calibri"/>
        </w:rPr>
        <w:t xml:space="preserve"> designs </w:t>
      </w:r>
      <w:proofErr w:type="gramStart"/>
      <w:r w:rsidR="004F00E5">
        <w:rPr>
          <w:rFonts w:ascii="Calibri" w:hAnsi="Calibri" w:cs="Calibri"/>
        </w:rPr>
        <w:t>present</w:t>
      </w:r>
      <w:proofErr w:type="gramEnd"/>
      <w:r w:rsidR="004F00E5">
        <w:rPr>
          <w:rFonts w:ascii="Calibri" w:hAnsi="Calibri" w:cs="Calibri"/>
        </w:rPr>
        <w:t xml:space="preserve"> (</w:t>
      </w:r>
      <w:r w:rsidR="004D7067">
        <w:rPr>
          <w:rFonts w:ascii="Calibri" w:hAnsi="Calibri" w:cs="Calibri"/>
        </w:rPr>
        <w:t>75</w:t>
      </w:r>
      <w:r w:rsidR="004F00E5">
        <w:rPr>
          <w:rFonts w:ascii="Calibri" w:hAnsi="Calibri" w:cs="Calibri"/>
        </w:rPr>
        <w:t>%) pass our insertion test.</w:t>
      </w:r>
      <w:r w:rsidR="00CD04A0">
        <w:rPr>
          <w:rFonts w:ascii="Calibri" w:hAnsi="Calibri" w:cs="Calibri"/>
        </w:rPr>
        <w:t xml:space="preserve"> </w:t>
      </w:r>
    </w:p>
    <w:p w14:paraId="5B2443D6" w14:textId="0E642F09" w:rsidR="00FC2642" w:rsidRDefault="009A2BE5" w:rsidP="009A2BE5">
      <w:pPr>
        <w:pStyle w:val="ThesisTOC2"/>
      </w:pPr>
      <w:bookmarkStart w:id="18" w:name="_Toc172735170"/>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19168" behindDoc="0" locked="0" layoutInCell="1" allowOverlap="1" wp14:anchorId="07403F4C" wp14:editId="47951900">
                <wp:simplePos x="0" y="0"/>
                <wp:positionH relativeFrom="margin">
                  <wp:align>left</wp:align>
                </wp:positionH>
                <wp:positionV relativeFrom="paragraph">
                  <wp:posOffset>3498801</wp:posOffset>
                </wp:positionV>
                <wp:extent cx="5930900" cy="638810"/>
                <wp:effectExtent l="0" t="0" r="0" b="8890"/>
                <wp:wrapSquare wrapText="bothSides"/>
                <wp:docPr id="9321648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908"/>
                        </a:xfrm>
                        <a:prstGeom prst="rect">
                          <a:avLst/>
                        </a:prstGeom>
                        <a:solidFill>
                          <a:srgbClr val="FFFFFF"/>
                        </a:solidFill>
                        <a:ln w="9525">
                          <a:noFill/>
                          <a:miter lim="800000"/>
                          <a:headEnd/>
                          <a:tailEnd/>
                        </a:ln>
                      </wps:spPr>
                      <wps:txb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03F4C" id="_x0000_s1036" type="#_x0000_t202" style="position:absolute;margin-left:0;margin-top:275.5pt;width:467pt;height:50.3pt;z-index:251719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3gIQIAACYEAAAOAAAAZHJzL2Uyb0RvYy54bWysU1Fv2yAQfp+0/4B4X+ykSZdYcaouXaZJ&#10;3Tqp2w/AgGM0zDEgsbNf3wO7ada9TeMBcdzxcffdd+ubvtXkKJ1XYEo6neSUSMNBKLMv6Y/vu3dL&#10;SnxgRjANRpb0JD292bx9s+5sIWfQgBbSEQQxvuhsSZsQbJFlnjeyZX4CVhp01uBaFtB0+0w41iF6&#10;q7NZnl9nHThhHXDpPd7eDU66Sfh1LXl4qGsvA9ElxdxC2l3aq7hnmzUr9o7ZRvExDfYPWbRMGfz0&#10;DHXHAiMHp/6CahV34KEOEw5tBnWtuEw1YDXT/FU1jw2zMtWC5Hh7psn/P1j+9fhovzkS+g/QYwNT&#10;Ed7eA//piYFtw8xe3joHXSOZwI+nkbKss74Yn0aqfeEjSNV9AYFNZocACaivXRtZwToJomMDTmfS&#10;ZR8Ix8vF6ipf5eji6Lu+Wq7yZfqCFc+vrfPhk4SWxENJHTY1obPjvQ8xG1Y8h8TPPGgldkrrZLh9&#10;tdWOHBkKYJfWiP5HmDakK+lqMVskZAPxfdJGqwIKVKu2pMs8rkEykY2PRqSQwJQezpiJNiM9kZGB&#10;m9BXPVECuUuPI10ViBMS5mAQJA5QeMCt1oBpcK0sJQ2436/vYhz2Hj2UdCjakvpfB+YkJfqzweas&#10;pvN5VHky5ov3MzTcpae69DDDEaqkgZLhuA1pMiJvBm6xibVK/L5kPNaGYky0j4MT1X5pp6iX8d48&#10;AQAA//8DAFBLAwQUAAYACAAAACEAe1+R2d0AAAAIAQAADwAAAGRycy9kb3ducmV2LnhtbEyPQU+D&#10;QBCF7yb+h82YeDF2QQu1yNCoSY3X1v6AAbZAZGcJuy303zs96e1N3sub7+Wb2fbqbEbfOUaIFxEo&#10;w5WrO24QDt/bxxdQPhDX1Ds2CBfjYVPc3uSU1W7inTnvQ6OkhH1GCG0IQ6a1r1pjyS/cYFi8oxst&#10;BTnHRtcjTVJue/0URam21LF8aGkwH62pfvYni3D8mh6S9VR+hsNqt0zfqVuV7oJ4fze/vYIKZg5/&#10;YbjiCzoUwlS6E9de9QgyJCAkSSxC7PXzUkSJkCZxCrrI9f8BxS8AAAD//wMAUEsBAi0AFAAGAAgA&#10;AAAhALaDOJL+AAAA4QEAABMAAAAAAAAAAAAAAAAAAAAAAFtDb250ZW50X1R5cGVzXS54bWxQSwEC&#10;LQAUAAYACAAAACEAOP0h/9YAAACUAQAACwAAAAAAAAAAAAAAAAAvAQAAX3JlbHMvLnJlbHNQSwEC&#10;LQAUAAYACAAAACEA5Ppt4CECAAAmBAAADgAAAAAAAAAAAAAAAAAuAgAAZHJzL2Uyb0RvYy54bWxQ&#10;SwECLQAUAAYACAAAACEAe1+R2d0AAAAIAQAADwAAAAAAAAAAAAAAAAB7BAAAZHJzL2Rvd25yZXYu&#10;eG1sUEsFBgAAAAAEAAQA8wAAAIUFAAAAAA==&#10;" stroked="f">
                <v:textbox>
                  <w:txbxContent>
                    <w:p w14:paraId="5FB6743A" w14:textId="054B740C" w:rsidR="009A2BE5" w:rsidRPr="009A2BE5" w:rsidRDefault="009A2BE5" w:rsidP="009A2BE5">
                      <w:pPr>
                        <w:jc w:val="both"/>
                        <w:rPr>
                          <w:rFonts w:ascii="Calibri" w:hAnsi="Calibri" w:cs="Calibri"/>
                          <w:sz w:val="20"/>
                          <w:szCs w:val="20"/>
                        </w:rPr>
                      </w:pPr>
                      <w:r w:rsidRPr="00314979">
                        <w:rPr>
                          <w:rFonts w:ascii="Calibri" w:hAnsi="Calibri" w:cs="Calibri"/>
                          <w:b/>
                          <w:bCs/>
                          <w:sz w:val="20"/>
                          <w:szCs w:val="20"/>
                        </w:rPr>
                        <w:t>Figure 3.</w:t>
                      </w:r>
                      <w:r>
                        <w:rPr>
                          <w:rFonts w:ascii="Calibri" w:hAnsi="Calibri" w:cs="Calibri"/>
                          <w:b/>
                          <w:bCs/>
                          <w:sz w:val="20"/>
                          <w:szCs w:val="20"/>
                        </w:rPr>
                        <w:t>11</w:t>
                      </w:r>
                      <w:r w:rsidRPr="00314979">
                        <w:rPr>
                          <w:rFonts w:ascii="Calibri" w:hAnsi="Calibri" w:cs="Calibri"/>
                          <w:b/>
                          <w:bCs/>
                          <w:sz w:val="20"/>
                          <w:szCs w:val="20"/>
                        </w:rPr>
                        <w:t xml:space="preserve"> </w:t>
                      </w:r>
                      <w:r>
                        <w:rPr>
                          <w:rFonts w:ascii="Calibri" w:hAnsi="Calibri" w:cs="Calibri"/>
                          <w:b/>
                          <w:bCs/>
                          <w:sz w:val="20"/>
                          <w:szCs w:val="20"/>
                        </w:rPr>
                        <w:t>Reconstructed Fluorescence of Designs versus Mutants</w:t>
                      </w:r>
                      <w:r w:rsidRPr="00314979">
                        <w:rPr>
                          <w:rFonts w:ascii="Calibri" w:hAnsi="Calibri" w:cs="Calibri"/>
                          <w:b/>
                          <w:bCs/>
                          <w:sz w:val="20"/>
                          <w:szCs w:val="20"/>
                        </w:rPr>
                        <w:t xml:space="preserve">. </w:t>
                      </w:r>
                      <w:r>
                        <w:rPr>
                          <w:rFonts w:ascii="Calibri" w:hAnsi="Calibri" w:cs="Calibri"/>
                          <w:sz w:val="20"/>
                          <w:szCs w:val="20"/>
                        </w:rPr>
                        <w:t xml:space="preserve">Fluorescence of Designs (green), clash (red), and void/Large-&gt;Ala (yellow) mutants. Significance for designs versus each mutant group is calculated and displayed above each group. </w:t>
                      </w:r>
                    </w:p>
                  </w:txbxContent>
                </v:textbox>
                <w10:wrap type="square" anchorx="margin"/>
              </v:shape>
            </w:pict>
          </mc:Fallback>
        </mc:AlternateContent>
      </w:r>
      <w:r>
        <w:rPr>
          <w:noProof/>
        </w:rPr>
        <w:drawing>
          <wp:anchor distT="0" distB="0" distL="114300" distR="114300" simplePos="0" relativeHeight="251717120" behindDoc="0" locked="0" layoutInCell="1" allowOverlap="1" wp14:anchorId="462D0B1D" wp14:editId="2A55737B">
            <wp:simplePos x="0" y="0"/>
            <wp:positionH relativeFrom="column">
              <wp:posOffset>760730</wp:posOffset>
            </wp:positionH>
            <wp:positionV relativeFrom="paragraph">
              <wp:posOffset>298597</wp:posOffset>
            </wp:positionV>
            <wp:extent cx="4084955" cy="3058160"/>
            <wp:effectExtent l="0" t="0" r="0" b="8890"/>
            <wp:wrapTopAndBottom/>
            <wp:docPr id="1162045030"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5030" name="Picture 13" descr="A graph of different colored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4955" cy="3058160"/>
                    </a:xfrm>
                    <a:prstGeom prst="rect">
                      <a:avLst/>
                    </a:prstGeom>
                  </pic:spPr>
                </pic:pic>
              </a:graphicData>
            </a:graphic>
          </wp:anchor>
        </w:drawing>
      </w:r>
      <w:r w:rsidR="00463186">
        <w:t>3.</w:t>
      </w:r>
      <w:r w:rsidR="002D1BB4">
        <w:t>4</w:t>
      </w:r>
      <w:r w:rsidR="00463186">
        <w:t xml:space="preserve">.6 </w:t>
      </w:r>
      <w:r w:rsidR="00B76D44">
        <w:t>Identifying proteins associating by designed interface</w:t>
      </w:r>
      <w:bookmarkEnd w:id="18"/>
    </w:p>
    <w:p w14:paraId="17AD8745" w14:textId="65B4971B" w:rsidR="008D3B5B" w:rsidRPr="00FE1EB9" w:rsidRDefault="00D31DE2" w:rsidP="009A2BE5">
      <w:pPr>
        <w:spacing w:line="480" w:lineRule="auto"/>
        <w:ind w:firstLine="360"/>
        <w:jc w:val="both"/>
        <w:rPr>
          <w:rFonts w:ascii="Calibri" w:hAnsi="Calibri" w:cs="Calibri"/>
        </w:rPr>
      </w:pPr>
      <w:r w:rsidRPr="008D3B5B">
        <w:rPr>
          <w:rFonts w:ascii="Calibri" w:hAnsi="Calibri" w:cs="Calibri"/>
        </w:rPr>
        <w:t xml:space="preserve">To determine if sequences </w:t>
      </w:r>
      <w:r w:rsidR="00AB75B5">
        <w:rPr>
          <w:rFonts w:ascii="Calibri" w:hAnsi="Calibri" w:cs="Calibri"/>
        </w:rPr>
        <w:t>dimerize</w:t>
      </w:r>
      <w:r w:rsidRPr="008D3B5B">
        <w:rPr>
          <w:rFonts w:ascii="Calibri" w:hAnsi="Calibri" w:cs="Calibri"/>
        </w:rPr>
        <w:t xml:space="preserve"> </w:t>
      </w:r>
      <w:r w:rsidR="00AB75B5">
        <w:rPr>
          <w:rFonts w:ascii="Calibri" w:hAnsi="Calibri" w:cs="Calibri"/>
        </w:rPr>
        <w:t>along</w:t>
      </w:r>
      <w:r>
        <w:rPr>
          <w:rFonts w:ascii="Calibri" w:hAnsi="Calibri" w:cs="Calibri"/>
        </w:rPr>
        <w:t xml:space="preserve"> </w:t>
      </w:r>
      <w:r w:rsidRPr="008D3B5B">
        <w:rPr>
          <w:rFonts w:ascii="Calibri" w:hAnsi="Calibri" w:cs="Calibri"/>
        </w:rPr>
        <w:t xml:space="preserve">the designed interface, </w:t>
      </w:r>
      <w:r>
        <w:rPr>
          <w:rFonts w:ascii="Calibri" w:hAnsi="Calibri" w:cs="Calibri"/>
        </w:rPr>
        <w:t xml:space="preserve">we sought to identify sequences where the mutant results in a significant decrease in association. </w:t>
      </w:r>
      <w:r w:rsidR="00DA6404">
        <w:rPr>
          <w:rFonts w:ascii="Calibri" w:hAnsi="Calibri" w:cs="Calibri"/>
        </w:rPr>
        <w:t>We</w:t>
      </w:r>
      <w:r>
        <w:rPr>
          <w:rFonts w:ascii="Calibri" w:hAnsi="Calibri" w:cs="Calibri"/>
        </w:rPr>
        <w:t xml:space="preserve"> </w:t>
      </w:r>
      <w:r w:rsidR="0059324B">
        <w:rPr>
          <w:rFonts w:ascii="Calibri" w:hAnsi="Calibri" w:cs="Calibri"/>
        </w:rPr>
        <w:t>analyzed</w:t>
      </w:r>
      <w:r>
        <w:rPr>
          <w:rFonts w:ascii="Calibri" w:hAnsi="Calibri" w:cs="Calibri"/>
        </w:rPr>
        <w:t xml:space="preserve"> the fluorescence for the clash and void mutants against the fluorescence of our designed sequences</w:t>
      </w:r>
      <w:r w:rsidR="00DA6404">
        <w:rPr>
          <w:rFonts w:ascii="Calibri" w:hAnsi="Calibri" w:cs="Calibri"/>
        </w:rPr>
        <w:t xml:space="preserve"> (Figure 3.11)</w:t>
      </w:r>
      <w:r>
        <w:rPr>
          <w:rFonts w:ascii="Calibri" w:hAnsi="Calibri" w:cs="Calibri"/>
        </w:rPr>
        <w:t xml:space="preserve">. </w:t>
      </w:r>
      <w:r w:rsidRPr="003C0849">
        <w:rPr>
          <w:rFonts w:ascii="Calibri" w:hAnsi="Calibri" w:cs="Calibri"/>
        </w:rPr>
        <w:t xml:space="preserve">When comparing the clash mutations to the fluorescence of the design, </w:t>
      </w:r>
      <w:r>
        <w:rPr>
          <w:rFonts w:ascii="Calibri" w:hAnsi="Calibri" w:cs="Calibri"/>
        </w:rPr>
        <w:t>we saw a</w:t>
      </w:r>
      <w:r w:rsidRPr="003C0849">
        <w:rPr>
          <w:rFonts w:ascii="Calibri" w:hAnsi="Calibri" w:cs="Calibri"/>
        </w:rPr>
        <w:t xml:space="preserve"> significant decrease in their association</w:t>
      </w:r>
      <w:r w:rsidR="009A2BE5">
        <w:rPr>
          <w:rFonts w:ascii="Calibri" w:hAnsi="Calibri" w:cs="Calibri"/>
        </w:rPr>
        <w:t xml:space="preserve"> (p&lt;0.05)</w:t>
      </w:r>
      <w:r>
        <w:rPr>
          <w:rFonts w:ascii="Calibri" w:hAnsi="Calibri" w:cs="Calibri"/>
        </w:rPr>
        <w:t xml:space="preserve">. </w:t>
      </w:r>
      <w:r w:rsidRPr="003C0849">
        <w:rPr>
          <w:rFonts w:ascii="Calibri" w:hAnsi="Calibri" w:cs="Calibri"/>
        </w:rPr>
        <w:t>Howeve</w:t>
      </w:r>
      <w:r>
        <w:rPr>
          <w:rFonts w:ascii="Calibri" w:hAnsi="Calibri" w:cs="Calibri"/>
        </w:rPr>
        <w:t>r, t</w:t>
      </w:r>
      <w:r w:rsidRPr="003C0849">
        <w:rPr>
          <w:rFonts w:ascii="Calibri" w:hAnsi="Calibri" w:cs="Calibri"/>
        </w:rPr>
        <w:t>he void muta</w:t>
      </w:r>
      <w:r>
        <w:rPr>
          <w:rFonts w:ascii="Calibri" w:hAnsi="Calibri" w:cs="Calibri"/>
        </w:rPr>
        <w:t>nts</w:t>
      </w:r>
      <w:r w:rsidRPr="003C0849">
        <w:rPr>
          <w:rFonts w:ascii="Calibri" w:hAnsi="Calibri" w:cs="Calibri"/>
        </w:rPr>
        <w:t xml:space="preserve"> did not show this same decrease</w:t>
      </w:r>
      <w:r>
        <w:rPr>
          <w:rFonts w:ascii="Calibri" w:hAnsi="Calibri" w:cs="Calibri"/>
        </w:rPr>
        <w:t xml:space="preserve">, often resulting in similar fluorescence as the WT designs. This data </w:t>
      </w:r>
      <w:r w:rsidRPr="003C0849">
        <w:rPr>
          <w:rFonts w:ascii="Calibri" w:hAnsi="Calibri" w:cs="Calibri"/>
        </w:rPr>
        <w:t>suggest</w:t>
      </w:r>
      <w:r>
        <w:rPr>
          <w:rFonts w:ascii="Calibri" w:hAnsi="Calibri" w:cs="Calibri"/>
        </w:rPr>
        <w:t>s</w:t>
      </w:r>
      <w:r w:rsidRPr="003C0849">
        <w:rPr>
          <w:rFonts w:ascii="Calibri" w:hAnsi="Calibri" w:cs="Calibri"/>
        </w:rPr>
        <w:t xml:space="preserve"> that mutating</w:t>
      </w:r>
      <w:r w:rsidR="009A2BE5">
        <w:rPr>
          <w:rFonts w:ascii="Calibri" w:hAnsi="Calibri" w:cs="Calibri"/>
        </w:rPr>
        <w:t xml:space="preserve"> larger amino acids to the smaller Ala</w:t>
      </w:r>
      <w:r w:rsidRPr="003C0849">
        <w:rPr>
          <w:rFonts w:ascii="Calibri" w:hAnsi="Calibri" w:cs="Calibri"/>
        </w:rPr>
        <w:t xml:space="preserve"> for loss of packing</w:t>
      </w:r>
      <w:r>
        <w:rPr>
          <w:rFonts w:ascii="Calibri" w:hAnsi="Calibri" w:cs="Calibri"/>
        </w:rPr>
        <w:t xml:space="preserve"> does not</w:t>
      </w:r>
      <w:r w:rsidR="009A2BE5">
        <w:rPr>
          <w:rFonts w:ascii="Calibri" w:hAnsi="Calibri" w:cs="Calibri"/>
        </w:rPr>
        <w:t xml:space="preserve"> significantly</w:t>
      </w:r>
      <w:r>
        <w:rPr>
          <w:rFonts w:ascii="Calibri" w:hAnsi="Calibri" w:cs="Calibri"/>
        </w:rPr>
        <w:t xml:space="preserve"> impact association</w:t>
      </w:r>
      <w:r w:rsidR="009A2BE5">
        <w:rPr>
          <w:rFonts w:ascii="Calibri" w:hAnsi="Calibri" w:cs="Calibri"/>
        </w:rPr>
        <w:t>. It is possible that these mutants dimerize by an alternate interface than our designed structures</w:t>
      </w:r>
      <w:r>
        <w:rPr>
          <w:rFonts w:ascii="Calibri" w:hAnsi="Calibri" w:cs="Calibri"/>
        </w:rPr>
        <w:t>. We decided to move forward by trimming our data using the clashing mutants, which appear to disrupt association by our designed interface</w:t>
      </w:r>
      <w:r w:rsidRPr="003C0849">
        <w:rPr>
          <w:rFonts w:ascii="Calibri" w:hAnsi="Calibri" w:cs="Calibri"/>
        </w:rPr>
        <w:t>.</w:t>
      </w:r>
      <w:r w:rsidR="004D05E0">
        <w:rPr>
          <w:rFonts w:ascii="Calibri" w:hAnsi="Calibri" w:cs="Calibri"/>
        </w:rPr>
        <w:t xml:space="preserve"> </w:t>
      </w:r>
      <w:bookmarkStart w:id="19" w:name="_Hlk168914354"/>
      <w:r w:rsidR="00FE1EB9">
        <w:rPr>
          <w:rFonts w:ascii="Calibri" w:hAnsi="Calibri" w:cs="Calibri"/>
        </w:rPr>
        <w:t xml:space="preserve">We </w:t>
      </w:r>
      <w:r w:rsidR="006823A2">
        <w:rPr>
          <w:rFonts w:ascii="Calibri" w:hAnsi="Calibri" w:cs="Calibri"/>
        </w:rPr>
        <w:t xml:space="preserve">trimmed our </w:t>
      </w:r>
      <w:bookmarkEnd w:id="19"/>
      <w:r w:rsidR="006823A2">
        <w:rPr>
          <w:rFonts w:ascii="Calibri" w:hAnsi="Calibri" w:cs="Calibri"/>
        </w:rPr>
        <w:t xml:space="preserve">data for any designs where the clashing mutation was monomeric </w:t>
      </w:r>
      <w:r w:rsidR="00FE1EB9" w:rsidRPr="004F00E5">
        <w:rPr>
          <w:rFonts w:ascii="Calibri" w:hAnsi="Calibri" w:cs="Calibri"/>
        </w:rPr>
        <w:t>(</w:t>
      </w:r>
      <w:r w:rsidR="006823A2" w:rsidRPr="004F00E5">
        <w:rPr>
          <w:rFonts w:ascii="Calibri" w:hAnsi="Calibri" w:cs="Calibri"/>
        </w:rPr>
        <w:t>&lt; 35%</w:t>
      </w:r>
      <w:r w:rsidR="004F00E5" w:rsidRPr="004F00E5">
        <w:rPr>
          <w:rFonts w:ascii="Calibri" w:hAnsi="Calibri" w:cs="Calibri"/>
        </w:rPr>
        <w:t xml:space="preserve"> </w:t>
      </w:r>
      <w:proofErr w:type="spellStart"/>
      <w:r w:rsidR="006823A2" w:rsidRPr="004F00E5">
        <w:rPr>
          <w:rFonts w:ascii="Calibri" w:hAnsi="Calibri" w:cs="Calibri"/>
        </w:rPr>
        <w:t>GpA</w:t>
      </w:r>
      <w:proofErr w:type="spellEnd"/>
      <w:r w:rsidR="00FE1EB9" w:rsidRPr="004F00E5">
        <w:rPr>
          <w:rFonts w:ascii="Calibri" w:hAnsi="Calibri" w:cs="Calibri"/>
        </w:rPr>
        <w:t>)</w:t>
      </w:r>
      <w:r w:rsidR="00FE1EB9">
        <w:rPr>
          <w:rFonts w:ascii="Calibri" w:hAnsi="Calibri" w:cs="Calibri"/>
        </w:rPr>
        <w:t xml:space="preserve">. </w:t>
      </w:r>
      <w:r w:rsidR="003339A0">
        <w:rPr>
          <w:rFonts w:ascii="Calibri" w:hAnsi="Calibri" w:cs="Calibri"/>
        </w:rPr>
        <w:t>This r</w:t>
      </w:r>
      <w:r w:rsidR="00FE1EB9">
        <w:rPr>
          <w:rFonts w:ascii="Calibri" w:hAnsi="Calibri" w:cs="Calibri"/>
        </w:rPr>
        <w:t xml:space="preserve">esulted in </w:t>
      </w:r>
      <w:r w:rsidR="00346ED8" w:rsidRPr="00346ED8">
        <w:rPr>
          <w:rFonts w:ascii="Calibri" w:hAnsi="Calibri" w:cs="Calibri"/>
        </w:rPr>
        <w:t>379</w:t>
      </w:r>
      <w:r w:rsidR="00FE1EB9" w:rsidRPr="00610315">
        <w:rPr>
          <w:rFonts w:ascii="Calibri" w:hAnsi="Calibri" w:cs="Calibri"/>
        </w:rPr>
        <w:t xml:space="preserve"> out of</w:t>
      </w:r>
      <w:r w:rsidR="004F00E5" w:rsidRPr="00610315">
        <w:rPr>
          <w:rFonts w:ascii="Calibri" w:hAnsi="Calibri" w:cs="Calibri"/>
        </w:rPr>
        <w:t xml:space="preserve"> the</w:t>
      </w:r>
      <w:r w:rsidR="00FE1EB9" w:rsidRPr="00610315">
        <w:rPr>
          <w:rFonts w:ascii="Calibri" w:hAnsi="Calibri" w:cs="Calibri"/>
        </w:rPr>
        <w:t xml:space="preserve"> </w:t>
      </w:r>
      <w:r w:rsidR="00610315" w:rsidRPr="00610315">
        <w:rPr>
          <w:rFonts w:ascii="Calibri" w:hAnsi="Calibri" w:cs="Calibri"/>
        </w:rPr>
        <w:t>708</w:t>
      </w:r>
      <w:r w:rsidR="00FE1EB9" w:rsidRPr="00610315">
        <w:rPr>
          <w:rFonts w:ascii="Calibri" w:hAnsi="Calibri" w:cs="Calibri"/>
        </w:rPr>
        <w:t xml:space="preserve"> designs</w:t>
      </w:r>
      <w:r w:rsidR="00610315" w:rsidRPr="00610315">
        <w:rPr>
          <w:rFonts w:ascii="Calibri" w:hAnsi="Calibri" w:cs="Calibri"/>
        </w:rPr>
        <w:t xml:space="preserve"> that pass the maltose test</w:t>
      </w:r>
      <w:r w:rsidR="004F00E5">
        <w:rPr>
          <w:rFonts w:ascii="Calibri" w:hAnsi="Calibri" w:cs="Calibri"/>
        </w:rPr>
        <w:t xml:space="preserve"> </w:t>
      </w:r>
      <w:r w:rsidR="00FE1EB9">
        <w:rPr>
          <w:rFonts w:ascii="Calibri" w:hAnsi="Calibri" w:cs="Calibri"/>
        </w:rPr>
        <w:t>(</w:t>
      </w:r>
      <w:r w:rsidR="00346ED8">
        <w:rPr>
          <w:rFonts w:ascii="Calibri" w:hAnsi="Calibri" w:cs="Calibri"/>
        </w:rPr>
        <w:t>54</w:t>
      </w:r>
      <w:r w:rsidR="00FE1EB9">
        <w:rPr>
          <w:rFonts w:ascii="Calibri" w:hAnsi="Calibri" w:cs="Calibri"/>
        </w:rPr>
        <w:t>%)</w:t>
      </w:r>
      <w:r w:rsidR="004D05E0">
        <w:rPr>
          <w:rFonts w:ascii="Calibri" w:hAnsi="Calibri" w:cs="Calibri"/>
        </w:rPr>
        <w:t xml:space="preserve"> </w:t>
      </w:r>
      <w:proofErr w:type="gramStart"/>
      <w:r w:rsidR="004D05E0">
        <w:rPr>
          <w:rFonts w:ascii="Calibri" w:hAnsi="Calibri" w:cs="Calibri"/>
        </w:rPr>
        <w:t>associate</w:t>
      </w:r>
      <w:proofErr w:type="gramEnd"/>
      <w:r w:rsidR="004D05E0">
        <w:rPr>
          <w:rFonts w:ascii="Calibri" w:hAnsi="Calibri" w:cs="Calibri"/>
        </w:rPr>
        <w:t xml:space="preserve"> by our designed interface.</w:t>
      </w:r>
    </w:p>
    <w:p w14:paraId="79D1D471" w14:textId="7D7F2850" w:rsidR="004D05E0" w:rsidRDefault="00DA6404" w:rsidP="004A6BCF">
      <w:pPr>
        <w:pStyle w:val="ThesisTOC2"/>
      </w:pPr>
      <w:bookmarkStart w:id="20" w:name="_Toc172735171"/>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22240" behindDoc="0" locked="0" layoutInCell="1" allowOverlap="1" wp14:anchorId="53EE5C04" wp14:editId="335EC5EE">
                <wp:simplePos x="0" y="0"/>
                <wp:positionH relativeFrom="margin">
                  <wp:align>left</wp:align>
                </wp:positionH>
                <wp:positionV relativeFrom="paragraph">
                  <wp:posOffset>1816735</wp:posOffset>
                </wp:positionV>
                <wp:extent cx="5930900" cy="632460"/>
                <wp:effectExtent l="0" t="0" r="0" b="0"/>
                <wp:wrapSquare wrapText="bothSides"/>
                <wp:docPr id="2018588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2460"/>
                        </a:xfrm>
                        <a:prstGeom prst="rect">
                          <a:avLst/>
                        </a:prstGeom>
                        <a:solidFill>
                          <a:srgbClr val="FFFFFF"/>
                        </a:solidFill>
                        <a:ln w="9525">
                          <a:noFill/>
                          <a:miter lim="800000"/>
                          <a:headEnd/>
                          <a:tailEnd/>
                        </a:ln>
                      </wps:spPr>
                      <wps:txb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Dimerization propensity in terms of %</w:t>
                            </w:r>
                            <w:r>
                              <w:rPr>
                                <w:rFonts w:ascii="Calibri" w:hAnsi="Calibri" w:cs="Calibri"/>
                                <w:sz w:val="20"/>
                                <w:szCs w:val="20"/>
                              </w:rPr>
                              <w:t xml:space="preserve">GpA against the predicted energy score. </w:t>
                            </w:r>
                            <w:r w:rsidR="00221C7D">
                              <w:rPr>
                                <w:rFonts w:ascii="Calibri" w:hAnsi="Calibri" w:cs="Calibri"/>
                                <w:sz w:val="20"/>
                                <w:szCs w:val="20"/>
                              </w:rPr>
                              <w:t>Glycophorin A and it’s monomerizing mutant (Glycophorin A*) are represented as dashed lines at 100% and 18% GpA, respective. The cutoff for monomer mutants is represented as a solid red line at 35% GpA.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5C04" id="_x0000_s1037" type="#_x0000_t202" style="position:absolute;margin-left:0;margin-top:143.05pt;width:467pt;height:49.8pt;z-index:251722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FTIQIAACYEAAAOAAAAZHJzL2Uyb0RvYy54bWysU8Fu2zAMvQ/YPwi6L3bSJGuMOEWXLsOA&#10;bh3Q7QNkWY6FyaJGKbGzrx+lpGmQ3YbpIIgi9UQ+Pi7vhs6wvUKvwZZ8PMo5U1ZCre225D++b97d&#10;cuaDsLUwYFXJD8rzu9XbN8veFWoCLZhaISMQ64velbwNwRVZ5mWrOuFH4JQlZwPYiUAmbrMaRU/o&#10;nckmeT7PesDaIUjlPd0+HJ18lfCbRsnw1DReBWZKTrmFtGPaq7hnq6Uotihcq+UpDfEPWXRCW/r0&#10;DPUggmA71H9BdVoieGjCSEKXQdNoqVINVM04v6rmuRVOpVqIHO/ONPn/Byu/7p/dN2Rh+AADNTAV&#10;4d0jyJ+eWVi3wm7VPSL0rRI1fTyOlGW988XpaaTaFz6CVP0XqKnJYhcgAQ0NdpEVqpMROjXgcCZd&#10;DYFJupwtbvJFTi5JvvnNZDpPXclE8fLaoQ+fFHQsHkqO1NSELvaPPsRsRPESEj/zYHS90cYkA7fV&#10;2iDbCxLAJq1UwFWYsawv+WI2mSVkC/F90kanAwnU6K7kt3lcR8lENj7aOoUEoc3xTJkYe6InMnLk&#10;JgzVwHRN3CXyIl0V1AciDOEoSBqg8ERbY4DSkEY7zlrA39d3MY56Tx7OehJtyf2vnUDFmflsqTmL&#10;8XQaVZ6M6ez9hAy89FSXHmElQZU8cHY8rkOajMibhXtqYqMTv68Zn2ojMSbaT4MT1X5pp6jX8V79&#10;AQAA//8DAFBLAwQUAAYACAAAACEASiBUed4AAAAIAQAADwAAAGRycy9kb3ducmV2LnhtbEyPzW6D&#10;MBCE75X6DtZG6qVqTP6AUJaordSq16R5AIMdQMFrhJ1A3r7bU3OcndXMN/lusp24msG3jhAW8wiE&#10;ocrplmqE48/nSwrCB0VadY4Mws142BWPD7nKtBtpb66HUAsOIZ8phCaEPpPSV42xys9db4i9kxus&#10;CiyHWupBjRxuO7mMolha1RI3NKo3H42pzoeLRTh9j8+b7Vh+hWOyX8fvqk1Kd0N8mk1vryCCmcL/&#10;M/zhMzoUzFS6C2kvOgQeEhCWabwAwfZ2teZLibBKNwnIIpf3A4pfAAAA//8DAFBLAQItABQABgAI&#10;AAAAIQC2gziS/gAAAOEBAAATAAAAAAAAAAAAAAAAAAAAAABbQ29udGVudF9UeXBlc10ueG1sUEsB&#10;Ai0AFAAGAAgAAAAhADj9If/WAAAAlAEAAAsAAAAAAAAAAAAAAAAALwEAAF9yZWxzLy5yZWxzUEsB&#10;Ai0AFAAGAAgAAAAhADWM4VMhAgAAJgQAAA4AAAAAAAAAAAAAAAAALgIAAGRycy9lMm9Eb2MueG1s&#10;UEsBAi0AFAAGAAgAAAAhAEogVHneAAAACAEAAA8AAAAAAAAAAAAAAAAAewQAAGRycy9kb3ducmV2&#10;LnhtbFBLBQYAAAAABAAEAPMAAACGBQAAAAA=&#10;" stroked="f">
                <v:textbox>
                  <w:txbxContent>
                    <w:p w14:paraId="3A6A5FD8" w14:textId="2B4847B1" w:rsidR="00DA6404" w:rsidRPr="00314979" w:rsidRDefault="00DA6404" w:rsidP="00DA6404">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12</w:t>
                      </w:r>
                      <w:r w:rsidRPr="00314979">
                        <w:rPr>
                          <w:rFonts w:ascii="Calibri" w:hAnsi="Calibri" w:cs="Calibri"/>
                          <w:b/>
                          <w:bCs/>
                          <w:sz w:val="20"/>
                          <w:szCs w:val="20"/>
                        </w:rPr>
                        <w:t xml:space="preserve"> </w:t>
                      </w:r>
                      <w:r>
                        <w:rPr>
                          <w:rFonts w:ascii="Calibri" w:hAnsi="Calibri" w:cs="Calibri"/>
                          <w:b/>
                          <w:bCs/>
                          <w:sz w:val="20"/>
                          <w:szCs w:val="20"/>
                        </w:rPr>
                        <w:t xml:space="preserve">Energy vs Reconstructed </w:t>
                      </w:r>
                      <w:r w:rsidRPr="00314979">
                        <w:rPr>
                          <w:rFonts w:ascii="Calibri" w:hAnsi="Calibri" w:cs="Calibri"/>
                          <w:b/>
                          <w:bCs/>
                          <w:sz w:val="20"/>
                          <w:szCs w:val="20"/>
                        </w:rPr>
                        <w:t xml:space="preserve">TOXGREEN. </w:t>
                      </w:r>
                      <w:r>
                        <w:rPr>
                          <w:rFonts w:ascii="Calibri" w:hAnsi="Calibri" w:cs="Calibri"/>
                          <w:sz w:val="20"/>
                          <w:szCs w:val="20"/>
                        </w:rPr>
                        <w:t>Dimerization propensity in terms of %</w:t>
                      </w:r>
                      <w:r>
                        <w:rPr>
                          <w:rFonts w:ascii="Calibri" w:hAnsi="Calibri" w:cs="Calibri"/>
                          <w:sz w:val="20"/>
                          <w:szCs w:val="20"/>
                        </w:rPr>
                        <w:t xml:space="preserve">GpA against the predicted energy score. </w:t>
                      </w:r>
                      <w:r w:rsidR="00221C7D">
                        <w:rPr>
                          <w:rFonts w:ascii="Calibri" w:hAnsi="Calibri" w:cs="Calibri"/>
                          <w:sz w:val="20"/>
                          <w:szCs w:val="20"/>
                        </w:rPr>
                        <w:t>Glycophorin A and it’s monomerizing mutant (Glycophorin A*) are represented as dashed lines at 100% and 18% GpA, respective. The cutoff for monomer mutants is represented as a solid red line at 35% GpA.</w:t>
                      </w:r>
                    </w:p>
                  </w:txbxContent>
                </v:textbox>
                <w10:wrap type="square" anchorx="margin"/>
              </v:shape>
            </w:pict>
          </mc:Fallback>
        </mc:AlternateContent>
      </w:r>
      <w:r>
        <w:rPr>
          <w:noProof/>
        </w:rPr>
        <w:drawing>
          <wp:anchor distT="0" distB="0" distL="114300" distR="114300" simplePos="0" relativeHeight="251720192" behindDoc="0" locked="0" layoutInCell="1" allowOverlap="1" wp14:anchorId="5820A220" wp14:editId="2A382288">
            <wp:simplePos x="0" y="0"/>
            <wp:positionH relativeFrom="margin">
              <wp:align>right</wp:align>
            </wp:positionH>
            <wp:positionV relativeFrom="paragraph">
              <wp:posOffset>286678</wp:posOffset>
            </wp:positionV>
            <wp:extent cx="5943600" cy="1424940"/>
            <wp:effectExtent l="0" t="0" r="0" b="3810"/>
            <wp:wrapTopAndBottom/>
            <wp:docPr id="978873991"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3991" name="Picture 15" descr="A close-up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anchor>
        </w:drawing>
      </w:r>
      <w:r w:rsidR="004D05E0">
        <w:t>3.</w:t>
      </w:r>
      <w:r w:rsidR="002D1BB4">
        <w:t>4</w:t>
      </w:r>
      <w:r w:rsidR="004D05E0">
        <w:t>.7 Comparison to energetics</w:t>
      </w:r>
      <w:bookmarkEnd w:id="20"/>
    </w:p>
    <w:p w14:paraId="2E463EE6" w14:textId="1A678424" w:rsidR="004D05E0" w:rsidRPr="004D05E0" w:rsidRDefault="004D05E0" w:rsidP="006D3794">
      <w:pPr>
        <w:spacing w:line="480" w:lineRule="auto"/>
        <w:ind w:firstLine="360"/>
        <w:jc w:val="both"/>
      </w:pPr>
      <w:r>
        <w:rPr>
          <w:rFonts w:ascii="Calibri" w:hAnsi="Calibri" w:cs="Calibri"/>
        </w:rPr>
        <w:t xml:space="preserve">We plotted the energy score against the dimerization propensity in </w:t>
      </w:r>
      <w:r w:rsidR="00221C7D">
        <w:rPr>
          <w:rFonts w:ascii="Calibri" w:hAnsi="Calibri" w:cs="Calibri"/>
        </w:rPr>
        <w:t>terms of %</w:t>
      </w:r>
      <w:proofErr w:type="spellStart"/>
      <w:r w:rsidR="00221C7D">
        <w:rPr>
          <w:rFonts w:ascii="Calibri" w:hAnsi="Calibri" w:cs="Calibri"/>
        </w:rPr>
        <w:t>GpA</w:t>
      </w:r>
      <w:proofErr w:type="spellEnd"/>
      <w:r>
        <w:rPr>
          <w:rFonts w:ascii="Calibri" w:hAnsi="Calibri" w:cs="Calibri"/>
        </w:rPr>
        <w:t xml:space="preserve"> for each protein and separated the data by design region</w:t>
      </w:r>
      <w:r w:rsidR="00434090">
        <w:rPr>
          <w:rFonts w:ascii="Calibri" w:hAnsi="Calibri" w:cs="Calibri"/>
        </w:rPr>
        <w:t xml:space="preserve"> (ST3.10)</w:t>
      </w:r>
      <w:r>
        <w:rPr>
          <w:rFonts w:ascii="Calibri" w:hAnsi="Calibri" w:cs="Calibri"/>
        </w:rPr>
        <w:t xml:space="preserve">. </w:t>
      </w:r>
      <w:r w:rsidR="00221C7D">
        <w:rPr>
          <w:rFonts w:ascii="Calibri" w:hAnsi="Calibri" w:cs="Calibri"/>
        </w:rPr>
        <w:t>Spearman ranked correlation between the energy score and the dimerization propensity were calculated. The</w:t>
      </w:r>
      <w:r>
        <w:rPr>
          <w:rFonts w:ascii="Calibri" w:hAnsi="Calibri" w:cs="Calibri"/>
        </w:rPr>
        <w:t xml:space="preserve"> energy score does not correlate well to proteins outside of the </w:t>
      </w:r>
      <w:proofErr w:type="spellStart"/>
      <w:r>
        <w:rPr>
          <w:rFonts w:ascii="Calibri" w:hAnsi="Calibri" w:cs="Calibri"/>
        </w:rPr>
        <w:t>GAS</w:t>
      </w:r>
      <w:r w:rsidRPr="004E35F7">
        <w:rPr>
          <w:rFonts w:ascii="Calibri" w:hAnsi="Calibri" w:cs="Calibri"/>
          <w:vertAlign w:val="subscript"/>
        </w:rPr>
        <w:t>right</w:t>
      </w:r>
      <w:proofErr w:type="spellEnd"/>
      <w:r>
        <w:rPr>
          <w:rFonts w:ascii="Calibri" w:hAnsi="Calibri" w:cs="Calibri"/>
        </w:rPr>
        <w:t xml:space="preserve"> region</w:t>
      </w:r>
      <w:r w:rsidR="00DA6404">
        <w:rPr>
          <w:rFonts w:ascii="Calibri" w:hAnsi="Calibri" w:cs="Calibri"/>
        </w:rPr>
        <w:t xml:space="preserve"> (Figure 3.12)</w:t>
      </w:r>
      <w:r>
        <w:rPr>
          <w:rFonts w:ascii="Calibri" w:hAnsi="Calibri" w:cs="Calibri"/>
        </w:rPr>
        <w:t>. This data suggests that although</w:t>
      </w:r>
      <w:r w:rsidR="00654CA1">
        <w:rPr>
          <w:rFonts w:ascii="Calibri" w:hAnsi="Calibri" w:cs="Calibri"/>
        </w:rPr>
        <w:t xml:space="preserve"> we</w:t>
      </w:r>
      <w:r>
        <w:rPr>
          <w:rFonts w:ascii="Calibri" w:hAnsi="Calibri" w:cs="Calibri"/>
        </w:rPr>
        <w:t xml:space="preserve"> were able to design sequences that associate (&gt;35% </w:t>
      </w:r>
      <w:proofErr w:type="spellStart"/>
      <w:r>
        <w:rPr>
          <w:rFonts w:ascii="Calibri" w:hAnsi="Calibri" w:cs="Calibri"/>
        </w:rPr>
        <w:t>GpA</w:t>
      </w:r>
      <w:proofErr w:type="spellEnd"/>
      <w:r>
        <w:rPr>
          <w:rFonts w:ascii="Calibri" w:hAnsi="Calibri" w:cs="Calibri"/>
        </w:rPr>
        <w:t>), we are unable to predict the dimerization propensity</w:t>
      </w:r>
      <w:r w:rsidR="00221C7D">
        <w:rPr>
          <w:rFonts w:ascii="Calibri" w:hAnsi="Calibri" w:cs="Calibri"/>
        </w:rPr>
        <w:t xml:space="preserve"> of proteins associated solely by van der Waals packing</w:t>
      </w:r>
      <w:r>
        <w:rPr>
          <w:rFonts w:ascii="Calibri" w:hAnsi="Calibri" w:cs="Calibri"/>
        </w:rPr>
        <w:t xml:space="preserve"> using our energetics. However, </w:t>
      </w:r>
      <w:r w:rsidR="00221C7D">
        <w:rPr>
          <w:rFonts w:ascii="Calibri" w:hAnsi="Calibri" w:cs="Calibri"/>
        </w:rPr>
        <w:t>many</w:t>
      </w:r>
      <w:r>
        <w:rPr>
          <w:rFonts w:ascii="Calibri" w:hAnsi="Calibri" w:cs="Calibri"/>
        </w:rPr>
        <w:t xml:space="preserve"> of our designs outside of the </w:t>
      </w:r>
      <w:proofErr w:type="spellStart"/>
      <w:r>
        <w:rPr>
          <w:rFonts w:ascii="Calibri" w:hAnsi="Calibri" w:cs="Calibri"/>
        </w:rPr>
        <w:t>GAS</w:t>
      </w:r>
      <w:r w:rsidRPr="004E35F7">
        <w:rPr>
          <w:rFonts w:ascii="Calibri" w:hAnsi="Calibri" w:cs="Calibri"/>
          <w:vertAlign w:val="subscript"/>
        </w:rPr>
        <w:t>right</w:t>
      </w:r>
      <w:proofErr w:type="spellEnd"/>
      <w:r>
        <w:rPr>
          <w:rFonts w:ascii="Calibri" w:hAnsi="Calibri" w:cs="Calibri"/>
        </w:rPr>
        <w:t xml:space="preserve"> associate as weak dimers (35-60% </w:t>
      </w:r>
      <w:proofErr w:type="spellStart"/>
      <w:r>
        <w:rPr>
          <w:rFonts w:ascii="Calibri" w:hAnsi="Calibri" w:cs="Calibri"/>
        </w:rPr>
        <w:t>GpA</w:t>
      </w:r>
      <w:proofErr w:type="spellEnd"/>
      <w:r>
        <w:rPr>
          <w:rFonts w:ascii="Calibri" w:hAnsi="Calibri" w:cs="Calibri"/>
        </w:rPr>
        <w:t>). This suggests that our energetics may not be well tuned to predict weakly dimerizing proteins</w:t>
      </w:r>
      <w:r w:rsidR="0030212A">
        <w:rPr>
          <w:rFonts w:ascii="Calibri" w:hAnsi="Calibri" w:cs="Calibri"/>
        </w:rPr>
        <w:t>. I discuss how this can be addressed in future experiments in Chapter 4.</w:t>
      </w:r>
    </w:p>
    <w:p w14:paraId="5FFBBE15" w14:textId="60D2E951" w:rsidR="00301015" w:rsidRDefault="00301015" w:rsidP="004A6BCF">
      <w:pPr>
        <w:pStyle w:val="ThesisTOC2"/>
      </w:pPr>
      <w:bookmarkStart w:id="21" w:name="_Toc172735172"/>
      <w:r>
        <w:t>3.</w:t>
      </w:r>
      <w:r w:rsidR="002D1BB4">
        <w:t>4</w:t>
      </w:r>
      <w:r>
        <w:t>.</w:t>
      </w:r>
      <w:r w:rsidR="004D05E0">
        <w:t>8</w:t>
      </w:r>
      <w:r>
        <w:t xml:space="preserve"> Hydrogen </w:t>
      </w:r>
      <w:r w:rsidR="004D05E0">
        <w:t>b</w:t>
      </w:r>
      <w:r>
        <w:t xml:space="preserve">ond </w:t>
      </w:r>
      <w:r w:rsidR="004D05E0">
        <w:t>m</w:t>
      </w:r>
      <w:r>
        <w:t>utations</w:t>
      </w:r>
      <w:bookmarkEnd w:id="21"/>
    </w:p>
    <w:p w14:paraId="02D2E762" w14:textId="1793548B" w:rsidR="006D3794" w:rsidRDefault="0030212A" w:rsidP="00060CF7">
      <w:pPr>
        <w:spacing w:line="480" w:lineRule="auto"/>
        <w:ind w:firstLine="360"/>
        <w:jc w:val="both"/>
        <w:rPr>
          <w:rFonts w:ascii="Calibri" w:hAnsi="Calibri" w:cs="Calibri"/>
        </w:rPr>
      </w:pPr>
      <w:r>
        <w:rPr>
          <w:rFonts w:ascii="Calibri" w:hAnsi="Calibri" w:cs="Calibri"/>
        </w:rPr>
        <w:t>In our design procedu</w:t>
      </w:r>
      <w:r w:rsidR="006D3794">
        <w:rPr>
          <w:rFonts w:ascii="Calibri" w:hAnsi="Calibri" w:cs="Calibri"/>
        </w:rPr>
        <w:t>r</w:t>
      </w:r>
      <w:r>
        <w:rPr>
          <w:rFonts w:ascii="Calibri" w:hAnsi="Calibri" w:cs="Calibri"/>
        </w:rPr>
        <w:t>e, we included AAs that had the potential to hydrogen bond due to how frequently they are found in membrane proteins. Our design energies predicted low levels of hydrogen bonding, suggesting that they wouldn’t impact association</w:t>
      </w:r>
      <w:r w:rsidR="006D3794">
        <w:rPr>
          <w:rFonts w:ascii="Calibri" w:hAnsi="Calibri" w:cs="Calibri"/>
        </w:rPr>
        <w:t xml:space="preserve">. However, </w:t>
      </w:r>
      <w:r w:rsidR="004F00E5">
        <w:rPr>
          <w:rFonts w:ascii="Calibri" w:hAnsi="Calibri" w:cs="Calibri"/>
        </w:rPr>
        <w:t>because</w:t>
      </w:r>
      <w:r w:rsidR="006D3794">
        <w:rPr>
          <w:rFonts w:ascii="Calibri" w:hAnsi="Calibri" w:cs="Calibri"/>
        </w:rPr>
        <w:t xml:space="preserve"> our energetics show little correlation </w:t>
      </w:r>
      <w:r w:rsidR="00A05B85">
        <w:rPr>
          <w:rFonts w:ascii="Calibri" w:hAnsi="Calibri" w:cs="Calibri"/>
        </w:rPr>
        <w:t>with experimental dimerization propensity</w:t>
      </w:r>
      <w:r w:rsidR="006D3794">
        <w:rPr>
          <w:rFonts w:ascii="Calibri" w:hAnsi="Calibri" w:cs="Calibri"/>
        </w:rPr>
        <w:t>, we are unable to confidently state that our sequences associat</w:t>
      </w:r>
      <w:r w:rsidR="00A05B85">
        <w:rPr>
          <w:rFonts w:ascii="Calibri" w:hAnsi="Calibri" w:cs="Calibri"/>
        </w:rPr>
        <w:t>e solely</w:t>
      </w:r>
      <w:r w:rsidR="006D3794">
        <w:rPr>
          <w:rFonts w:ascii="Calibri" w:hAnsi="Calibri" w:cs="Calibri"/>
        </w:rPr>
        <w:t xml:space="preserve"> by van der Waals packing without the influence of</w:t>
      </w:r>
      <w:r w:rsidR="00C74BB7">
        <w:rPr>
          <w:rFonts w:ascii="Calibri" w:hAnsi="Calibri" w:cs="Calibri"/>
        </w:rPr>
        <w:t xml:space="preserve"> other forces </w:t>
      </w:r>
      <w:r w:rsidR="004F00E5">
        <w:rPr>
          <w:rFonts w:ascii="Calibri" w:hAnsi="Calibri" w:cs="Calibri"/>
        </w:rPr>
        <w:t>like</w:t>
      </w:r>
      <w:r w:rsidR="006D3794">
        <w:rPr>
          <w:rFonts w:ascii="Calibri" w:hAnsi="Calibri" w:cs="Calibri"/>
        </w:rPr>
        <w:t xml:space="preserve"> hydrogen bonding.</w:t>
      </w:r>
    </w:p>
    <w:p w14:paraId="3EEC0294" w14:textId="10F20DD7" w:rsidR="006D3794" w:rsidRDefault="00221C7D" w:rsidP="00060CF7">
      <w:pPr>
        <w:spacing w:line="480" w:lineRule="auto"/>
        <w:ind w:firstLine="360"/>
        <w:jc w:val="both"/>
        <w:rPr>
          <w:rFonts w:ascii="Calibri" w:hAnsi="Calibri" w:cs="Calibri"/>
          <w:b/>
          <w:bCs/>
        </w:rPr>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16096" behindDoc="0" locked="0" layoutInCell="1" allowOverlap="1" wp14:anchorId="3D4E9C76" wp14:editId="61FB64B4">
                <wp:simplePos x="0" y="0"/>
                <wp:positionH relativeFrom="margin">
                  <wp:posOffset>-42545</wp:posOffset>
                </wp:positionH>
                <wp:positionV relativeFrom="paragraph">
                  <wp:posOffset>5513705</wp:posOffset>
                </wp:positionV>
                <wp:extent cx="5930900" cy="439420"/>
                <wp:effectExtent l="0" t="0" r="0" b="0"/>
                <wp:wrapSquare wrapText="bothSides"/>
                <wp:docPr id="18488527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39420"/>
                        </a:xfrm>
                        <a:prstGeom prst="rect">
                          <a:avLst/>
                        </a:prstGeom>
                        <a:solidFill>
                          <a:srgbClr val="FFFFFF"/>
                        </a:solidFill>
                        <a:ln w="9525">
                          <a:noFill/>
                          <a:miter lim="800000"/>
                          <a:headEnd/>
                          <a:tailEnd/>
                        </a:ln>
                      </wps:spPr>
                      <wps:txb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9C76" id="_x0000_s1038" type="#_x0000_t202" style="position:absolute;left:0;text-align:left;margin-left:-3.35pt;margin-top:434.15pt;width:467pt;height:34.6pt;z-index:25171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WVIgIAACYEAAAOAAAAZHJzL2Uyb0RvYy54bWysU8Fu2zAMvQ/YPwi6L3bSZGuMOEWXLsOA&#10;bh3Q7QNkWY6FyaJGKbGzry8lp2mR3YbpQEgi9UQ+Pq5uhs6wg0KvwZZ8Osk5U1ZCre2u5D9/bN9d&#10;c+aDsLUwYFXJj8rzm/XbN6veFWoGLZhaISMQ64velbwNwRVZ5mWrOuEn4JQlZwPYiUBH3GU1ip7Q&#10;O5PN8vx91gPWDkEq7+n2bnTydcJvGiXDQ9N4FZgpOeUWksVkq2iz9UoUOxSu1fKUhviHLDqhLX16&#10;hroTQbA96r+gOi0RPDRhIqHLoGm0VKkGqmaaX1Tz2AqnUi1Ejndnmvz/g5XfDo/uO7IwfISBGpiK&#10;8O4e5C/PLGxaYXfqFhH6VomaPp5GyrLe+eL0NFLtCx9Bqv4r1NRksQ+QgIYGu8gK1ckInRpwPJOu&#10;hsAkXS6WV/kyJ5ck3/xqOZ+lrmSieH7t0IfPCjoWNyVHampCF4d7H2I2ongOiZ95MLreamPSAXfV&#10;xiA7CBLANq1UwEWYsawv+XIxWyRkC/F90kanAwnU6K7k13lco2QiG59snUKC0GbcUybGnuiJjIzc&#10;hKEamK6Ju1l8HOmqoD4SYQijIGmAwgOZxgClIY12nLWAfy7vYhz1njyc9STakvvfe4GKM/PFUnOW&#10;0/k8qjwd5osPRCXD157qtUdYSVAlD5yN201IkxF5s3BLTWx04vcl41NtJMZE+2lwotpfn1PUy3iv&#10;nwAAAP//AwBQSwMEFAAGAAgAAAAhAFqK21veAAAACgEAAA8AAABkcnMvZG93bnJldi54bWxMj8FO&#10;wzAMhu9IvENkJC5oS9lY05WmEyCBuG7sAdLGaysap2qytXt7zAluv+VPvz8Xu9n14oJj6DxpeFwm&#10;IJBqbztqNBy/3hcZiBANWdN7Qg1XDLArb28Kk1s/0R4vh9gILqGQGw1tjEMuZahbdCYs/YDEu5Mf&#10;nYk8jo20o5m43PVylSSpdKYjvtCaAd9arL8PZ6fh9Dk9bLZT9RGPav+UvppOVf6q9f3d/PIMIuIc&#10;/2D41Wd1KNmp8meyQfQaFqliUkOWZmsQDGxXikPFYa02IMtC/n+h/AEAAP//AwBQSwECLQAUAAYA&#10;CAAAACEAtoM4kv4AAADhAQAAEwAAAAAAAAAAAAAAAAAAAAAAW0NvbnRlbnRfVHlwZXNdLnhtbFBL&#10;AQItABQABgAIAAAAIQA4/SH/1gAAAJQBAAALAAAAAAAAAAAAAAAAAC8BAABfcmVscy8ucmVsc1BL&#10;AQItABQABgAIAAAAIQDyakWVIgIAACYEAAAOAAAAAAAAAAAAAAAAAC4CAABkcnMvZTJvRG9jLnht&#10;bFBLAQItABQABgAIAAAAIQBaittb3gAAAAoBAAAPAAAAAAAAAAAAAAAAAHwEAABkcnMvZG93bnJl&#10;di54bWxQSwUGAAAAAAQABADzAAAAhwUAAAAA&#10;" stroked="f">
                <v:textbox>
                  <w:txbxContent>
                    <w:p w14:paraId="0C02ACDD" w14:textId="2CDBF140" w:rsidR="00F1385E" w:rsidRPr="00314979" w:rsidRDefault="00F1385E" w:rsidP="00F1385E">
                      <w:pPr>
                        <w:jc w:val="both"/>
                        <w:rPr>
                          <w:rFonts w:ascii="Calibri" w:hAnsi="Calibri" w:cs="Calibri"/>
                          <w:b/>
                          <w:bCs/>
                          <w:sz w:val="20"/>
                          <w:szCs w:val="20"/>
                        </w:rPr>
                      </w:pPr>
                      <w:r w:rsidRPr="00314979">
                        <w:rPr>
                          <w:rFonts w:ascii="Calibri" w:hAnsi="Calibri" w:cs="Calibri"/>
                          <w:b/>
                          <w:bCs/>
                          <w:sz w:val="20"/>
                          <w:szCs w:val="20"/>
                        </w:rPr>
                        <w:t>Figure 3.</w:t>
                      </w:r>
                      <w:r>
                        <w:rPr>
                          <w:rFonts w:ascii="Calibri" w:hAnsi="Calibri" w:cs="Calibri"/>
                          <w:b/>
                          <w:bCs/>
                          <w:sz w:val="20"/>
                          <w:szCs w:val="20"/>
                        </w:rPr>
                        <w:t>1</w:t>
                      </w:r>
                      <w:r w:rsidR="00DA6404">
                        <w:rPr>
                          <w:rFonts w:ascii="Calibri" w:hAnsi="Calibri" w:cs="Calibri"/>
                          <w:b/>
                          <w:bCs/>
                          <w:sz w:val="20"/>
                          <w:szCs w:val="20"/>
                        </w:rPr>
                        <w:t>3</w:t>
                      </w:r>
                      <w:r w:rsidRPr="00314979">
                        <w:rPr>
                          <w:rFonts w:ascii="Calibri" w:hAnsi="Calibri" w:cs="Calibri"/>
                          <w:b/>
                          <w:bCs/>
                          <w:sz w:val="20"/>
                          <w:szCs w:val="20"/>
                        </w:rPr>
                        <w:t xml:space="preserve"> TOXGREEN</w:t>
                      </w:r>
                      <w:r>
                        <w:rPr>
                          <w:rFonts w:ascii="Calibri" w:hAnsi="Calibri" w:cs="Calibri"/>
                          <w:b/>
                          <w:bCs/>
                          <w:sz w:val="20"/>
                          <w:szCs w:val="20"/>
                        </w:rPr>
                        <w:t xml:space="preserve"> on hydrogen bonding AAs</w:t>
                      </w:r>
                      <w:r w:rsidRPr="00314979">
                        <w:rPr>
                          <w:rFonts w:ascii="Calibri" w:hAnsi="Calibri" w:cs="Calibri"/>
                          <w:b/>
                          <w:bCs/>
                          <w:sz w:val="20"/>
                          <w:szCs w:val="20"/>
                        </w:rPr>
                        <w:t xml:space="preserve">. </w:t>
                      </w:r>
                      <w:r>
                        <w:rPr>
                          <w:rFonts w:ascii="Calibri" w:hAnsi="Calibri" w:cs="Calibri"/>
                          <w:sz w:val="20"/>
                          <w:szCs w:val="20"/>
                        </w:rPr>
                        <w:t>TOXGREEN fluorescence of 6 biological replicates for each design (WT), clash (C), and hydrophobic (HP) mutations.</w:t>
                      </w:r>
                    </w:p>
                  </w:txbxContent>
                </v:textbox>
                <w10:wrap type="square" anchorx="margin"/>
              </v:shape>
            </w:pict>
          </mc:Fallback>
        </mc:AlternateContent>
      </w:r>
      <w:r w:rsidRPr="00F1385E">
        <w:rPr>
          <w:rFonts w:ascii="Calibri" w:hAnsi="Calibri" w:cs="Calibri"/>
          <w:b/>
          <w:bCs/>
          <w:noProof/>
        </w:rPr>
        <w:drawing>
          <wp:anchor distT="0" distB="0" distL="114300" distR="114300" simplePos="0" relativeHeight="251714048" behindDoc="0" locked="0" layoutInCell="1" allowOverlap="1" wp14:anchorId="2E63C5A2" wp14:editId="7B4D9A87">
            <wp:simplePos x="0" y="0"/>
            <wp:positionH relativeFrom="margin">
              <wp:posOffset>-42007</wp:posOffset>
            </wp:positionH>
            <wp:positionV relativeFrom="paragraph">
              <wp:posOffset>2935850</wp:posOffset>
            </wp:positionV>
            <wp:extent cx="5943600" cy="2600960"/>
            <wp:effectExtent l="0" t="0" r="0" b="8890"/>
            <wp:wrapSquare wrapText="bothSides"/>
            <wp:docPr id="3" name="Picture 2" descr="A graph of different colored bars&#10;&#10;Description automatically generated with medium confidence">
              <a:extLst xmlns:a="http://schemas.openxmlformats.org/drawingml/2006/main">
                <a:ext uri="{FF2B5EF4-FFF2-40B4-BE49-F238E27FC236}">
                  <a16:creationId xmlns:a16="http://schemas.microsoft.com/office/drawing/2014/main" id="{DA62BC95-2B66-BA3F-79AC-97C2088DD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bars&#10;&#10;Description automatically generated with medium confidence">
                      <a:extLst>
                        <a:ext uri="{FF2B5EF4-FFF2-40B4-BE49-F238E27FC236}">
                          <a16:creationId xmlns:a16="http://schemas.microsoft.com/office/drawing/2014/main" id="{DA62BC95-2B66-BA3F-79AC-97C2088DDC93}"/>
                        </a:ext>
                      </a:extLst>
                    </pic:cNvPr>
                    <pic:cNvPicPr>
                      <a:picLocks noChangeAspect="1"/>
                    </pic:cNvPicPr>
                  </pic:nvPicPr>
                  <pic:blipFill rotWithShape="1">
                    <a:blip r:embed="rId22">
                      <a:extLst>
                        <a:ext uri="{28A0092B-C50C-407E-A947-70E740481C1C}">
                          <a14:useLocalDpi xmlns:a14="http://schemas.microsoft.com/office/drawing/2010/main" val="0"/>
                        </a:ext>
                      </a:extLst>
                    </a:blip>
                    <a:srcRect l="-2" t="5735" r="-7"/>
                    <a:stretch/>
                  </pic:blipFill>
                  <pic:spPr bwMode="auto">
                    <a:xfrm>
                      <a:off x="0" y="0"/>
                      <a:ext cx="5943600" cy="2600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0CF7">
        <w:rPr>
          <w:rFonts w:ascii="Calibri" w:hAnsi="Calibri" w:cs="Calibri"/>
        </w:rPr>
        <w:t>To</w:t>
      </w:r>
      <w:r w:rsidR="006D3794">
        <w:rPr>
          <w:rFonts w:ascii="Calibri" w:hAnsi="Calibri" w:cs="Calibri"/>
        </w:rPr>
        <w:t xml:space="preserve"> </w:t>
      </w:r>
      <w:r w:rsidR="00AE549D">
        <w:rPr>
          <w:rFonts w:ascii="Calibri" w:hAnsi="Calibri" w:cs="Calibri"/>
        </w:rPr>
        <w:t>ascertain</w:t>
      </w:r>
      <w:r w:rsidR="006D3794">
        <w:rPr>
          <w:rFonts w:ascii="Calibri" w:hAnsi="Calibri" w:cs="Calibri"/>
        </w:rPr>
        <w:t xml:space="preserve"> if our proteins </w:t>
      </w:r>
      <w:proofErr w:type="gramStart"/>
      <w:r w:rsidR="006D3794">
        <w:rPr>
          <w:rFonts w:ascii="Calibri" w:hAnsi="Calibri" w:cs="Calibri"/>
        </w:rPr>
        <w:t>associate</w:t>
      </w:r>
      <w:proofErr w:type="gramEnd"/>
      <w:r w:rsidR="006D3794">
        <w:rPr>
          <w:rFonts w:ascii="Calibri" w:hAnsi="Calibri" w:cs="Calibri"/>
        </w:rPr>
        <w:t xml:space="preserve"> solely by packing, I conducted an experiment where we mutated our proteins to remove the potential for hydrogen bonding.</w:t>
      </w:r>
      <w:r w:rsidR="00EF1C8B">
        <w:rPr>
          <w:rFonts w:ascii="Calibri" w:hAnsi="Calibri" w:cs="Calibri"/>
        </w:rPr>
        <w:t xml:space="preserve"> To identify proteins with the potential for hydrogen bonding, I wrote a</w:t>
      </w:r>
      <w:r w:rsidR="00C74BB7">
        <w:rPr>
          <w:rFonts w:ascii="Calibri" w:hAnsi="Calibri" w:cs="Calibri"/>
        </w:rPr>
        <w:t xml:space="preserve"> Python</w:t>
      </w:r>
      <w:r w:rsidR="00EF1C8B">
        <w:rPr>
          <w:rFonts w:ascii="Calibri" w:hAnsi="Calibri" w:cs="Calibri"/>
        </w:rPr>
        <w:t xml:space="preserve"> script that searche</w:t>
      </w:r>
      <w:r w:rsidR="00C74BB7">
        <w:rPr>
          <w:rFonts w:ascii="Calibri" w:hAnsi="Calibri" w:cs="Calibri"/>
        </w:rPr>
        <w:t>s</w:t>
      </w:r>
      <w:r w:rsidR="00EF1C8B">
        <w:rPr>
          <w:rFonts w:ascii="Calibri" w:hAnsi="Calibri" w:cs="Calibri"/>
        </w:rPr>
        <w:t xml:space="preserve"> through my protein structures and identifie</w:t>
      </w:r>
      <w:r w:rsidR="00C74BB7">
        <w:rPr>
          <w:rFonts w:ascii="Calibri" w:hAnsi="Calibri" w:cs="Calibri"/>
        </w:rPr>
        <w:t>s</w:t>
      </w:r>
      <w:r w:rsidR="00EF1C8B">
        <w:rPr>
          <w:rFonts w:ascii="Calibri" w:hAnsi="Calibri" w:cs="Calibri"/>
        </w:rPr>
        <w:t xml:space="preserve"> any </w:t>
      </w:r>
      <w:r w:rsidR="009069DB">
        <w:rPr>
          <w:rFonts w:ascii="Calibri" w:hAnsi="Calibri" w:cs="Calibri"/>
        </w:rPr>
        <w:t>oxygen atoms</w:t>
      </w:r>
      <w:r w:rsidR="00EF1C8B">
        <w:rPr>
          <w:rFonts w:ascii="Calibri" w:hAnsi="Calibri" w:cs="Calibri"/>
        </w:rPr>
        <w:t xml:space="preserve"> within 3</w:t>
      </w:r>
      <w:r w:rsidR="00EF1C8B" w:rsidRPr="00891F0E">
        <w:rPr>
          <w:rFonts w:ascii="Calibri" w:hAnsi="Calibri" w:cs="Calibri"/>
        </w:rPr>
        <w:t>Å</w:t>
      </w:r>
      <w:r w:rsidR="009069DB">
        <w:rPr>
          <w:rFonts w:ascii="Calibri" w:hAnsi="Calibri" w:cs="Calibri"/>
        </w:rPr>
        <w:t>, a generous threshold for potential hydrogen bond formation</w:t>
      </w:r>
      <w:r w:rsidR="00EF1C8B">
        <w:rPr>
          <w:rFonts w:ascii="Calibri" w:hAnsi="Calibri" w:cs="Calibri"/>
        </w:rPr>
        <w:t xml:space="preserve">. I identified 17 proteins that associated </w:t>
      </w:r>
      <w:r w:rsidR="001B7442">
        <w:rPr>
          <w:rFonts w:ascii="Calibri" w:hAnsi="Calibri" w:cs="Calibri"/>
        </w:rPr>
        <w:t>from</w:t>
      </w:r>
      <w:r w:rsidR="00EF1C8B">
        <w:rPr>
          <w:rFonts w:ascii="Calibri" w:hAnsi="Calibri" w:cs="Calibri"/>
        </w:rPr>
        <w:t xml:space="preserve"> mildly weak to strong dimers (&gt;40% </w:t>
      </w:r>
      <w:proofErr w:type="spellStart"/>
      <w:r w:rsidR="00EF1C8B">
        <w:rPr>
          <w:rFonts w:ascii="Calibri" w:hAnsi="Calibri" w:cs="Calibri"/>
        </w:rPr>
        <w:t>GpA</w:t>
      </w:r>
      <w:proofErr w:type="spellEnd"/>
      <w:r w:rsidR="00EF1C8B">
        <w:rPr>
          <w:rFonts w:ascii="Calibri" w:hAnsi="Calibri" w:cs="Calibri"/>
        </w:rPr>
        <w:t>) with the potential for</w:t>
      </w:r>
      <w:r w:rsidR="009069DB">
        <w:rPr>
          <w:rFonts w:ascii="Calibri" w:hAnsi="Calibri" w:cs="Calibri"/>
        </w:rPr>
        <w:t xml:space="preserve"> at least 1</w:t>
      </w:r>
      <w:r w:rsidR="00EF1C8B">
        <w:rPr>
          <w:rFonts w:ascii="Calibri" w:hAnsi="Calibri" w:cs="Calibri"/>
        </w:rPr>
        <w:t xml:space="preserve"> hydrogen bond. I mutate</w:t>
      </w:r>
      <w:r w:rsidR="001B7442">
        <w:rPr>
          <w:rFonts w:ascii="Calibri" w:hAnsi="Calibri" w:cs="Calibri"/>
        </w:rPr>
        <w:t>d</w:t>
      </w:r>
      <w:r w:rsidR="00EF1C8B">
        <w:rPr>
          <w:rFonts w:ascii="Calibri" w:hAnsi="Calibri" w:cs="Calibri"/>
        </w:rPr>
        <w:t xml:space="preserve"> </w:t>
      </w:r>
      <w:r w:rsidR="001B7442">
        <w:rPr>
          <w:rFonts w:ascii="Calibri" w:hAnsi="Calibri" w:cs="Calibri"/>
        </w:rPr>
        <w:t>a</w:t>
      </w:r>
      <w:r w:rsidR="009069DB">
        <w:rPr>
          <w:rFonts w:ascii="Calibri" w:hAnsi="Calibri" w:cs="Calibri"/>
        </w:rPr>
        <w:t>ll</w:t>
      </w:r>
      <w:r w:rsidR="00EF1C8B">
        <w:rPr>
          <w:rFonts w:ascii="Calibri" w:hAnsi="Calibri" w:cs="Calibri"/>
        </w:rPr>
        <w:t xml:space="preserve"> hydrogen bonding AAs </w:t>
      </w:r>
      <w:r w:rsidR="001B7442">
        <w:rPr>
          <w:rFonts w:ascii="Calibri" w:hAnsi="Calibri" w:cs="Calibri"/>
        </w:rPr>
        <w:t>in the</w:t>
      </w:r>
      <w:r w:rsidR="00E74C0C">
        <w:rPr>
          <w:rFonts w:ascii="Calibri" w:hAnsi="Calibri" w:cs="Calibri"/>
        </w:rPr>
        <w:t>se</w:t>
      </w:r>
      <w:r w:rsidR="001B7442">
        <w:rPr>
          <w:rFonts w:ascii="Calibri" w:hAnsi="Calibri" w:cs="Calibri"/>
        </w:rPr>
        <w:t xml:space="preserve"> sequences </w:t>
      </w:r>
      <w:r w:rsidR="00EF1C8B">
        <w:rPr>
          <w:rFonts w:ascii="Calibri" w:hAnsi="Calibri" w:cs="Calibri"/>
        </w:rPr>
        <w:t>to hydrophobic</w:t>
      </w:r>
      <w:r w:rsidR="00060CF7">
        <w:rPr>
          <w:rFonts w:ascii="Calibri" w:hAnsi="Calibri" w:cs="Calibri"/>
        </w:rPr>
        <w:t xml:space="preserve"> AAs with similar steric bulk</w:t>
      </w:r>
      <w:r w:rsidR="001B7442">
        <w:rPr>
          <w:rFonts w:ascii="Calibri" w:hAnsi="Calibri" w:cs="Calibri"/>
        </w:rPr>
        <w:t xml:space="preserve">: </w:t>
      </w:r>
      <w:proofErr w:type="spellStart"/>
      <w:r w:rsidR="001B7442">
        <w:rPr>
          <w:rFonts w:ascii="Calibri" w:hAnsi="Calibri" w:cs="Calibri"/>
        </w:rPr>
        <w:t>Thr</w:t>
      </w:r>
      <w:proofErr w:type="spellEnd"/>
      <w:r w:rsidR="001B7442">
        <w:rPr>
          <w:rFonts w:ascii="Calibri" w:hAnsi="Calibri" w:cs="Calibri"/>
        </w:rPr>
        <w:t>-&gt;Val, Tyr-&gt;</w:t>
      </w:r>
      <w:proofErr w:type="spellStart"/>
      <w:r w:rsidR="001B7442">
        <w:rPr>
          <w:rFonts w:ascii="Calibri" w:hAnsi="Calibri" w:cs="Calibri"/>
        </w:rPr>
        <w:t>Phe</w:t>
      </w:r>
      <w:proofErr w:type="spellEnd"/>
      <w:r w:rsidR="001B7442">
        <w:rPr>
          <w:rFonts w:ascii="Calibri" w:hAnsi="Calibri" w:cs="Calibri"/>
        </w:rPr>
        <w:t>, and Ser-&gt;Al</w:t>
      </w:r>
      <w:r w:rsidR="00060CF7">
        <w:rPr>
          <w:rFonts w:ascii="Calibri" w:hAnsi="Calibri" w:cs="Calibri"/>
        </w:rPr>
        <w:t>a</w:t>
      </w:r>
      <w:r w:rsidR="001B7442">
        <w:rPr>
          <w:rFonts w:ascii="Calibri" w:hAnsi="Calibri" w:cs="Calibri"/>
        </w:rPr>
        <w:t>. I ordered the</w:t>
      </w:r>
      <w:r w:rsidR="00B63CCB">
        <w:rPr>
          <w:rFonts w:ascii="Calibri" w:hAnsi="Calibri" w:cs="Calibri"/>
        </w:rPr>
        <w:t xml:space="preserve"> original design</w:t>
      </w:r>
      <w:r w:rsidR="001B7442">
        <w:rPr>
          <w:rFonts w:ascii="Calibri" w:hAnsi="Calibri" w:cs="Calibri"/>
        </w:rPr>
        <w:t xml:space="preserve"> sequence</w:t>
      </w:r>
      <w:r w:rsidR="00D8786D">
        <w:rPr>
          <w:rFonts w:ascii="Calibri" w:hAnsi="Calibri" w:cs="Calibri"/>
        </w:rPr>
        <w:t>s, their respective clash mutants,</w:t>
      </w:r>
      <w:r w:rsidR="00B63CCB">
        <w:rPr>
          <w:rFonts w:ascii="Calibri" w:hAnsi="Calibri" w:cs="Calibri"/>
        </w:rPr>
        <w:t xml:space="preserve"> </w:t>
      </w:r>
      <w:r w:rsidR="00D8786D">
        <w:rPr>
          <w:rFonts w:ascii="Calibri" w:hAnsi="Calibri" w:cs="Calibri"/>
        </w:rPr>
        <w:t xml:space="preserve">and </w:t>
      </w:r>
      <w:r w:rsidR="00B63CCB">
        <w:rPr>
          <w:rFonts w:ascii="Calibri" w:hAnsi="Calibri" w:cs="Calibri"/>
        </w:rPr>
        <w:t>the hydrophobic mutants</w:t>
      </w:r>
      <w:r w:rsidR="001B7442">
        <w:rPr>
          <w:rFonts w:ascii="Calibri" w:hAnsi="Calibri" w:cs="Calibri"/>
        </w:rPr>
        <w:t xml:space="preserve"> as </w:t>
      </w:r>
      <w:proofErr w:type="spellStart"/>
      <w:r w:rsidR="001B7442">
        <w:rPr>
          <w:rFonts w:ascii="Calibri" w:hAnsi="Calibri" w:cs="Calibri"/>
        </w:rPr>
        <w:t>gblocks</w:t>
      </w:r>
      <w:proofErr w:type="spellEnd"/>
      <w:r w:rsidR="00B63CCB">
        <w:rPr>
          <w:rFonts w:ascii="Calibri" w:hAnsi="Calibri" w:cs="Calibri"/>
        </w:rPr>
        <w:t xml:space="preserve"> </w:t>
      </w:r>
      <w:r w:rsidR="001B7442">
        <w:rPr>
          <w:rFonts w:ascii="Calibri" w:hAnsi="Calibri" w:cs="Calibri"/>
        </w:rPr>
        <w:t xml:space="preserve">from Twist Bioscience and </w:t>
      </w:r>
      <w:r w:rsidR="00B63CCB">
        <w:rPr>
          <w:rFonts w:ascii="Calibri" w:hAnsi="Calibri" w:cs="Calibri"/>
        </w:rPr>
        <w:t xml:space="preserve">successfully </w:t>
      </w:r>
      <w:r w:rsidR="001B7442">
        <w:rPr>
          <w:rFonts w:ascii="Calibri" w:hAnsi="Calibri" w:cs="Calibri"/>
        </w:rPr>
        <w:t xml:space="preserve">cloned </w:t>
      </w:r>
      <w:r w:rsidR="00B63CCB">
        <w:rPr>
          <w:rFonts w:ascii="Calibri" w:hAnsi="Calibri" w:cs="Calibri"/>
        </w:rPr>
        <w:t xml:space="preserve">13/17 proteins </w:t>
      </w:r>
      <w:r w:rsidR="001B7442">
        <w:rPr>
          <w:rFonts w:ascii="Calibri" w:hAnsi="Calibri" w:cs="Calibri"/>
        </w:rPr>
        <w:t>into the TOXGREEN plasmid for experiments.</w:t>
      </w:r>
      <w:r w:rsidR="00B63CCB">
        <w:rPr>
          <w:rFonts w:ascii="Calibri" w:hAnsi="Calibri" w:cs="Calibri"/>
        </w:rPr>
        <w:t xml:space="preserve"> </w:t>
      </w:r>
    </w:p>
    <w:p w14:paraId="1A9D9BFA" w14:textId="076AB936" w:rsidR="00E74C0C" w:rsidRDefault="004E2055" w:rsidP="00221C7D">
      <w:pPr>
        <w:spacing w:line="480" w:lineRule="auto"/>
        <w:ind w:firstLine="360"/>
        <w:jc w:val="both"/>
        <w:rPr>
          <w:rFonts w:ascii="Calibri" w:hAnsi="Calibri" w:cs="Calibri"/>
        </w:rPr>
      </w:pPr>
      <w:r w:rsidRPr="004E2055">
        <w:rPr>
          <w:rFonts w:ascii="Calibri" w:hAnsi="Calibri" w:cs="Calibri"/>
        </w:rPr>
        <w:t>8</w:t>
      </w:r>
      <w:r w:rsidR="00F1385E">
        <w:rPr>
          <w:rFonts w:ascii="Calibri" w:hAnsi="Calibri" w:cs="Calibri"/>
        </w:rPr>
        <w:t>/</w:t>
      </w:r>
      <w:r w:rsidRPr="004E2055">
        <w:rPr>
          <w:rFonts w:ascii="Calibri" w:hAnsi="Calibri" w:cs="Calibri"/>
        </w:rPr>
        <w:t>13 designs were found to properly associate according to our designed interface, where either the clash</w:t>
      </w:r>
      <w:r w:rsidR="00F1385E">
        <w:rPr>
          <w:rFonts w:ascii="Calibri" w:hAnsi="Calibri" w:cs="Calibri"/>
        </w:rPr>
        <w:t xml:space="preserve"> (C)</w:t>
      </w:r>
      <w:r w:rsidRPr="004E2055">
        <w:rPr>
          <w:rFonts w:ascii="Calibri" w:hAnsi="Calibri" w:cs="Calibri"/>
        </w:rPr>
        <w:t xml:space="preserve"> or </w:t>
      </w:r>
      <w:r w:rsidR="00F1385E">
        <w:rPr>
          <w:rFonts w:ascii="Calibri" w:hAnsi="Calibri" w:cs="Calibri"/>
        </w:rPr>
        <w:t xml:space="preserve">hydrophobic (HP) </w:t>
      </w:r>
      <w:r w:rsidRPr="004E2055">
        <w:rPr>
          <w:rFonts w:ascii="Calibri" w:hAnsi="Calibri" w:cs="Calibri"/>
        </w:rPr>
        <w:t>mutations resulted in a noticeable decrease in association when compared to the WT (Fi</w:t>
      </w:r>
      <w:r w:rsidR="00F1385E">
        <w:rPr>
          <w:rFonts w:ascii="Calibri" w:hAnsi="Calibri" w:cs="Calibri"/>
        </w:rPr>
        <w:t>gure 3.1</w:t>
      </w:r>
      <w:r w:rsidR="00DA6404">
        <w:rPr>
          <w:rFonts w:ascii="Calibri" w:hAnsi="Calibri" w:cs="Calibri"/>
        </w:rPr>
        <w:t>3</w:t>
      </w:r>
      <w:r w:rsidRPr="004E2055">
        <w:rPr>
          <w:rFonts w:ascii="Calibri" w:hAnsi="Calibri" w:cs="Calibri"/>
        </w:rPr>
        <w:t xml:space="preserve">). </w:t>
      </w:r>
      <w:r w:rsidR="00F1385E">
        <w:rPr>
          <w:rFonts w:ascii="Calibri" w:hAnsi="Calibri" w:cs="Calibri"/>
        </w:rPr>
        <w:t>4/8</w:t>
      </w:r>
      <w:r w:rsidRPr="004E2055">
        <w:rPr>
          <w:rFonts w:ascii="Calibri" w:hAnsi="Calibri" w:cs="Calibri"/>
        </w:rPr>
        <w:t xml:space="preserve"> of the</w:t>
      </w:r>
      <w:r w:rsidR="00F1385E">
        <w:rPr>
          <w:rFonts w:ascii="Calibri" w:hAnsi="Calibri" w:cs="Calibri"/>
        </w:rPr>
        <w:t xml:space="preserve"> hydrophobic mutations</w:t>
      </w:r>
      <w:r w:rsidRPr="004E2055">
        <w:rPr>
          <w:rFonts w:ascii="Calibri" w:hAnsi="Calibri" w:cs="Calibri"/>
        </w:rPr>
        <w:t xml:space="preserve"> displayed </w:t>
      </w:r>
      <w:r w:rsidR="00F1385E">
        <w:rPr>
          <w:rFonts w:ascii="Calibri" w:hAnsi="Calibri" w:cs="Calibri"/>
        </w:rPr>
        <w:t xml:space="preserve">similar or </w:t>
      </w:r>
      <w:r w:rsidRPr="004E2055">
        <w:rPr>
          <w:rFonts w:ascii="Calibri" w:hAnsi="Calibri" w:cs="Calibri"/>
        </w:rPr>
        <w:t xml:space="preserve">increased association </w:t>
      </w:r>
      <w:proofErr w:type="gramStart"/>
      <w:r w:rsidRPr="004E2055">
        <w:rPr>
          <w:rFonts w:ascii="Calibri" w:hAnsi="Calibri" w:cs="Calibri"/>
        </w:rPr>
        <w:t xml:space="preserve">when </w:t>
      </w:r>
      <w:r w:rsidR="00F1385E">
        <w:rPr>
          <w:rFonts w:ascii="Calibri" w:hAnsi="Calibri" w:cs="Calibri"/>
        </w:rPr>
        <w:t>as</w:t>
      </w:r>
      <w:proofErr w:type="gramEnd"/>
      <w:r w:rsidR="00F1385E">
        <w:rPr>
          <w:rFonts w:ascii="Calibri" w:hAnsi="Calibri" w:cs="Calibri"/>
        </w:rPr>
        <w:t xml:space="preserve"> compared to WT. </w:t>
      </w:r>
      <w:r w:rsidRPr="004E2055">
        <w:rPr>
          <w:rFonts w:ascii="Calibri" w:hAnsi="Calibri" w:cs="Calibri"/>
        </w:rPr>
        <w:t xml:space="preserve">Although we are unable to predict association using our energy terms, we have successfully designed </w:t>
      </w:r>
      <w:r w:rsidR="00F1385E">
        <w:rPr>
          <w:rFonts w:ascii="Calibri" w:hAnsi="Calibri" w:cs="Calibri"/>
        </w:rPr>
        <w:t>proteins</w:t>
      </w:r>
      <w:r w:rsidRPr="004E2055">
        <w:rPr>
          <w:rFonts w:ascii="Calibri" w:hAnsi="Calibri" w:cs="Calibri"/>
        </w:rPr>
        <w:t xml:space="preserve"> that associate without hydrogen bonding. This data suggests that van der Waals packing is driving the association of a variety of our designed membrane proteins.</w:t>
      </w:r>
    </w:p>
    <w:p w14:paraId="7EB07F6F" w14:textId="2D6A2757" w:rsidR="004F3EDA" w:rsidRDefault="004F3EDA" w:rsidP="004F3EDA">
      <w:pPr>
        <w:pStyle w:val="ThesisTOC"/>
      </w:pPr>
      <w:bookmarkStart w:id="22" w:name="_Toc172735173"/>
      <w:r>
        <w:lastRenderedPageBreak/>
        <w:t>3.5 Summary</w:t>
      </w:r>
      <w:bookmarkEnd w:id="22"/>
    </w:p>
    <w:p w14:paraId="70952AD3" w14:textId="55DA832A" w:rsidR="004F3EDA" w:rsidRDefault="004F3EDA" w:rsidP="004F3EDA">
      <w:pPr>
        <w:spacing w:line="480" w:lineRule="auto"/>
        <w:ind w:firstLine="360"/>
        <w:jc w:val="both"/>
        <w:rPr>
          <w:rFonts w:ascii="Calibri" w:hAnsi="Calibri" w:cs="Calibri"/>
        </w:rPr>
      </w:pPr>
      <w:r>
        <w:rPr>
          <w:rFonts w:ascii="Calibri" w:hAnsi="Calibri" w:cs="Calibri"/>
        </w:rPr>
        <w:t>In this section, I detailed the computational methods I used in my research.</w:t>
      </w:r>
      <w:r w:rsidR="00C458A4">
        <w:rPr>
          <w:rFonts w:ascii="Calibri" w:hAnsi="Calibri" w:cs="Calibri"/>
        </w:rPr>
        <w:t xml:space="preserve"> </w:t>
      </w:r>
      <w:r w:rsidR="00A16E85">
        <w:rPr>
          <w:rFonts w:ascii="Calibri" w:hAnsi="Calibri" w:cs="Calibri"/>
        </w:rPr>
        <w:t xml:space="preserve">Because I did not produce a web-based design script, describing these methods is </w:t>
      </w:r>
      <w:r w:rsidR="00302E44">
        <w:rPr>
          <w:rFonts w:ascii="Calibri" w:hAnsi="Calibri" w:cs="Calibri"/>
        </w:rPr>
        <w:t>necessary</w:t>
      </w:r>
      <w:r w:rsidR="00A16E85">
        <w:rPr>
          <w:rFonts w:ascii="Calibri" w:hAnsi="Calibri" w:cs="Calibri"/>
        </w:rPr>
        <w:t xml:space="preserve"> for reproducibility and understanding for future researchers. </w:t>
      </w:r>
      <w:r w:rsidR="00C458A4">
        <w:rPr>
          <w:rFonts w:ascii="Calibri" w:hAnsi="Calibri" w:cs="Calibri"/>
        </w:rPr>
        <w:t>The methods</w:t>
      </w:r>
      <w:r w:rsidR="00302E44">
        <w:rPr>
          <w:rFonts w:ascii="Calibri" w:hAnsi="Calibri" w:cs="Calibri"/>
        </w:rPr>
        <w:t xml:space="preserve"> described</w:t>
      </w:r>
      <w:r w:rsidR="00C458A4">
        <w:rPr>
          <w:rFonts w:ascii="Calibri" w:hAnsi="Calibri" w:cs="Calibri"/>
        </w:rPr>
        <w:t xml:space="preserve"> </w:t>
      </w:r>
      <w:proofErr w:type="gramStart"/>
      <w:r w:rsidR="00F90C98">
        <w:rPr>
          <w:rFonts w:ascii="Calibri" w:hAnsi="Calibri" w:cs="Calibri"/>
        </w:rPr>
        <w:t>include:</w:t>
      </w:r>
      <w:proofErr w:type="gramEnd"/>
      <w:r w:rsidR="00F90C98">
        <w:rPr>
          <w:rFonts w:ascii="Calibri" w:hAnsi="Calibri" w:cs="Calibri"/>
        </w:rPr>
        <w:t xml:space="preserve"> </w:t>
      </w:r>
      <w:r w:rsidR="00C458A4">
        <w:rPr>
          <w:rFonts w:ascii="Calibri" w:hAnsi="Calibri" w:cs="Calibri"/>
        </w:rPr>
        <w:t>protein design algorithm</w:t>
      </w:r>
      <w:r w:rsidR="00302E44">
        <w:rPr>
          <w:rFonts w:ascii="Calibri" w:hAnsi="Calibri" w:cs="Calibri"/>
        </w:rPr>
        <w:t>,</w:t>
      </w:r>
      <w:r w:rsidR="00C458A4">
        <w:rPr>
          <w:rFonts w:ascii="Calibri" w:hAnsi="Calibri" w:cs="Calibri"/>
        </w:rPr>
        <w:t xml:space="preserve"> backbone repack scripts, mutation programs built using MSL. I </w:t>
      </w:r>
      <w:r w:rsidR="00A16E85">
        <w:rPr>
          <w:rFonts w:ascii="Calibri" w:hAnsi="Calibri" w:cs="Calibri"/>
        </w:rPr>
        <w:t xml:space="preserve">also describe analysis scripts built in python. The outputs for each of these programs are referenced in the supplementary figures and tables. Finally, I reference the results from my paper that can be improved upon in future experiments. </w:t>
      </w:r>
      <w:r w:rsidR="00706387">
        <w:rPr>
          <w:rFonts w:ascii="Calibri" w:hAnsi="Calibri" w:cs="Calibri"/>
        </w:rPr>
        <w:t xml:space="preserve">Ways to further improve my design algorithm, the </w:t>
      </w:r>
      <w:r w:rsidR="00302E44">
        <w:rPr>
          <w:rFonts w:ascii="Calibri" w:hAnsi="Calibri" w:cs="Calibri"/>
        </w:rPr>
        <w:t xml:space="preserve">correlation to </w:t>
      </w:r>
      <w:r w:rsidR="00706387">
        <w:rPr>
          <w:rFonts w:ascii="Calibri" w:hAnsi="Calibri" w:cs="Calibri"/>
        </w:rPr>
        <w:t>energy terms, and to study the impact of other forces</w:t>
      </w:r>
      <w:r w:rsidR="00302E44">
        <w:rPr>
          <w:rFonts w:ascii="Calibri" w:hAnsi="Calibri" w:cs="Calibri"/>
        </w:rPr>
        <w:t xml:space="preserve"> on membrane protein folding</w:t>
      </w:r>
      <w:r w:rsidR="00706387">
        <w:rPr>
          <w:rFonts w:ascii="Calibri" w:hAnsi="Calibri" w:cs="Calibri"/>
        </w:rPr>
        <w:t xml:space="preserve"> is further described in Chapter 4: Future Directions. </w:t>
      </w:r>
      <w:r>
        <w:rPr>
          <w:rFonts w:ascii="Calibri" w:hAnsi="Calibri" w:cs="Calibri"/>
        </w:rPr>
        <w:br w:type="page"/>
      </w:r>
    </w:p>
    <w:p w14:paraId="3B1D1AD3" w14:textId="7314D913" w:rsidR="003B53A3" w:rsidRDefault="003B53A3" w:rsidP="003B53A3">
      <w:pPr>
        <w:pStyle w:val="ThesisTOC"/>
      </w:pPr>
      <w:bookmarkStart w:id="23" w:name="_Toc172735174"/>
      <w:r>
        <w:lastRenderedPageBreak/>
        <w:t>3.</w:t>
      </w:r>
      <w:r w:rsidR="004F3EDA">
        <w:t>6</w:t>
      </w:r>
      <w:r>
        <w:t xml:space="preserve"> Supplementary </w:t>
      </w:r>
      <w:r w:rsidR="006A4AEE">
        <w:t>Figures</w:t>
      </w:r>
      <w:bookmarkEnd w:id="23"/>
    </w:p>
    <w:p w14:paraId="0AD23B7A" w14:textId="4C1223D9" w:rsidR="00FF542C" w:rsidRPr="00FF542C" w:rsidRDefault="0007717A" w:rsidP="006A4AEE">
      <w:pPr>
        <w:pStyle w:val="SupplementHeadings"/>
      </w:pPr>
      <w:r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45792" behindDoc="0" locked="0" layoutInCell="1" allowOverlap="1" wp14:anchorId="01D5BE39" wp14:editId="1DBE866B">
                <wp:simplePos x="0" y="0"/>
                <wp:positionH relativeFrom="margin">
                  <wp:align>left</wp:align>
                </wp:positionH>
                <wp:positionV relativeFrom="paragraph">
                  <wp:posOffset>5068668</wp:posOffset>
                </wp:positionV>
                <wp:extent cx="5930900" cy="644525"/>
                <wp:effectExtent l="0" t="0" r="0" b="3175"/>
                <wp:wrapSquare wrapText="bothSides"/>
                <wp:docPr id="13815179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4769"/>
                        </a:xfrm>
                        <a:prstGeom prst="rect">
                          <a:avLst/>
                        </a:prstGeom>
                        <a:solidFill>
                          <a:srgbClr val="FFFFFF"/>
                        </a:solidFill>
                        <a:ln w="9525">
                          <a:noFill/>
                          <a:miter lim="800000"/>
                          <a:headEnd/>
                          <a:tailEnd/>
                        </a:ln>
                      </wps:spPr>
                      <wps:txbx>
                        <w:txbxContent>
                          <w:p w14:paraId="5CEA6460" w14:textId="34929095" w:rsidR="0007717A" w:rsidRPr="0007717A" w:rsidRDefault="0007717A" w:rsidP="0007717A">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1</w:t>
                            </w:r>
                            <w:r w:rsidRPr="0007717A">
                              <w:rPr>
                                <w:rFonts w:ascii="Calibri" w:hAnsi="Calibri" w:cs="Calibri"/>
                                <w:b/>
                                <w:bCs/>
                                <w:sz w:val="20"/>
                                <w:szCs w:val="20"/>
                              </w:rPr>
                              <w:t xml:space="preserve"> </w:t>
                            </w:r>
                            <w:r>
                              <w:rPr>
                                <w:rFonts w:ascii="Calibri" w:hAnsi="Calibri" w:cs="Calibri"/>
                                <w:b/>
                                <w:bCs/>
                                <w:sz w:val="20"/>
                                <w:szCs w:val="20"/>
                              </w:rPr>
                              <w:t>GAS</w:t>
                            </w:r>
                            <w:r w:rsidRPr="0007717A">
                              <w:rPr>
                                <w:rFonts w:ascii="Calibri" w:hAnsi="Calibri" w:cs="Calibri"/>
                                <w:b/>
                                <w:bCs/>
                                <w:sz w:val="20"/>
                                <w:szCs w:val="20"/>
                                <w:vertAlign w:val="subscript"/>
                              </w:rPr>
                              <w:t>right</w:t>
                            </w:r>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The z-shift (embedded y-axis) and axial rotation (embedded x-axis) plotted as kernel density maps for each interhelical distance (y-axis) and crossing angle (x-axis). Random z-shifts and axial rotations were chosen at areas with a density &gt; 0.8 kde units.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5BE39" id="_x0000_s1039" type="#_x0000_t202" style="position:absolute;margin-left:0;margin-top:399.1pt;width:467pt;height:50.75pt;z-index:251745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kIgIAACYEAAAOAAAAZHJzL2Uyb0RvYy54bWysU1Fv2yAQfp+0/4B4X+ykSdpYcaouXaZJ&#10;3Tqp2w/AGGI0zDEgsbNfvwO7ada9TeMBcdzxcffdd+vbvtXkKJxXYEo6neSUCMOhVmZf0u/fdu9u&#10;KPGBmZppMKKkJ+Hp7ebtm3VnCzGDBnQtHEEQ44vOlrQJwRZZ5nkjWuYnYIVBpwTXsoCm22e1Yx2i&#10;tzqb5fky68DV1gEX3uPt/eCkm4QvpeDhUUovAtElxdxC2l3aq7hnmzUr9o7ZRvExDfYPWbRMGfz0&#10;DHXPAiMHp/6CahV34EGGCYc2AykVF6kGrGaav6rmqWFWpFqQHG/PNPn/B8u/HJ/sV0dC/x56bGAq&#10;wtsH4D88MbBtmNmLO+egawSr8eNppCzrrC/Gp5FqX/gIUnWfocYms0OABNRL10ZWsE6C6NiA05l0&#10;0QfC8XKxuspXObo4+pbz+fVylb5gxfNr63z4KKAl8VBSh01N6Oz44EPMhhXPIfEzD1rVO6V1Mty+&#10;2mpHjgwFsEtrRP8jTBvSlXS1mC0SsoH4PmmjVQEFqlVb0ps8rkEykY0Ppk4hgSk9nDETbUZ6IiMD&#10;N6GveqJq5O4qPo50VVCfkDAHgyBxgMIjblIDpsG1spQ04H69votx2Hv0UNKhaEvqfx6YE5ToTwab&#10;s5rO51HlyZgvrmdouEtPdelhhiNUSQMlw3Eb0mRE3gzcYROlSvy+ZDzWhmJMtI+DE9V+aaeol/He&#10;/AYAAP//AwBQSwMEFAAGAAgAAAAhAHYKH/LdAAAACAEAAA8AAABkcnMvZG93bnJldi54bWxMj8FO&#10;wzAQRO9I/IO1SFwQdSilidM4FSCBuLb0Azaxm0SN11HsNunfs5zgODurmTfFdna9uNgxdJ40PC0S&#10;EJZqbzpqNBy+Px4zECEiGew9WQ1XG2Bb3t4UmBs/0c5e9rERHEIhRw1tjEMuZahb6zAs/GCJvaMf&#10;HUaWYyPNiBOHu14uk2QtHXbEDS0O9r219Wl/dhqOX9PDi5qqz3hId6v1G3Zp5a9a39/NrxsQ0c7x&#10;7xl+8RkdSmaq/JlMEL0GHhI1pCpbgmBbPa/4UmnIlEpBloX8P6D8AQAA//8DAFBLAQItABQABgAI&#10;AAAAIQC2gziS/gAAAOEBAAATAAAAAAAAAAAAAAAAAAAAAABbQ29udGVudF9UeXBlc10ueG1sUEsB&#10;Ai0AFAAGAAgAAAAhADj9If/WAAAAlAEAAAsAAAAAAAAAAAAAAAAALwEAAF9yZWxzLy5yZWxzUEsB&#10;Ai0AFAAGAAgAAAAhAMl+j6QiAgAAJgQAAA4AAAAAAAAAAAAAAAAALgIAAGRycy9lMm9Eb2MueG1s&#10;UEsBAi0AFAAGAAgAAAAhAHYKH/LdAAAACAEAAA8AAAAAAAAAAAAAAAAAfAQAAGRycy9kb3ducmV2&#10;LnhtbFBLBQYAAAAABAAEAPMAAACGBQAAAAA=&#10;" stroked="f">
                <v:textbox>
                  <w:txbxContent>
                    <w:p w14:paraId="5CEA6460" w14:textId="34929095" w:rsidR="0007717A" w:rsidRPr="0007717A" w:rsidRDefault="0007717A" w:rsidP="0007717A">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1</w:t>
                      </w:r>
                      <w:r w:rsidRPr="0007717A">
                        <w:rPr>
                          <w:rFonts w:ascii="Calibri" w:hAnsi="Calibri" w:cs="Calibri"/>
                          <w:b/>
                          <w:bCs/>
                          <w:sz w:val="20"/>
                          <w:szCs w:val="20"/>
                        </w:rPr>
                        <w:t xml:space="preserve"> </w:t>
                      </w:r>
                      <w:r>
                        <w:rPr>
                          <w:rFonts w:ascii="Calibri" w:hAnsi="Calibri" w:cs="Calibri"/>
                          <w:b/>
                          <w:bCs/>
                          <w:sz w:val="20"/>
                          <w:szCs w:val="20"/>
                        </w:rPr>
                        <w:t>GAS</w:t>
                      </w:r>
                      <w:r w:rsidRPr="0007717A">
                        <w:rPr>
                          <w:rFonts w:ascii="Calibri" w:hAnsi="Calibri" w:cs="Calibri"/>
                          <w:b/>
                          <w:bCs/>
                          <w:sz w:val="20"/>
                          <w:szCs w:val="20"/>
                          <w:vertAlign w:val="subscript"/>
                        </w:rPr>
                        <w:t>right</w:t>
                      </w:r>
                      <w:r>
                        <w:rPr>
                          <w:rFonts w:ascii="Calibri" w:hAnsi="Calibri" w:cs="Calibri"/>
                          <w:b/>
                          <w:bCs/>
                          <w:sz w:val="20"/>
                          <w:szCs w:val="20"/>
                        </w:rPr>
                        <w:t xml:space="preserve"> z-Shift vs axial rotation grid</w:t>
                      </w:r>
                      <w:r w:rsidRPr="0007717A">
                        <w:rPr>
                          <w:rFonts w:ascii="Calibri" w:hAnsi="Calibri" w:cs="Calibri"/>
                          <w:b/>
                          <w:bCs/>
                          <w:sz w:val="20"/>
                          <w:szCs w:val="20"/>
                        </w:rPr>
                        <w:t xml:space="preserve">. </w:t>
                      </w:r>
                      <w:r>
                        <w:rPr>
                          <w:rFonts w:ascii="Calibri" w:hAnsi="Calibri" w:cs="Calibri"/>
                          <w:sz w:val="20"/>
                          <w:szCs w:val="20"/>
                        </w:rPr>
                        <w:t>The z-shift (embedded y-axis) and axial rotation (embedded x-axis) plotted as kernel density maps for each interhelical distance (y-axis) and crossing angle (x-axis). Random z-shifts and axial rotations were chosen at areas with a density &gt; 0.8 kde units.</w:t>
                      </w:r>
                    </w:p>
                  </w:txbxContent>
                </v:textbox>
                <w10:wrap type="square" anchorx="margin"/>
              </v:shape>
            </w:pict>
          </mc:Fallback>
        </mc:AlternateContent>
      </w:r>
      <w:r w:rsidR="00307563">
        <w:rPr>
          <w:noProof/>
        </w:rPr>
        <w:drawing>
          <wp:anchor distT="0" distB="0" distL="114300" distR="114300" simplePos="0" relativeHeight="251729408" behindDoc="0" locked="0" layoutInCell="1" allowOverlap="1" wp14:anchorId="3D9F2411" wp14:editId="613BFE4F">
            <wp:simplePos x="0" y="0"/>
            <wp:positionH relativeFrom="column">
              <wp:posOffset>-11724</wp:posOffset>
            </wp:positionH>
            <wp:positionV relativeFrom="paragraph">
              <wp:posOffset>250141</wp:posOffset>
            </wp:positionV>
            <wp:extent cx="5937885" cy="4777105"/>
            <wp:effectExtent l="0" t="0" r="5715" b="4445"/>
            <wp:wrapTopAndBottom/>
            <wp:docPr id="1284969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anchor>
        </w:drawing>
      </w:r>
      <w:r w:rsidR="00FF542C" w:rsidRPr="00FF542C">
        <w:t>S</w:t>
      </w:r>
      <w:r w:rsidR="000E3012">
        <w:t>3.</w:t>
      </w:r>
      <w:r w:rsidR="00FF542C" w:rsidRPr="00FF542C">
        <w:t>1</w:t>
      </w:r>
      <w:r w:rsidR="00417A03">
        <w:t xml:space="preserve"> </w:t>
      </w:r>
      <w:proofErr w:type="spellStart"/>
      <w:r w:rsidR="00417A03">
        <w:t>GAS</w:t>
      </w:r>
      <w:r w:rsidR="00417A03" w:rsidRPr="00417A03">
        <w:rPr>
          <w:vertAlign w:val="subscript"/>
        </w:rPr>
        <w:t>right</w:t>
      </w:r>
      <w:proofErr w:type="spellEnd"/>
      <w:r w:rsidR="00417A03">
        <w:t xml:space="preserve"> z-shift vs axial rotation grid</w:t>
      </w:r>
    </w:p>
    <w:p w14:paraId="2224E177" w14:textId="163F7CB8" w:rsidR="00F46CC6" w:rsidRPr="00F46CC6" w:rsidRDefault="00F46CC6" w:rsidP="00F46CC6"/>
    <w:p w14:paraId="07D3F4F0" w14:textId="4FDF7ED9" w:rsidR="00307563" w:rsidRDefault="00307563">
      <w:pPr>
        <w:rPr>
          <w:rFonts w:ascii="Calibri" w:hAnsi="Calibri" w:cs="Calibri"/>
        </w:rPr>
      </w:pPr>
      <w:r>
        <w:rPr>
          <w:rFonts w:ascii="Calibri" w:hAnsi="Calibri" w:cs="Calibri"/>
        </w:rPr>
        <w:br w:type="page"/>
      </w:r>
    </w:p>
    <w:p w14:paraId="42222F8A" w14:textId="21F6E64B" w:rsidR="00EF7242" w:rsidRPr="00417A03" w:rsidRDefault="00FF542C" w:rsidP="006A4AEE">
      <w:pPr>
        <w:pStyle w:val="SupplementHeadings"/>
      </w:pPr>
      <w:r w:rsidRPr="00FF542C">
        <w:lastRenderedPageBreak/>
        <w:t>S</w:t>
      </w:r>
      <w:r w:rsidR="000E3012">
        <w:t>3.</w:t>
      </w:r>
      <w:r w:rsidR="00E84BD6">
        <w:t>2</w:t>
      </w:r>
      <w:r w:rsidR="00417A03">
        <w:t xml:space="preserve"> Left z-shift vs axial rotation grid</w:t>
      </w:r>
    </w:p>
    <w:p w14:paraId="283F534C" w14:textId="16F774FF" w:rsidR="00EF7242" w:rsidRDefault="0063751D" w:rsidP="003C3FE5">
      <w:pPr>
        <w:rPr>
          <w:rFonts w:ascii="Calibri" w:hAnsi="Calibri" w:cs="Calibri"/>
        </w:rPr>
      </w:pPr>
      <w:r w:rsidRPr="00DD5888">
        <w:rPr>
          <w:rFonts w:ascii="Times New Roman" w:hAnsi="Times New Roman" w:cs="Times New Roman"/>
          <w:b/>
          <w:bCs/>
          <w:noProof/>
          <w:kern w:val="0"/>
          <w:szCs w:val="24"/>
          <w14:ligatures w14:val="none"/>
        </w:rPr>
        <mc:AlternateContent>
          <mc:Choice Requires="wps">
            <w:drawing>
              <wp:anchor distT="45720" distB="45720" distL="114300" distR="114300" simplePos="0" relativeHeight="251747840" behindDoc="0" locked="0" layoutInCell="1" allowOverlap="1" wp14:anchorId="2B958D00" wp14:editId="2E501B27">
                <wp:simplePos x="0" y="0"/>
                <wp:positionH relativeFrom="margin">
                  <wp:align>left</wp:align>
                </wp:positionH>
                <wp:positionV relativeFrom="paragraph">
                  <wp:posOffset>4830005</wp:posOffset>
                </wp:positionV>
                <wp:extent cx="5930900" cy="644525"/>
                <wp:effectExtent l="0" t="0" r="0" b="3175"/>
                <wp:wrapSquare wrapText="bothSides"/>
                <wp:docPr id="8584912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4525"/>
                        </a:xfrm>
                        <a:prstGeom prst="rect">
                          <a:avLst/>
                        </a:prstGeom>
                        <a:solidFill>
                          <a:srgbClr val="FFFFFF"/>
                        </a:solidFill>
                        <a:ln w="9525">
                          <a:noFill/>
                          <a:miter lim="800000"/>
                          <a:headEnd/>
                          <a:tailEnd/>
                        </a:ln>
                      </wps:spPr>
                      <wps:txbx>
                        <w:txbxContent>
                          <w:p w14:paraId="5A0F097E" w14:textId="193E6D89"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2</w:t>
                            </w:r>
                            <w:r w:rsidRPr="0007717A">
                              <w:rPr>
                                <w:rFonts w:ascii="Calibri" w:hAnsi="Calibri" w:cs="Calibri"/>
                                <w:b/>
                                <w:bCs/>
                                <w:sz w:val="20"/>
                                <w:szCs w:val="20"/>
                              </w:rPr>
                              <w:t xml:space="preserve"> </w:t>
                            </w:r>
                            <w:r>
                              <w:rPr>
                                <w:rFonts w:ascii="Calibri" w:hAnsi="Calibri" w:cs="Calibri"/>
                                <w:b/>
                                <w:bCs/>
                                <w:sz w:val="20"/>
                                <w:szCs w:val="20"/>
                              </w:rPr>
                              <w:t>Left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r>
                              <w:rPr>
                                <w:rFonts w:ascii="Calibri" w:hAnsi="Calibri" w:cs="Calibri"/>
                                <w:sz w:val="20"/>
                                <w:szCs w:val="20"/>
                              </w:rPr>
                              <w:t>kde units.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58D00" id="_x0000_s1040" type="#_x0000_t202" style="position:absolute;margin-left:0;margin-top:380.3pt;width:467pt;height:50.75pt;z-index:251747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nQIAIAACYEAAAOAAAAZHJzL2Uyb0RvYy54bWysU1GP0zAMfkfiP0R5Z+1Gd9yqdadjxxDS&#10;wSEd/IA0SdeINA5Jtnb8epy0txvHGyIPURzbn+3P9vpm6DQ5SucVmIrOZzkl0nAQyuwr+v3b7s01&#10;JT4wI5gGIyt6kp7ebF6/Wve2lAtoQQvpCIIYX/a2om0Itswyz1vZMT8DKw0qG3AdCyi6fSYc6xG9&#10;09kiz6+yHpywDrj0Hn/vRiXdJPymkTw8NI2XgeiKYm4h3S7ddbyzzZqVe8dsq/iUBvuHLDqmDAY9&#10;Q92xwMjBqb+gOsUdeGjCjEOXQdMoLlMNWM08f1HNY8usTLUgOd6eafL/D5Z/OT7ar46E4T0M2MBU&#10;hLf3wH94YmDbMrOXt85B30omMPA8Upb11peTa6Talz6C1P1nENhkdgiQgIbGdZEVrJMgOjbgdCZd&#10;DoFw/Fyu3uarHFUcdVdFsVwsUwhWPnlb58NHCR2Jj4o6bGpCZ8d7H2I2rHwyicE8aCV2SuskuH29&#10;1Y4cGQ7ALp0J/Q8zbUhf0VWMHb0MRP80G50KOKBadRW9zuMZRyay8cGIZBKY0uMbM9FmoicyMnIT&#10;hnogSiB3RXSOdNUgTkiYg3EgcYHCA16NBkyDa2UpacH9evkX7bD3qKGkx6GtqP95YE5Soj8ZbM5q&#10;XhRxypNQLN8tUHCXmvpSwwxHqIoGSsbnNqTNGBm4xSY2KvH7nPFUGw5jon1anDjtl3Kyel7vzW8A&#10;AAD//wMAUEsDBBQABgAIAAAAIQCP2oPj3gAAAAgBAAAPAAAAZHJzL2Rvd25yZXYueG1sTI/BTsMw&#10;EETvSPyDtZW4IOq0FKcN2VSABOq1pR/gxG4SNV5Hsdukf89yguPsrGbe5NvJdeJqh9B6QljMExCW&#10;Km9aqhGO359PaxAhajK682QRbjbAtri/y3Vm/Eh7ez3EWnAIhUwjNDH2mZShaqzTYe57S+yd/OB0&#10;ZDnU0gx65HDXyWWSKOl0S9zQ6N5+NLY6Hy4O4bQbH182Y/kVj+l+pd51m5b+hvgwm95eQUQ7xb9n&#10;+MVndCiYqfQXMkF0CDwkIqQqUSDY3jyv+FIirNVyAbLI5f8BxQ8AAAD//wMAUEsBAi0AFAAGAAgA&#10;AAAhALaDOJL+AAAA4QEAABMAAAAAAAAAAAAAAAAAAAAAAFtDb250ZW50X1R5cGVzXS54bWxQSwEC&#10;LQAUAAYACAAAACEAOP0h/9YAAACUAQAACwAAAAAAAAAAAAAAAAAvAQAAX3JlbHMvLnJlbHNQSwEC&#10;LQAUAAYACAAAACEACECZ0CACAAAmBAAADgAAAAAAAAAAAAAAAAAuAgAAZHJzL2Uyb0RvYy54bWxQ&#10;SwECLQAUAAYACAAAACEAj9qD494AAAAIAQAADwAAAAAAAAAAAAAAAAB6BAAAZHJzL2Rvd25yZXYu&#10;eG1sUEsFBgAAAAAEAAQA8wAAAIUFAAAAAA==&#10;" stroked="f">
                <v:textbox>
                  <w:txbxContent>
                    <w:p w14:paraId="5A0F097E" w14:textId="193E6D89"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2</w:t>
                      </w:r>
                      <w:r w:rsidRPr="0007717A">
                        <w:rPr>
                          <w:rFonts w:ascii="Calibri" w:hAnsi="Calibri" w:cs="Calibri"/>
                          <w:b/>
                          <w:bCs/>
                          <w:sz w:val="20"/>
                          <w:szCs w:val="20"/>
                        </w:rPr>
                        <w:t xml:space="preserve"> </w:t>
                      </w:r>
                      <w:r>
                        <w:rPr>
                          <w:rFonts w:ascii="Calibri" w:hAnsi="Calibri" w:cs="Calibri"/>
                          <w:b/>
                          <w:bCs/>
                          <w:sz w:val="20"/>
                          <w:szCs w:val="20"/>
                        </w:rPr>
                        <w:t>Left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r>
                        <w:rPr>
                          <w:rFonts w:ascii="Calibri" w:hAnsi="Calibri" w:cs="Calibri"/>
                          <w:sz w:val="20"/>
                          <w:szCs w:val="20"/>
                        </w:rPr>
                        <w:t>kde units.</w:t>
                      </w:r>
                    </w:p>
                  </w:txbxContent>
                </v:textbox>
                <w10:wrap type="square" anchorx="margin"/>
              </v:shape>
            </w:pict>
          </mc:Fallback>
        </mc:AlternateContent>
      </w:r>
      <w:r w:rsidR="00307563">
        <w:rPr>
          <w:rFonts w:ascii="Calibri" w:hAnsi="Calibri" w:cs="Calibri"/>
          <w:noProof/>
        </w:rPr>
        <w:drawing>
          <wp:inline distT="0" distB="0" distL="0" distR="0" wp14:anchorId="067DC1C0" wp14:editId="339B2089">
            <wp:extent cx="5937885" cy="4777105"/>
            <wp:effectExtent l="0" t="0" r="5715" b="4445"/>
            <wp:docPr id="14443540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3592B009" w14:textId="011B7F83" w:rsidR="00307563" w:rsidRDefault="00307563">
      <w:pPr>
        <w:rPr>
          <w:rFonts w:ascii="Calibri" w:hAnsi="Calibri" w:cs="Calibri"/>
        </w:rPr>
      </w:pPr>
      <w:r>
        <w:rPr>
          <w:rFonts w:ascii="Calibri" w:hAnsi="Calibri" w:cs="Calibri"/>
        </w:rPr>
        <w:br w:type="page"/>
      </w:r>
    </w:p>
    <w:p w14:paraId="3677AB5A" w14:textId="246CDBB0" w:rsidR="00F46CC6" w:rsidRDefault="00FF542C" w:rsidP="006A4AEE">
      <w:pPr>
        <w:pStyle w:val="SupplementHeadings"/>
      </w:pPr>
      <w:r w:rsidRPr="00FF542C">
        <w:lastRenderedPageBreak/>
        <w:t>S3</w:t>
      </w:r>
      <w:r w:rsidR="000E3012">
        <w:t>.3</w:t>
      </w:r>
      <w:r w:rsidR="00417A03">
        <w:t xml:space="preserve"> Right z-shift vs axial rotation grid</w:t>
      </w:r>
    </w:p>
    <w:p w14:paraId="7CCF40D7" w14:textId="567AC239" w:rsidR="00307563" w:rsidRPr="00FF542C" w:rsidRDefault="0063751D" w:rsidP="003C3FE5">
      <w:pPr>
        <w:rPr>
          <w:rFonts w:ascii="Calibri" w:hAnsi="Calibri" w:cs="Calibri"/>
          <w:b/>
          <w:bCs/>
        </w:rPr>
      </w:pPr>
      <w:r w:rsidRPr="00DD5888">
        <w:rPr>
          <w:rFonts w:ascii="Times New Roman" w:hAnsi="Times New Roman" w:cs="Times New Roman"/>
          <w:b/>
          <w:bCs/>
          <w:noProof/>
          <w:kern w:val="0"/>
          <w:szCs w:val="24"/>
          <w14:ligatures w14:val="none"/>
        </w:rPr>
        <mc:AlternateContent>
          <mc:Choice Requires="wps">
            <w:drawing>
              <wp:anchor distT="45720" distB="45720" distL="114300" distR="114300" simplePos="0" relativeHeight="251749888" behindDoc="0" locked="0" layoutInCell="1" allowOverlap="1" wp14:anchorId="654F52D6" wp14:editId="3E79DBC6">
                <wp:simplePos x="0" y="0"/>
                <wp:positionH relativeFrom="margin">
                  <wp:align>left</wp:align>
                </wp:positionH>
                <wp:positionV relativeFrom="paragraph">
                  <wp:posOffset>4871036</wp:posOffset>
                </wp:positionV>
                <wp:extent cx="5930900" cy="644525"/>
                <wp:effectExtent l="0" t="0" r="0" b="3175"/>
                <wp:wrapSquare wrapText="bothSides"/>
                <wp:docPr id="1041256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4525"/>
                        </a:xfrm>
                        <a:prstGeom prst="rect">
                          <a:avLst/>
                        </a:prstGeom>
                        <a:solidFill>
                          <a:srgbClr val="FFFFFF"/>
                        </a:solidFill>
                        <a:ln w="9525">
                          <a:noFill/>
                          <a:miter lim="800000"/>
                          <a:headEnd/>
                          <a:tailEnd/>
                        </a:ln>
                      </wps:spPr>
                      <wps:txbx>
                        <w:txbxContent>
                          <w:p w14:paraId="7DF9CAC5" w14:textId="47FB0DD8"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3</w:t>
                            </w:r>
                            <w:r w:rsidRPr="0007717A">
                              <w:rPr>
                                <w:rFonts w:ascii="Calibri" w:hAnsi="Calibri" w:cs="Calibri"/>
                                <w:b/>
                                <w:bCs/>
                                <w:sz w:val="20"/>
                                <w:szCs w:val="20"/>
                              </w:rPr>
                              <w:t xml:space="preserve"> </w:t>
                            </w:r>
                            <w:r>
                              <w:rPr>
                                <w:rFonts w:ascii="Calibri" w:hAnsi="Calibri" w:cs="Calibri"/>
                                <w:b/>
                                <w:bCs/>
                                <w:sz w:val="20"/>
                                <w:szCs w:val="20"/>
                              </w:rPr>
                              <w:t>Right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r>
                              <w:rPr>
                                <w:rFonts w:ascii="Calibri" w:hAnsi="Calibri" w:cs="Calibri"/>
                                <w:sz w:val="20"/>
                                <w:szCs w:val="20"/>
                              </w:rPr>
                              <w:t>kde units.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2D6" id="_x0000_s1041" type="#_x0000_t202" style="position:absolute;margin-left:0;margin-top:383.55pt;width:467pt;height:50.75pt;z-index:251749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7vHwIAACYEAAAOAAAAZHJzL2Uyb0RvYy54bWysU1Fv0zAQfkfiP1h+p0lLO9ao6TQ6ipAG&#10;Qxr8ANdxGgvHZ85uk/LrOTtZV8Ybwg+Wz3f+7u67z6ubvjXsqNBrsCWfTnLOlJVQabsv+fdv2zfX&#10;nPkgbCUMWFXyk/L8Zv361apzhZpBA6ZSyAjE+qJzJW9CcEWWedmoVvgJOGXJWQO2IpCJ+6xC0RF6&#10;a7JZnl9lHWDlEKTynm7vBidfJ/y6VjI81LVXgZmSU20h7Zj2Xdyz9UoUexSu0XIsQ/xDFa3QlpKe&#10;oe5EEOyA+i+oVksED3WYSGgzqGstVeqBupnmL7p5bIRTqRcix7szTf7/wcovx0f3FVno30NPA0xN&#10;eHcP8odnFjaNsHt1iwhdo0RFiaeRsqxzvhifRqp94SPIrvsMFQ1ZHAIkoL7GNrJCfTJCpwGczqSr&#10;PjBJl4vl23yZk0uS72o+X8wWKYUonl479OGjgpbFQ8mRhprQxfHeh1iNKJ5CYjIPRldbbUwycL/b&#10;GGRHQQLYpjWi/xFmLOtKvoy54ysL8X3SRqsDCdTotuTXeVyDZCIbH2yVQoLQZjhTJcaO9ERGBm5C&#10;v+uZroi71FmkawfViQhDGARJHyg80FYboDKk0Y6zBvDXy7sYR7MnD2cdibbk/udBoOLMfLI0nOV0&#10;Po8qT8Z88W5GBl56dpceYSVBlTxwNhw3If2MgYFbGmKtE7/PFY+9kRgT7ePHiWq/tFPU8/de/wYA&#10;AP//AwBQSwMEFAAGAAgAAAAhAAllwtzdAAAACAEAAA8AAABkcnMvZG93bnJldi54bWxMj8FOwzAQ&#10;RO9I/IO1SFwQdQrFSdNsKkACcW3pB2xiN4ka21HsNunfs5zgODurmTfFdra9uJgxdN4hLBcJCONq&#10;rzvXIBy+Px4zECGS09R7ZxCuJsC2vL0pKNd+cjtz2cdGcIgLOSG0MQ65lKFujaWw8INx7B39aCmy&#10;HBupR5o43PbyKUmUtNQ5bmhpMO+tqU/7s0U4fk0PL+up+oyHdLdSb9Sllb8i3t/NrxsQ0czx7xl+&#10;8RkdSmaq/NnpIHoEHhIRUpUuQbC9fl7xpULIVKZAloX8P6D8AQAA//8DAFBLAQItABQABgAIAAAA&#10;IQC2gziS/gAAAOEBAAATAAAAAAAAAAAAAAAAAAAAAABbQ29udGVudF9UeXBlc10ueG1sUEsBAi0A&#10;FAAGAAgAAAAhADj9If/WAAAAlAEAAAsAAAAAAAAAAAAAAAAALwEAAF9yZWxzLy5yZWxzUEsBAi0A&#10;FAAGAAgAAAAhAA4ELu8fAgAAJgQAAA4AAAAAAAAAAAAAAAAALgIAAGRycy9lMm9Eb2MueG1sUEsB&#10;Ai0AFAAGAAgAAAAhAAllwtzdAAAACAEAAA8AAAAAAAAAAAAAAAAAeQQAAGRycy9kb3ducmV2Lnht&#10;bFBLBQYAAAAABAAEAPMAAACDBQAAAAA=&#10;" stroked="f">
                <v:textbox>
                  <w:txbxContent>
                    <w:p w14:paraId="7DF9CAC5" w14:textId="47FB0DD8" w:rsidR="0063751D" w:rsidRPr="0007717A" w:rsidRDefault="0063751D" w:rsidP="0063751D">
                      <w:pPr>
                        <w:jc w:val="both"/>
                        <w:rPr>
                          <w:rFonts w:ascii="Calibri" w:hAnsi="Calibri" w:cs="Calibri"/>
                          <w:sz w:val="20"/>
                          <w:szCs w:val="20"/>
                        </w:rPr>
                      </w:pPr>
                      <w:r w:rsidRPr="0007717A">
                        <w:rPr>
                          <w:rFonts w:ascii="Calibri" w:hAnsi="Calibri" w:cs="Calibri"/>
                          <w:b/>
                          <w:bCs/>
                          <w:sz w:val="20"/>
                          <w:szCs w:val="20"/>
                        </w:rPr>
                        <w:t>S3.</w:t>
                      </w:r>
                      <w:r>
                        <w:rPr>
                          <w:rFonts w:ascii="Calibri" w:hAnsi="Calibri" w:cs="Calibri"/>
                          <w:b/>
                          <w:bCs/>
                          <w:sz w:val="20"/>
                          <w:szCs w:val="20"/>
                        </w:rPr>
                        <w:t>3</w:t>
                      </w:r>
                      <w:r w:rsidRPr="0007717A">
                        <w:rPr>
                          <w:rFonts w:ascii="Calibri" w:hAnsi="Calibri" w:cs="Calibri"/>
                          <w:b/>
                          <w:bCs/>
                          <w:sz w:val="20"/>
                          <w:szCs w:val="20"/>
                        </w:rPr>
                        <w:t xml:space="preserve"> </w:t>
                      </w:r>
                      <w:r>
                        <w:rPr>
                          <w:rFonts w:ascii="Calibri" w:hAnsi="Calibri" w:cs="Calibri"/>
                          <w:b/>
                          <w:bCs/>
                          <w:sz w:val="20"/>
                          <w:szCs w:val="20"/>
                        </w:rPr>
                        <w:t>Right z-Shift vs axial rotation grid</w:t>
                      </w:r>
                      <w:r w:rsidRPr="0007717A">
                        <w:rPr>
                          <w:rFonts w:ascii="Calibri" w:hAnsi="Calibri" w:cs="Calibri"/>
                          <w:b/>
                          <w:bCs/>
                          <w:sz w:val="20"/>
                          <w:szCs w:val="20"/>
                        </w:rPr>
                        <w:t xml:space="preserve">. </w:t>
                      </w:r>
                      <w:r>
                        <w:rPr>
                          <w:rFonts w:ascii="Calibri" w:hAnsi="Calibri" w:cs="Calibri"/>
                          <w:sz w:val="20"/>
                          <w:szCs w:val="20"/>
                        </w:rPr>
                        <w:t xml:space="preserve">The z-shift (embedded y-axis) and axial rotation (embedded x-axis) plotted as kernel density maps for each interhelical distance (y-axis) and crossing angle (x-axis). Random z-shifts and axial rotations were chosen at areas with a density &gt; 0.8 </w:t>
                      </w:r>
                      <w:r>
                        <w:rPr>
                          <w:rFonts w:ascii="Calibri" w:hAnsi="Calibri" w:cs="Calibri"/>
                          <w:sz w:val="20"/>
                          <w:szCs w:val="20"/>
                        </w:rPr>
                        <w:t>kde units.</w:t>
                      </w:r>
                    </w:p>
                  </w:txbxContent>
                </v:textbox>
                <w10:wrap type="square" anchorx="margin"/>
              </v:shape>
            </w:pict>
          </mc:Fallback>
        </mc:AlternateContent>
      </w:r>
      <w:r w:rsidR="00307563">
        <w:rPr>
          <w:rFonts w:ascii="Calibri" w:hAnsi="Calibri" w:cs="Calibri"/>
          <w:b/>
          <w:bCs/>
          <w:noProof/>
        </w:rPr>
        <w:drawing>
          <wp:inline distT="0" distB="0" distL="0" distR="0" wp14:anchorId="3E632F48" wp14:editId="761F8E18">
            <wp:extent cx="5937885" cy="4777105"/>
            <wp:effectExtent l="0" t="0" r="5715" b="4445"/>
            <wp:docPr id="21067998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14:paraId="0E7CDC84" w14:textId="29B9C301" w:rsidR="00F46CC6" w:rsidRDefault="00F46CC6" w:rsidP="003C3FE5">
      <w:pPr>
        <w:rPr>
          <w:rFonts w:ascii="Calibri" w:hAnsi="Calibri" w:cs="Calibri"/>
        </w:rPr>
      </w:pPr>
    </w:p>
    <w:p w14:paraId="78F18C07" w14:textId="5266991C" w:rsidR="00F46CC6" w:rsidRDefault="00F46CC6" w:rsidP="003C3FE5">
      <w:pPr>
        <w:rPr>
          <w:rFonts w:ascii="Calibri" w:hAnsi="Calibri" w:cs="Calibri"/>
        </w:rPr>
      </w:pPr>
    </w:p>
    <w:p w14:paraId="43A43269" w14:textId="32A80C3A" w:rsidR="00F46CC6" w:rsidRDefault="00F46CC6" w:rsidP="003C3FE5">
      <w:pPr>
        <w:rPr>
          <w:rFonts w:ascii="Calibri" w:hAnsi="Calibri" w:cs="Calibri"/>
        </w:rPr>
      </w:pPr>
    </w:p>
    <w:p w14:paraId="5323B3C4" w14:textId="07B304F4" w:rsidR="00F46CC6" w:rsidRDefault="00F46CC6" w:rsidP="003C3FE5">
      <w:pPr>
        <w:rPr>
          <w:rFonts w:ascii="Calibri" w:hAnsi="Calibri" w:cs="Calibri"/>
        </w:rPr>
      </w:pPr>
    </w:p>
    <w:p w14:paraId="1CA5D384" w14:textId="3E9B706E" w:rsidR="00F46CC6" w:rsidRDefault="00F46CC6">
      <w:pPr>
        <w:rPr>
          <w:rFonts w:ascii="Calibri" w:hAnsi="Calibri" w:cs="Calibri"/>
        </w:rPr>
      </w:pPr>
      <w:r>
        <w:rPr>
          <w:rFonts w:ascii="Calibri" w:hAnsi="Calibri" w:cs="Calibri"/>
        </w:rPr>
        <w:br w:type="page"/>
      </w:r>
    </w:p>
    <w:p w14:paraId="2C5F3E15" w14:textId="73CC7432" w:rsidR="00815FDB" w:rsidRDefault="0063751D" w:rsidP="006A4AEE">
      <w:pPr>
        <w:pStyle w:val="SupplementHeadings"/>
      </w:pPr>
      <w:r w:rsidRPr="00DD5888">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51936" behindDoc="0" locked="0" layoutInCell="1" allowOverlap="1" wp14:anchorId="05929DBA" wp14:editId="65BB8680">
                <wp:simplePos x="0" y="0"/>
                <wp:positionH relativeFrom="margin">
                  <wp:align>right</wp:align>
                </wp:positionH>
                <wp:positionV relativeFrom="paragraph">
                  <wp:posOffset>3456940</wp:posOffset>
                </wp:positionV>
                <wp:extent cx="5930900" cy="474345"/>
                <wp:effectExtent l="0" t="0" r="0" b="1905"/>
                <wp:wrapSquare wrapText="bothSides"/>
                <wp:docPr id="14820089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784"/>
                        </a:xfrm>
                        <a:prstGeom prst="rect">
                          <a:avLst/>
                        </a:prstGeom>
                        <a:solidFill>
                          <a:srgbClr val="FFFFFF"/>
                        </a:solidFill>
                        <a:ln w="9525">
                          <a:noFill/>
                          <a:miter lim="800000"/>
                          <a:headEnd/>
                          <a:tailEnd/>
                        </a:ln>
                      </wps:spPr>
                      <wps:txbx>
                        <w:txbxContent>
                          <w:p w14:paraId="13053E30" w14:textId="0E595982" w:rsidR="0063751D" w:rsidRPr="0063751D" w:rsidRDefault="0063751D" w:rsidP="0063751D">
                            <w:pPr>
                              <w:jc w:val="both"/>
                              <w:rPr>
                                <w:rFonts w:ascii="Calibri" w:hAnsi="Calibri" w:cs="Calibri"/>
                                <w:sz w:val="20"/>
                                <w:szCs w:val="20"/>
                              </w:rPr>
                            </w:pPr>
                            <w:r w:rsidRPr="0007717A">
                              <w:rPr>
                                <w:rFonts w:ascii="Calibri" w:hAnsi="Calibri" w:cs="Calibri"/>
                                <w:b/>
                                <w:bCs/>
                                <w:sz w:val="20"/>
                                <w:szCs w:val="20"/>
                              </w:rPr>
                              <w:t xml:space="preserve">S3.5 </w:t>
                            </w:r>
                            <w:r>
                              <w:rPr>
                                <w:rFonts w:ascii="Calibri" w:hAnsi="Calibri" w:cs="Calibri"/>
                                <w:b/>
                                <w:bCs/>
                                <w:sz w:val="20"/>
                                <w:szCs w:val="20"/>
                              </w:rPr>
                              <w:t>Correlation for similar interfaces</w:t>
                            </w:r>
                            <w:r w:rsidRPr="0007717A">
                              <w:rPr>
                                <w:rFonts w:ascii="Calibri" w:hAnsi="Calibri" w:cs="Calibri"/>
                                <w:b/>
                                <w:bCs/>
                                <w:sz w:val="20"/>
                                <w:szCs w:val="20"/>
                              </w:rPr>
                              <w:t xml:space="preserve">. </w:t>
                            </w:r>
                            <w:r>
                              <w:rPr>
                                <w:rFonts w:ascii="Calibri" w:hAnsi="Calibri" w:cs="Calibri"/>
                                <w:sz w:val="20"/>
                                <w:szCs w:val="20"/>
                              </w:rPr>
                              <w:t>Energy scores (x-axis) plotted against the dimerization propensity in terms of %</w:t>
                            </w:r>
                            <w:r>
                              <w:rPr>
                                <w:rFonts w:ascii="Calibri" w:hAnsi="Calibri" w:cs="Calibri"/>
                                <w:sz w:val="20"/>
                                <w:szCs w:val="20"/>
                              </w:rPr>
                              <w:t>GpA. Correlations for interfaces with R</w:t>
                            </w:r>
                            <w:r>
                              <w:rPr>
                                <w:rFonts w:ascii="Calibri" w:hAnsi="Calibri" w:cs="Calibri"/>
                                <w:sz w:val="20"/>
                                <w:szCs w:val="20"/>
                                <w:vertAlign w:val="superscript"/>
                              </w:rPr>
                              <w:t>2</w:t>
                            </w:r>
                            <w:r>
                              <w:rPr>
                                <w:rFonts w:ascii="Calibri" w:hAnsi="Calibri" w:cs="Calibri"/>
                                <w:sz w:val="20"/>
                                <w:szCs w:val="20"/>
                              </w:rPr>
                              <w:t xml:space="preserve"> &gt; 0.6 from my first sort-seq design run.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29DBA" id="_x0000_s1042" type="#_x0000_t202" style="position:absolute;margin-left:415.8pt;margin-top:272.2pt;width:467pt;height:37.35pt;z-index:251751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q+IgIAACYEAAAOAAAAZHJzL2Uyb0RvYy54bWysU1Fv2yAQfp+0/4B4X+xkTpNYcaouXaZJ&#10;3Tqp3Q/AGMdomGNAYme/vgd206x9m8YD4rjj4+6779bXfavIUVgnQRd0OkkpEZpDJfW+oD8fdx+W&#10;lDjPdMUUaFHQk3D0evP+3bozuZhBA6oSliCIdnlnCtp4b/IkcbwRLXMTMEKjswbbMo+m3SeVZR2i&#10;tyqZpelV0oGtjAUunMPb28FJNxG/rgX393XthCeqoJibj7uNexn2ZLNm+d4y00g+psH+IYuWSY2f&#10;nqFumWfkYOUbqFZyCw5qP+HQJlDXkotYA1YzTV9V89AwI2ItSI4zZ5rc/4Pl348P5oclvv8EPTYw&#10;FuHMHfBfjmjYNkzvxY210DWCVfjxNFCWdMbl49NAtctdACm7b1Bhk9nBQwTqa9sGVrBOgujYgNOZ&#10;dNF7wvFyvvqYrlJ0cfRli2yxzOIXLH9+bazzXwS0JBwKarGpEZ0d75wP2bD8OSR85kDJaieViobd&#10;l1tlyZGhAHZxjeh/hSlNuoKu5rN5RNYQ3kdttNKjQJVsC7pMwxokE9j4rKsY4plUwxkzUXqkJzAy&#10;cOP7sieyQu6uwuNAVwnVCQmzMAgSB8jf41YrwDS4koaSBuyf13chDnuPHko6FG1B3e8Ds4IS9VVj&#10;c1bTLAsqj0Y2X8zQsJee8tLDNEeognpKhuPWx8kIvGm4wSbWMvL7kvFYG4ox0j4OTlD7pR2jXsZ7&#10;8wQAAP//AwBQSwMEFAAGAAgAAAAhAIZbb+rdAAAACAEAAA8AAABkcnMvZG93bnJldi54bWxMj8FO&#10;wzAQRO9I/IO1SFwQdQJuSkKcCpBAXFv6AZt4m0TEdhS7Tfr3LCc4zs5q5k25XewgzjSF3jsN6SoB&#10;Qa7xpnethsPX+/0TiBDRGRy8Iw0XCrCtrq9KLIyf3Y7O+9gKDnGhQA1djGMhZWg6shhWfiTH3tFP&#10;FiPLqZVmwpnD7SAfkiSTFnvHDR2O9NZR870/WQ3Hz/lunc/1Rzxsdip7xX5T+4vWtzfLyzOISEv8&#10;e4ZffEaHiplqf3ImiEEDD4ka1kopEGznj4ovtYYszVOQVSn/D6h+AAAA//8DAFBLAQItABQABgAI&#10;AAAAIQC2gziS/gAAAOEBAAATAAAAAAAAAAAAAAAAAAAAAABbQ29udGVudF9UeXBlc10ueG1sUEsB&#10;Ai0AFAAGAAgAAAAhADj9If/WAAAAlAEAAAsAAAAAAAAAAAAAAAAALwEAAF9yZWxzLy5yZWxzUEsB&#10;Ai0AFAAGAAgAAAAhAIhpWr4iAgAAJgQAAA4AAAAAAAAAAAAAAAAALgIAAGRycy9lMm9Eb2MueG1s&#10;UEsBAi0AFAAGAAgAAAAhAIZbb+rdAAAACAEAAA8AAAAAAAAAAAAAAAAAfAQAAGRycy9kb3ducmV2&#10;LnhtbFBLBQYAAAAABAAEAPMAAACGBQAAAAA=&#10;" stroked="f">
                <v:textbox>
                  <w:txbxContent>
                    <w:p w14:paraId="13053E30" w14:textId="0E595982" w:rsidR="0063751D" w:rsidRPr="0063751D" w:rsidRDefault="0063751D" w:rsidP="0063751D">
                      <w:pPr>
                        <w:jc w:val="both"/>
                        <w:rPr>
                          <w:rFonts w:ascii="Calibri" w:hAnsi="Calibri" w:cs="Calibri"/>
                          <w:sz w:val="20"/>
                          <w:szCs w:val="20"/>
                        </w:rPr>
                      </w:pPr>
                      <w:r w:rsidRPr="0007717A">
                        <w:rPr>
                          <w:rFonts w:ascii="Calibri" w:hAnsi="Calibri" w:cs="Calibri"/>
                          <w:b/>
                          <w:bCs/>
                          <w:sz w:val="20"/>
                          <w:szCs w:val="20"/>
                        </w:rPr>
                        <w:t xml:space="preserve">S3.5 </w:t>
                      </w:r>
                      <w:r>
                        <w:rPr>
                          <w:rFonts w:ascii="Calibri" w:hAnsi="Calibri" w:cs="Calibri"/>
                          <w:b/>
                          <w:bCs/>
                          <w:sz w:val="20"/>
                          <w:szCs w:val="20"/>
                        </w:rPr>
                        <w:t>Correlation for similar interfaces</w:t>
                      </w:r>
                      <w:r w:rsidRPr="0007717A">
                        <w:rPr>
                          <w:rFonts w:ascii="Calibri" w:hAnsi="Calibri" w:cs="Calibri"/>
                          <w:b/>
                          <w:bCs/>
                          <w:sz w:val="20"/>
                          <w:szCs w:val="20"/>
                        </w:rPr>
                        <w:t xml:space="preserve">. </w:t>
                      </w:r>
                      <w:r>
                        <w:rPr>
                          <w:rFonts w:ascii="Calibri" w:hAnsi="Calibri" w:cs="Calibri"/>
                          <w:sz w:val="20"/>
                          <w:szCs w:val="20"/>
                        </w:rPr>
                        <w:t>Energy scores (x-axis) plotted against the dimerization propensity in terms of %</w:t>
                      </w:r>
                      <w:r>
                        <w:rPr>
                          <w:rFonts w:ascii="Calibri" w:hAnsi="Calibri" w:cs="Calibri"/>
                          <w:sz w:val="20"/>
                          <w:szCs w:val="20"/>
                        </w:rPr>
                        <w:t>GpA. Correlations for interfaces with R</w:t>
                      </w:r>
                      <w:r>
                        <w:rPr>
                          <w:rFonts w:ascii="Calibri" w:hAnsi="Calibri" w:cs="Calibri"/>
                          <w:sz w:val="20"/>
                          <w:szCs w:val="20"/>
                          <w:vertAlign w:val="superscript"/>
                        </w:rPr>
                        <w:t>2</w:t>
                      </w:r>
                      <w:r>
                        <w:rPr>
                          <w:rFonts w:ascii="Calibri" w:hAnsi="Calibri" w:cs="Calibri"/>
                          <w:sz w:val="20"/>
                          <w:szCs w:val="20"/>
                        </w:rPr>
                        <w:t xml:space="preserve"> &gt; 0.6 from my first sort-seq design run.</w:t>
                      </w:r>
                    </w:p>
                  </w:txbxContent>
                </v:textbox>
                <w10:wrap type="square" anchorx="margin"/>
              </v:shape>
            </w:pict>
          </mc:Fallback>
        </mc:AlternateContent>
      </w:r>
      <w:r w:rsidR="00FF542C" w:rsidRPr="00417A03">
        <w:rPr>
          <w:noProof/>
        </w:rPr>
        <w:drawing>
          <wp:anchor distT="0" distB="0" distL="114300" distR="114300" simplePos="0" relativeHeight="251684352" behindDoc="0" locked="0" layoutInCell="1" allowOverlap="1" wp14:anchorId="177A85F9" wp14:editId="628195FD">
            <wp:simplePos x="0" y="0"/>
            <wp:positionH relativeFrom="column">
              <wp:posOffset>-11795</wp:posOffset>
            </wp:positionH>
            <wp:positionV relativeFrom="paragraph">
              <wp:posOffset>458809</wp:posOffset>
            </wp:positionV>
            <wp:extent cx="5943600" cy="2938780"/>
            <wp:effectExtent l="0" t="0" r="0" b="0"/>
            <wp:wrapTopAndBottom/>
            <wp:docPr id="17143813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1396" name="Picture 10"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sidR="00FF542C" w:rsidRPr="00417A03">
        <w:t>S</w:t>
      </w:r>
      <w:r w:rsidR="000E3012">
        <w:t>3.</w:t>
      </w:r>
      <w:r w:rsidR="00527577" w:rsidRPr="00417A03">
        <w:t>4</w:t>
      </w:r>
      <w:r w:rsidR="00EB2DF9">
        <w:t xml:space="preserve"> </w:t>
      </w:r>
      <w:r w:rsidR="00DD5888">
        <w:t xml:space="preserve">Correlation for similar interfaces </w:t>
      </w:r>
      <w:r w:rsidR="00FF542C" w:rsidRPr="00417A03">
        <w:br w:type="page"/>
      </w:r>
    </w:p>
    <w:p w14:paraId="0AF62264" w14:textId="57520C8C" w:rsidR="00815FDB" w:rsidRPr="00DD5888" w:rsidRDefault="00DD5888" w:rsidP="006A4AEE">
      <w:pPr>
        <w:pStyle w:val="SupplementHeadings"/>
      </w:pPr>
      <w:r w:rsidRPr="00DD5888">
        <w:rPr>
          <w:noProof/>
        </w:rPr>
        <w:lastRenderedPageBreak/>
        <w:drawing>
          <wp:anchor distT="0" distB="0" distL="114300" distR="114300" simplePos="0" relativeHeight="251698688" behindDoc="0" locked="0" layoutInCell="1" allowOverlap="1" wp14:anchorId="4731A19D" wp14:editId="5C36ED23">
            <wp:simplePos x="0" y="0"/>
            <wp:positionH relativeFrom="margin">
              <wp:align>center</wp:align>
            </wp:positionH>
            <wp:positionV relativeFrom="paragraph">
              <wp:posOffset>241335</wp:posOffset>
            </wp:positionV>
            <wp:extent cx="4003040" cy="2910205"/>
            <wp:effectExtent l="0" t="0" r="0" b="4445"/>
            <wp:wrapTopAndBottom/>
            <wp:docPr id="1903371741" name="Picture 10" descr="A graph showing the difference between a refinement and a n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1741" name="Picture 10" descr="A graph showing the difference between a refinement and a new&#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03040" cy="2910205"/>
                    </a:xfrm>
                    <a:prstGeom prst="rect">
                      <a:avLst/>
                    </a:prstGeom>
                  </pic:spPr>
                </pic:pic>
              </a:graphicData>
            </a:graphic>
            <wp14:sizeRelH relativeFrom="margin">
              <wp14:pctWidth>0</wp14:pctWidth>
            </wp14:sizeRelH>
            <wp14:sizeRelV relativeFrom="margin">
              <wp14:pctHeight>0</wp14:pctHeight>
            </wp14:sizeRelV>
          </wp:anchor>
        </w:drawing>
      </w:r>
      <w:r w:rsidR="00815FDB"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00736" behindDoc="0" locked="0" layoutInCell="1" allowOverlap="1" wp14:anchorId="27A8D46C" wp14:editId="0F66994F">
                <wp:simplePos x="0" y="0"/>
                <wp:positionH relativeFrom="margin">
                  <wp:align>left</wp:align>
                </wp:positionH>
                <wp:positionV relativeFrom="paragraph">
                  <wp:posOffset>3092004</wp:posOffset>
                </wp:positionV>
                <wp:extent cx="5930900" cy="851535"/>
                <wp:effectExtent l="0" t="0" r="0" b="5715"/>
                <wp:wrapSquare wrapText="bothSides"/>
                <wp:docPr id="5154666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51535"/>
                        </a:xfrm>
                        <a:prstGeom prst="rect">
                          <a:avLst/>
                        </a:prstGeom>
                        <a:solidFill>
                          <a:srgbClr val="FFFFFF"/>
                        </a:solidFill>
                        <a:ln w="9525">
                          <a:noFill/>
                          <a:miter lim="800000"/>
                          <a:headEnd/>
                          <a:tailEnd/>
                        </a:ln>
                      </wps:spPr>
                      <wps:txbx>
                        <w:txbxContent>
                          <w:p w14:paraId="1F921439" w14:textId="0F053E38" w:rsidR="00815FDB" w:rsidRPr="0007717A" w:rsidRDefault="00815FDB" w:rsidP="00815FDB">
                            <w:pPr>
                              <w:jc w:val="both"/>
                              <w:rPr>
                                <w:rFonts w:ascii="Calibri" w:hAnsi="Calibri" w:cs="Calibri"/>
                                <w:sz w:val="20"/>
                                <w:szCs w:val="20"/>
                              </w:rPr>
                            </w:pPr>
                            <w:r w:rsidRPr="0007717A">
                              <w:rPr>
                                <w:rFonts w:ascii="Calibri" w:hAnsi="Calibri" w:cs="Calibri"/>
                                <w:b/>
                                <w:bCs/>
                                <w:sz w:val="20"/>
                                <w:szCs w:val="20"/>
                              </w:rPr>
                              <w:t>S</w:t>
                            </w:r>
                            <w:r w:rsidR="00FF5185" w:rsidRPr="0007717A">
                              <w:rPr>
                                <w:rFonts w:ascii="Calibri" w:hAnsi="Calibri" w:cs="Calibri"/>
                                <w:b/>
                                <w:bCs/>
                                <w:sz w:val="20"/>
                                <w:szCs w:val="20"/>
                              </w:rPr>
                              <w:t>3.5</w:t>
                            </w:r>
                            <w:r w:rsidRPr="0007717A">
                              <w:rPr>
                                <w:rFonts w:ascii="Calibri" w:hAnsi="Calibri" w:cs="Calibri"/>
                                <w:b/>
                                <w:bCs/>
                                <w:sz w:val="20"/>
                                <w:szCs w:val="20"/>
                              </w:rPr>
                              <w:t xml:space="preserve"> Updated backbone refinement comparison. </w:t>
                            </w:r>
                            <w:r w:rsidRPr="0007717A">
                              <w:rPr>
                                <w:rFonts w:ascii="Calibri" w:hAnsi="Calibri" w:cs="Calibri"/>
                                <w:sz w:val="20"/>
                                <w:szCs w:val="20"/>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07717A">
                              <w:rPr>
                                <w:rFonts w:ascii="Calibri" w:hAnsi="Calibri" w:cs="Calibri"/>
                                <w:b/>
                                <w:bCs/>
                                <w:sz w:val="20"/>
                                <w:szCs w:val="20"/>
                              </w:rPr>
                              <w:t>add here</w:t>
                            </w:r>
                            <w:r w:rsidRPr="0007717A">
                              <w:rPr>
                                <w:rFonts w:ascii="Calibri" w:hAnsi="Calibri" w:cs="Calibri"/>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8D46C" id="_x0000_s1043" type="#_x0000_t202" style="position:absolute;margin-left:0;margin-top:243.45pt;width:467pt;height:67.05pt;z-index:251700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UdIQIAACYEAAAOAAAAZHJzL2Uyb0RvYy54bWysU1Fv2yAQfp+0/4B4X+yk8dpYcaouXaZJ&#10;3Tqp2w/AgGM0zDEgsbtf3wO7ada9TeMBcdzxcffdd+vrodPkKJ1XYCo6n+WUSMNBKLOv6I/vu3dX&#10;lPjAjGAajKzoo/T0evP2zbq3pVxAC1pIRxDE+LK3FW1DsGWWed7KjvkZWGnQ2YDrWEDT7TPhWI/o&#10;nc4Wef4+68EJ64BL7/H2dnTSTcJvGsnDfdN4GYiuKOYW0u7SXsc926xZuXfMtopPabB/yKJjyuCn&#10;J6hbFhg5OPUXVKe4Aw9NmHHoMmgaxWWqAauZ56+qeWiZlakWJMfbE03+/8Hyr8cH+82RMHyAARuY&#10;ivD2DvhPTwxsW2b28sY56FvJBH48j5RlvfXl9DRS7UsfQer+CwhsMjsESEBD47rICtZJEB0b8Hgi&#10;XQ6BcLwsVhf5KkcXR99VMS8uivQFK59fW+fDJwkdiYeKOmxqQmfHOx9iNqx8DomfedBK7JTWyXD7&#10;eqsdOTIUwC6tCf2PMG1IX9FVsSgSsoH4PmmjUwEFqlWHyeVxjZKJbHw0IoUEpvR4xky0meiJjIzc&#10;hKEeiBLI3WV8HOmqQTwiYQ5GQeIAhXvcGg2YBtfKUtKC+/36LsZh79FDSY+iraj/dWBOUqI/G2zO&#10;ar5cRpUnY1lcLtBw55763MMMR6iKBkrG4zakyYi8GbjBJjYq8fuS8VQbijHRPg1OVPu5naJexnvz&#10;BAAA//8DAFBLAwQUAAYACAAAACEA/XPnft0AAAAIAQAADwAAAGRycy9kb3ducmV2LnhtbEyPQU+D&#10;QBCF7yb+h82YeDF2aUVakKFRE02vrf0BC0yByM4Sdlvov3c86fHNm7z3vXw7215daPSdY4TlIgJF&#10;XLm64wbh+PXxuAHlg+Ha9I4J4UoetsXtTW6y2k28p8shNEpC2GcGoQ1hyLT2VUvW+IUbiMU7udGa&#10;IHJsdD2aScJtr1dRlGhrOpaG1gz03lL1fThbhNNuenhOp/IzHNf7OHkz3bp0V8T7u/n1BVSgOfw9&#10;wy++oEMhTKU7c+1VjyBDAkK8SVJQYqdPsVxKhGS1jEAXuf4/oPgBAAD//wMAUEsBAi0AFAAGAAgA&#10;AAAhALaDOJL+AAAA4QEAABMAAAAAAAAAAAAAAAAAAAAAAFtDb250ZW50X1R5cGVzXS54bWxQSwEC&#10;LQAUAAYACAAAACEAOP0h/9YAAACUAQAACwAAAAAAAAAAAAAAAAAvAQAAX3JlbHMvLnJlbHNQSwEC&#10;LQAUAAYACAAAACEAr46lHSECAAAmBAAADgAAAAAAAAAAAAAAAAAuAgAAZHJzL2Uyb0RvYy54bWxQ&#10;SwECLQAUAAYACAAAACEA/XPnft0AAAAIAQAADwAAAAAAAAAAAAAAAAB7BAAAZHJzL2Rvd25yZXYu&#10;eG1sUEsFBgAAAAAEAAQA8wAAAIUFAAAAAA==&#10;" stroked="f">
                <v:textbox>
                  <w:txbxContent>
                    <w:p w14:paraId="1F921439" w14:textId="0F053E38" w:rsidR="00815FDB" w:rsidRPr="0007717A" w:rsidRDefault="00815FDB" w:rsidP="00815FDB">
                      <w:pPr>
                        <w:jc w:val="both"/>
                        <w:rPr>
                          <w:rFonts w:ascii="Calibri" w:hAnsi="Calibri" w:cs="Calibri"/>
                          <w:sz w:val="20"/>
                          <w:szCs w:val="20"/>
                        </w:rPr>
                      </w:pPr>
                      <w:r w:rsidRPr="0007717A">
                        <w:rPr>
                          <w:rFonts w:ascii="Calibri" w:hAnsi="Calibri" w:cs="Calibri"/>
                          <w:b/>
                          <w:bCs/>
                          <w:sz w:val="20"/>
                          <w:szCs w:val="20"/>
                        </w:rPr>
                        <w:t>S</w:t>
                      </w:r>
                      <w:r w:rsidR="00FF5185" w:rsidRPr="0007717A">
                        <w:rPr>
                          <w:rFonts w:ascii="Calibri" w:hAnsi="Calibri" w:cs="Calibri"/>
                          <w:b/>
                          <w:bCs/>
                          <w:sz w:val="20"/>
                          <w:szCs w:val="20"/>
                        </w:rPr>
                        <w:t>3.5</w:t>
                      </w:r>
                      <w:r w:rsidRPr="0007717A">
                        <w:rPr>
                          <w:rFonts w:ascii="Calibri" w:hAnsi="Calibri" w:cs="Calibri"/>
                          <w:b/>
                          <w:bCs/>
                          <w:sz w:val="20"/>
                          <w:szCs w:val="20"/>
                        </w:rPr>
                        <w:t xml:space="preserve"> Updated backbone refinement comparison. </w:t>
                      </w:r>
                      <w:r w:rsidRPr="0007717A">
                        <w:rPr>
                          <w:rFonts w:ascii="Calibri" w:hAnsi="Calibri" w:cs="Calibri"/>
                          <w:sz w:val="20"/>
                          <w:szCs w:val="20"/>
                        </w:rPr>
                        <w:t>Energies from previous backbone refinement (y-axis) versus the improved version (x-axis). Line to delineate x=y. Most of the points are found to the left of the line, showing that the improved version of the refinement results in more stable energies. Structures are also shown to be more well-packed than previous (</w:t>
                      </w:r>
                      <w:r w:rsidRPr="0007717A">
                        <w:rPr>
                          <w:rFonts w:ascii="Calibri" w:hAnsi="Calibri" w:cs="Calibri"/>
                          <w:b/>
                          <w:bCs/>
                          <w:sz w:val="20"/>
                          <w:szCs w:val="20"/>
                        </w:rPr>
                        <w:t>add here</w:t>
                      </w:r>
                      <w:r w:rsidRPr="0007717A">
                        <w:rPr>
                          <w:rFonts w:ascii="Calibri" w:hAnsi="Calibri" w:cs="Calibri"/>
                          <w:sz w:val="20"/>
                          <w:szCs w:val="20"/>
                        </w:rPr>
                        <w:t>)</w:t>
                      </w:r>
                    </w:p>
                  </w:txbxContent>
                </v:textbox>
                <w10:wrap type="square" anchorx="margin"/>
              </v:shape>
            </w:pict>
          </mc:Fallback>
        </mc:AlternateContent>
      </w:r>
      <w:r w:rsidR="00FF5185" w:rsidRPr="00DD5888">
        <w:t>S3.5</w:t>
      </w:r>
      <w:r w:rsidR="00EB2DF9" w:rsidRPr="00DD5888">
        <w:t xml:space="preserve"> Updated backbone refinement</w:t>
      </w:r>
    </w:p>
    <w:p w14:paraId="5CDD7E59" w14:textId="6A2249E2" w:rsidR="0063751D" w:rsidRDefault="00815FDB" w:rsidP="00815FDB">
      <w:pPr>
        <w:spacing w:line="480" w:lineRule="auto"/>
        <w:ind w:firstLine="360"/>
        <w:jc w:val="both"/>
        <w:rPr>
          <w:rFonts w:ascii="Calibri" w:hAnsi="Calibri" w:cs="Calibri"/>
          <w:sz w:val="20"/>
          <w:szCs w:val="20"/>
        </w:rPr>
      </w:pPr>
      <w:r w:rsidRPr="0063751D">
        <w:rPr>
          <w:rFonts w:ascii="Calibri" w:hAnsi="Calibri" w:cs="Calibri"/>
          <w:sz w:val="20"/>
          <w:szCs w:val="20"/>
        </w:rPr>
        <w:t>The program reads an input structure and sequence. To ensure that the mutated sequence can find alternate dimer interfaces, the structure undergoes a more detailed MC backbone refinement. In the original backbone refinement, each geometric shift randomly alters the structure by choosing a value between 0 and an input upper limit. For example: When the geometric x-shift is chosen, a random value from 0-0.5 Å is applied to the structure. In this version, the geometric term procedurally decreases to a lower limit, such as 0.1 Å. Each cycle, the chosen geometric term is decreased by multiplying it by the metropolis criteria until it reaches the lower limit. Once the lower limit is reached, this value is always used when this term is shifted again. After initially testing this process on my designs, I found that the new backbone refinement resulted in more stable energies for my designed proteins (Figure 3.5). The energetics from this refinement is utilized to evaluate my structures and mutants against their reconstructed fluorescence in sort-seq.</w:t>
      </w:r>
    </w:p>
    <w:p w14:paraId="40795D29" w14:textId="77777777" w:rsidR="0063751D" w:rsidRDefault="0063751D">
      <w:pPr>
        <w:rPr>
          <w:rFonts w:ascii="Calibri" w:hAnsi="Calibri" w:cs="Calibri"/>
          <w:sz w:val="20"/>
          <w:szCs w:val="20"/>
        </w:rPr>
      </w:pPr>
      <w:r>
        <w:rPr>
          <w:rFonts w:ascii="Calibri" w:hAnsi="Calibri" w:cs="Calibri"/>
          <w:sz w:val="20"/>
          <w:szCs w:val="20"/>
        </w:rPr>
        <w:br w:type="page"/>
      </w:r>
    </w:p>
    <w:p w14:paraId="0AB1B3C9" w14:textId="36787A20" w:rsidR="00481904" w:rsidRDefault="00481904" w:rsidP="006A4AEE">
      <w:pPr>
        <w:pStyle w:val="SupplementHeadings"/>
      </w:pPr>
      <w:r>
        <w:lastRenderedPageBreak/>
        <w:t>S</w:t>
      </w:r>
      <w:r w:rsidR="00DD5888">
        <w:t>3.</w:t>
      </w:r>
      <w:r>
        <w:t xml:space="preserve">6 </w:t>
      </w:r>
      <w:r w:rsidR="0063751D">
        <w:t>Design Analysis Outputs</w:t>
      </w:r>
    </w:p>
    <w:p w14:paraId="010952C5" w14:textId="16CDAE32" w:rsidR="00481904" w:rsidRDefault="0063751D">
      <w:pPr>
        <w:rPr>
          <w:rFonts w:ascii="Calibri" w:hAnsi="Calibri" w:cs="Calibri"/>
          <w:b/>
          <w:bCs/>
        </w:rPr>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34528" behindDoc="0" locked="0" layoutInCell="1" allowOverlap="1" wp14:anchorId="5394E134" wp14:editId="76211EA6">
                <wp:simplePos x="0" y="0"/>
                <wp:positionH relativeFrom="margin">
                  <wp:posOffset>-782</wp:posOffset>
                </wp:positionH>
                <wp:positionV relativeFrom="paragraph">
                  <wp:posOffset>6486720</wp:posOffset>
                </wp:positionV>
                <wp:extent cx="5930900" cy="629920"/>
                <wp:effectExtent l="0" t="0" r="0" b="0"/>
                <wp:wrapSquare wrapText="bothSides"/>
                <wp:docPr id="809759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9920"/>
                        </a:xfrm>
                        <a:prstGeom prst="rect">
                          <a:avLst/>
                        </a:prstGeom>
                        <a:solidFill>
                          <a:srgbClr val="FFFFFF"/>
                        </a:solidFill>
                        <a:ln w="9525">
                          <a:noFill/>
                          <a:miter lim="800000"/>
                          <a:headEnd/>
                          <a:tailEnd/>
                        </a:ln>
                      </wps:spPr>
                      <wps:txbx>
                        <w:txbxContent>
                          <w:p w14:paraId="5DB8F21B" w14:textId="09F03B0E" w:rsidR="00481904" w:rsidRPr="00314979" w:rsidRDefault="00481904" w:rsidP="00481904">
                            <w:pPr>
                              <w:jc w:val="both"/>
                              <w:rPr>
                                <w:rFonts w:ascii="Calibri" w:hAnsi="Calibri" w:cs="Calibri"/>
                                <w:b/>
                                <w:bCs/>
                                <w:sz w:val="20"/>
                                <w:szCs w:val="20"/>
                              </w:rPr>
                            </w:pPr>
                            <w:r>
                              <w:rPr>
                                <w:rFonts w:ascii="Calibri" w:hAnsi="Calibri" w:cs="Calibri"/>
                                <w:b/>
                                <w:bCs/>
                                <w:sz w:val="20"/>
                                <w:szCs w:val="20"/>
                              </w:rPr>
                              <w:t>S</w:t>
                            </w:r>
                            <w:r w:rsidR="00DD5888">
                              <w:rPr>
                                <w:rFonts w:ascii="Calibri" w:hAnsi="Calibri" w:cs="Calibri"/>
                                <w:b/>
                                <w:bCs/>
                                <w:sz w:val="20"/>
                                <w:szCs w:val="20"/>
                              </w:rPr>
                              <w:t>3.</w:t>
                            </w:r>
                            <w:r>
                              <w:rPr>
                                <w:rFonts w:ascii="Calibri" w:hAnsi="Calibri" w:cs="Calibri"/>
                                <w:b/>
                                <w:bCs/>
                                <w:sz w:val="20"/>
                                <w:szCs w:val="20"/>
                              </w:rPr>
                              <w:t>6 Design Analysis Outputs</w:t>
                            </w:r>
                            <w:r w:rsidRPr="00314979">
                              <w:rPr>
                                <w:rFonts w:ascii="Calibri" w:hAnsi="Calibri" w:cs="Calibri"/>
                                <w:b/>
                                <w:bCs/>
                                <w:sz w:val="20"/>
                                <w:szCs w:val="20"/>
                              </w:rPr>
                              <w:t xml:space="preserve">. </w:t>
                            </w:r>
                            <w:r>
                              <w:rPr>
                                <w:rFonts w:ascii="Calibri" w:hAnsi="Calibri" w:cs="Calibri"/>
                                <w:sz w:val="20"/>
                                <w:szCs w:val="20"/>
                              </w:rPr>
                              <w:t>A)</w:t>
                            </w:r>
                            <w:r w:rsidRPr="00314979">
                              <w:rPr>
                                <w:rFonts w:ascii="Calibri" w:hAnsi="Calibri" w:cs="Calibri"/>
                                <w:sz w:val="20"/>
                                <w:szCs w:val="20"/>
                              </w:rPr>
                              <w:t xml:space="preserve"> </w:t>
                            </w:r>
                            <w:r w:rsidR="000E3012">
                              <w:rPr>
                                <w:rFonts w:ascii="Calibri" w:hAnsi="Calibri" w:cs="Calibri"/>
                                <w:sz w:val="20"/>
                                <w:szCs w:val="20"/>
                              </w:rPr>
                              <w:t xml:space="preserve">Scatterplot of output of all geometric parameters. B) Scatterplot of </w:t>
                            </w:r>
                            <w:r w:rsidR="000E3012">
                              <w:rPr>
                                <w:rFonts w:ascii="Calibri" w:hAnsi="Calibri" w:cs="Calibri"/>
                                <w:sz w:val="20"/>
                                <w:szCs w:val="20"/>
                              </w:rPr>
                              <w:t>xShift and crossingAngle with energy score color bar overlaid on the density map. C) Sequence logos for the interface of each design region are output. D) A bar plot of the average energy score for each energy term.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4E134" id="_x0000_s1044" type="#_x0000_t202" style="position:absolute;margin-left:-.05pt;margin-top:510.75pt;width:467pt;height:49.6pt;z-index:25173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BrIgIAACYEAAAOAAAAZHJzL2Uyb0RvYy54bWysU8GO2yAQvVfqPyDujZ002cZWnNU221SV&#10;tt1K234ABhyjYoYCiZ1+/Q44m43SW1UOI2CGx8ybN6vbodPkIJ1XYCo6neSUSMNBKLOr6M8f23dL&#10;SnxgRjANRlb0KD29Xb99s+ptKWfQghbSEQQxvuxtRdsQbJllnreyY34CVhp0NuA6FvDodplwrEf0&#10;TmezPL/JenDCOuDSe7y9H510nfCbRvLw2DReBqIrirmFZF2ydbTZesXKnWO2VfyUBvuHLDqmDH56&#10;hrpngZG9U39BdYo78NCECYcug6ZRXKYasJppflXNU8usTLUgOd6eafL/D5Z/OzzZ746E4SMM2MBU&#10;hLcPwH95YmDTMrOTd85B30om8ONppCzrrS9PTyPVvvQRpO6/gsAms32ABDQ0rousYJ0E0bEBxzPp&#10;cgiE4+WieJ8XObo4+m5mRTFLXclY+fLaOh8+S+hI3FTUYVMTOjs8+BCzYeVLSPzMg1Ziq7ROB7er&#10;N9qRA0MBbNNKBVyFaUP6ihaL2SIhG4jvkzY6FVCgWnUVXeZxjZKJbHwyIoUEpvS4x0y0OdETGRm5&#10;CUM9ECWQu2V8HOmqQRyRMAejIHGAwiOaRgOmwbWylLTg/lzfxTjsPXoo6VG0FfW/98xJSvQXg80p&#10;pvN5VHk6zBcfkEriLj31pYcZjlAVDZSM201IkxF5M3CHTWxU4vc141NtKMZE+2lwotovzynqdbzX&#10;zwAAAP//AwBQSwMEFAAGAAgAAAAhAK7L2EPfAAAACwEAAA8AAABkcnMvZG93bnJldi54bWxMj8FO&#10;g0AQhu8mvsNmTLyYdoHaIpSlURON19Y+wMJOgZSdJey20Ld3POlx/vnyzzfFbra9uOLoO0cK4mUE&#10;Aql2pqNGwfH7Y/ECwgdNRveOUMENPezK+7tC58ZNtMfrITSCS8jnWkEbwpBL6esWrfZLNyDx7uRG&#10;qwOPYyPNqCcut71Momgjre6IL7R6wPcW6/PhYhWcvqandTZVn+GY7p83b7pLK3dT6vFhft2CCDiH&#10;Pxh+9VkdSnaq3IWMF72CRcwgx1ESr0EwkK1WGYiKoziJUpBlIf//UP4AAAD//wMAUEsBAi0AFAAG&#10;AAgAAAAhALaDOJL+AAAA4QEAABMAAAAAAAAAAAAAAAAAAAAAAFtDb250ZW50X1R5cGVzXS54bWxQ&#10;SwECLQAUAAYACAAAACEAOP0h/9YAAACUAQAACwAAAAAAAAAAAAAAAAAvAQAAX3JlbHMvLnJlbHNQ&#10;SwECLQAUAAYACAAAACEAaMNQayICAAAmBAAADgAAAAAAAAAAAAAAAAAuAgAAZHJzL2Uyb0RvYy54&#10;bWxQSwECLQAUAAYACAAAACEArsvYQ98AAAALAQAADwAAAAAAAAAAAAAAAAB8BAAAZHJzL2Rvd25y&#10;ZXYueG1sUEsFBgAAAAAEAAQA8wAAAIgFAAAAAA==&#10;" stroked="f">
                <v:textbox>
                  <w:txbxContent>
                    <w:p w14:paraId="5DB8F21B" w14:textId="09F03B0E" w:rsidR="00481904" w:rsidRPr="00314979" w:rsidRDefault="00481904" w:rsidP="00481904">
                      <w:pPr>
                        <w:jc w:val="both"/>
                        <w:rPr>
                          <w:rFonts w:ascii="Calibri" w:hAnsi="Calibri" w:cs="Calibri"/>
                          <w:b/>
                          <w:bCs/>
                          <w:sz w:val="20"/>
                          <w:szCs w:val="20"/>
                        </w:rPr>
                      </w:pPr>
                      <w:r>
                        <w:rPr>
                          <w:rFonts w:ascii="Calibri" w:hAnsi="Calibri" w:cs="Calibri"/>
                          <w:b/>
                          <w:bCs/>
                          <w:sz w:val="20"/>
                          <w:szCs w:val="20"/>
                        </w:rPr>
                        <w:t>S</w:t>
                      </w:r>
                      <w:r w:rsidR="00DD5888">
                        <w:rPr>
                          <w:rFonts w:ascii="Calibri" w:hAnsi="Calibri" w:cs="Calibri"/>
                          <w:b/>
                          <w:bCs/>
                          <w:sz w:val="20"/>
                          <w:szCs w:val="20"/>
                        </w:rPr>
                        <w:t>3.</w:t>
                      </w:r>
                      <w:r>
                        <w:rPr>
                          <w:rFonts w:ascii="Calibri" w:hAnsi="Calibri" w:cs="Calibri"/>
                          <w:b/>
                          <w:bCs/>
                          <w:sz w:val="20"/>
                          <w:szCs w:val="20"/>
                        </w:rPr>
                        <w:t>6 Design Analysis Outputs</w:t>
                      </w:r>
                      <w:r w:rsidRPr="00314979">
                        <w:rPr>
                          <w:rFonts w:ascii="Calibri" w:hAnsi="Calibri" w:cs="Calibri"/>
                          <w:b/>
                          <w:bCs/>
                          <w:sz w:val="20"/>
                          <w:szCs w:val="20"/>
                        </w:rPr>
                        <w:t xml:space="preserve">. </w:t>
                      </w:r>
                      <w:r>
                        <w:rPr>
                          <w:rFonts w:ascii="Calibri" w:hAnsi="Calibri" w:cs="Calibri"/>
                          <w:sz w:val="20"/>
                          <w:szCs w:val="20"/>
                        </w:rPr>
                        <w:t>A)</w:t>
                      </w:r>
                      <w:r w:rsidRPr="00314979">
                        <w:rPr>
                          <w:rFonts w:ascii="Calibri" w:hAnsi="Calibri" w:cs="Calibri"/>
                          <w:sz w:val="20"/>
                          <w:szCs w:val="20"/>
                        </w:rPr>
                        <w:t xml:space="preserve"> </w:t>
                      </w:r>
                      <w:r w:rsidR="000E3012">
                        <w:rPr>
                          <w:rFonts w:ascii="Calibri" w:hAnsi="Calibri" w:cs="Calibri"/>
                          <w:sz w:val="20"/>
                          <w:szCs w:val="20"/>
                        </w:rPr>
                        <w:t xml:space="preserve">Scatterplot of output of all geometric parameters. B) Scatterplot of </w:t>
                      </w:r>
                      <w:r w:rsidR="000E3012">
                        <w:rPr>
                          <w:rFonts w:ascii="Calibri" w:hAnsi="Calibri" w:cs="Calibri"/>
                          <w:sz w:val="20"/>
                          <w:szCs w:val="20"/>
                        </w:rPr>
                        <w:t>xShift and crossingAngle with energy score color bar overlaid on the density map. C) Sequence logos for the interface of each design region are output. D) A bar plot of the average energy score for each energy term.</w:t>
                      </w:r>
                    </w:p>
                  </w:txbxContent>
                </v:textbox>
                <w10:wrap type="square" anchorx="margin"/>
              </v:shape>
            </w:pict>
          </mc:Fallback>
        </mc:AlternateContent>
      </w:r>
      <w:r w:rsidR="00481904">
        <w:rPr>
          <w:rFonts w:ascii="Calibri" w:hAnsi="Calibri" w:cs="Calibri"/>
          <w:b/>
          <w:bCs/>
          <w:noProof/>
        </w:rPr>
        <w:drawing>
          <wp:inline distT="0" distB="0" distL="0" distR="0" wp14:anchorId="7A73325C" wp14:editId="28D2A290">
            <wp:extent cx="5937250" cy="6334125"/>
            <wp:effectExtent l="0" t="0" r="6350" b="9525"/>
            <wp:docPr id="9762905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6334125"/>
                    </a:xfrm>
                    <a:prstGeom prst="rect">
                      <a:avLst/>
                    </a:prstGeom>
                    <a:noFill/>
                    <a:ln>
                      <a:noFill/>
                    </a:ln>
                  </pic:spPr>
                </pic:pic>
              </a:graphicData>
            </a:graphic>
          </wp:inline>
        </w:drawing>
      </w:r>
    </w:p>
    <w:p w14:paraId="3A270896" w14:textId="5BD31397" w:rsidR="00481904" w:rsidRDefault="00481904">
      <w:pPr>
        <w:rPr>
          <w:rFonts w:ascii="Calibri" w:hAnsi="Calibri" w:cs="Calibri"/>
          <w:b/>
          <w:bCs/>
        </w:rPr>
      </w:pPr>
      <w:r>
        <w:rPr>
          <w:rFonts w:ascii="Calibri" w:hAnsi="Calibri" w:cs="Calibri"/>
          <w:b/>
          <w:bCs/>
        </w:rPr>
        <w:br w:type="page"/>
      </w:r>
    </w:p>
    <w:p w14:paraId="3484AB3A" w14:textId="2634A713" w:rsidR="00F06988" w:rsidRDefault="00F06988" w:rsidP="006A4AEE">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40672" behindDoc="0" locked="0" layoutInCell="1" allowOverlap="1" wp14:anchorId="67EDE10E" wp14:editId="4B3450FC">
                <wp:simplePos x="0" y="0"/>
                <wp:positionH relativeFrom="margin">
                  <wp:align>left</wp:align>
                </wp:positionH>
                <wp:positionV relativeFrom="paragraph">
                  <wp:posOffset>2446655</wp:posOffset>
                </wp:positionV>
                <wp:extent cx="5930900" cy="539115"/>
                <wp:effectExtent l="0" t="0" r="0" b="0"/>
                <wp:wrapTopAndBottom/>
                <wp:docPr id="3694078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39261"/>
                        </a:xfrm>
                        <a:prstGeom prst="rect">
                          <a:avLst/>
                        </a:prstGeom>
                        <a:solidFill>
                          <a:srgbClr val="FFFFFF"/>
                        </a:solidFill>
                        <a:ln w="9525">
                          <a:noFill/>
                          <a:miter lim="800000"/>
                          <a:headEnd/>
                          <a:tailEnd/>
                        </a:ln>
                      </wps:spPr>
                      <wps:txbx>
                        <w:txbxContent>
                          <w:p w14:paraId="2FA0525E" w14:textId="60D58344" w:rsidR="00F06988" w:rsidRPr="00E70D68" w:rsidRDefault="00F06988" w:rsidP="00F06988">
                            <w:pPr>
                              <w:jc w:val="both"/>
                              <w:rPr>
                                <w:rFonts w:ascii="Calibri" w:hAnsi="Calibri" w:cs="Calibri"/>
                                <w:sz w:val="20"/>
                                <w:szCs w:val="20"/>
                              </w:rPr>
                            </w:pPr>
                            <w:r>
                              <w:rPr>
                                <w:rFonts w:ascii="Calibri" w:hAnsi="Calibri" w:cs="Calibri"/>
                                <w:b/>
                                <w:bCs/>
                                <w:sz w:val="20"/>
                                <w:szCs w:val="20"/>
                              </w:rPr>
                              <w:t>S</w:t>
                            </w:r>
                            <w:r w:rsidRPr="005A21E5">
                              <w:rPr>
                                <w:rFonts w:ascii="Calibri" w:hAnsi="Calibri" w:cs="Calibri"/>
                                <w:b/>
                                <w:bCs/>
                                <w:sz w:val="20"/>
                                <w:szCs w:val="20"/>
                              </w:rPr>
                              <w:t>3</w:t>
                            </w:r>
                            <w:r>
                              <w:rPr>
                                <w:rFonts w:ascii="Calibri" w:hAnsi="Calibri" w:cs="Calibri"/>
                                <w:b/>
                                <w:bCs/>
                                <w:sz w:val="20"/>
                                <w:szCs w:val="20"/>
                              </w:rPr>
                              <w:t>.7</w:t>
                            </w:r>
                            <w:r w:rsidRPr="005A21E5">
                              <w:rPr>
                                <w:rFonts w:ascii="Calibri" w:hAnsi="Calibri" w:cs="Calibri"/>
                                <w:b/>
                                <w:bCs/>
                                <w:sz w:val="20"/>
                                <w:szCs w:val="20"/>
                              </w:rPr>
                              <w:t xml:space="preserve"> </w:t>
                            </w:r>
                            <w:r>
                              <w:rPr>
                                <w:rFonts w:ascii="Calibri" w:hAnsi="Calibri" w:cs="Calibri"/>
                                <w:b/>
                                <w:bCs/>
                                <w:sz w:val="20"/>
                                <w:szCs w:val="20"/>
                              </w:rPr>
                              <w:t>Finalized Data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Pr>
                                <w:rFonts w:ascii="Calibri" w:hAnsi="Calibri" w:cs="Calibri"/>
                                <w:sz w:val="20"/>
                                <w:szCs w:val="20"/>
                              </w:rPr>
                              <w:t xml:space="preserve">sequences found to associate by our designed interface. Energies were recalculated using backbone repack described in S3.5.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DE10E" id="_x0000_s1045" type="#_x0000_t202" style="position:absolute;margin-left:0;margin-top:192.65pt;width:467pt;height:42.45pt;z-index:251740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TO6IQIAACYEAAAOAAAAZHJzL2Uyb0RvYy54bWysU8Fu2zAMvQ/YPwi6L3bSpKuNOEWXLsOA&#10;bh3Q7QMUWY6FyaJGKbG7rx8lp2mQ3YbpIIgi9UQ+Pi5vh86wg0KvwVZ8Osk5U1ZCre2u4j++b97d&#10;cOaDsLUwYFXFn5Xnt6u3b5a9K9UMWjC1QkYg1pe9q3gbgiuzzMtWdcJPwClLzgawE4FM3GU1ip7Q&#10;O5PN8vw66wFrhyCV93R7Pzr5KuE3jZLhsWm8CsxUnHILace0b+OerZai3KFwrZbHNMQ/ZNEJbenT&#10;E9S9CILtUf8F1WmJ4KEJEwldBk2jpUo1UDXT/KKap1Y4lWohcrw70eT/H6z8enhy35CF4QMM1MBU&#10;hHcPIH96ZmHdCrtTd4jQt0rU9PE0Upb1zpfHp5FqX/oIsu2/QE1NFvsACWhosIusUJ2M0KkBzyfS&#10;1RCYpMtFcZUXObkk+RZXxex6/EKUL68d+vBJQcfioeJITU3o4vDgQ8xGlC8h8TMPRtcbbUwycLdd&#10;G2QHQQLYpJUKuAgzlvUVLxazRUK2EN8nbXQ6kECN7ip+k8c1Siay8dHWKSQIbcYzZWLskZ7IyMhN&#10;GLYD0zVxV8THka4t1M9EGMIoSBqg8EhbY4DSkEY7zlrA35d3MY56Tx7OehJtxf2vvUDFmflsqTnF&#10;dD6PKk/GfPF+Rgaee7bnHmElQVU8cDYe1yFNRuTNwh01sdGJ39eMj7WRGBPtx8GJaj+3U9TreK/+&#10;AAAA//8DAFBLAwQUAAYACAAAACEA3nalfd0AAAAIAQAADwAAAGRycy9kb3ducmV2LnhtbEyPQU+D&#10;QBCF7yb+h82YeDF2sdDSIkOjJhqvrf0BA0yByO4Sdlvov3c86fHNm7z3vXw3m15dePSdswhPiwgU&#10;28rVnW0Qjl/vjxtQPpCtqXeWEa7sYVfc3uSU1W6ye74cQqMkxPqMENoQhkxrX7VsyC/cwFa8kxsN&#10;BZFjo+uRJgk3vV5G0Vob6qw0tDTwW8vV9+FsEE6f08NqO5Uf4Zjuk/UrdWnproj3d/PLM6jAc/h7&#10;hl98QYdCmEp3trVXPYIMCQjxZhWDEnsbJ3IpEZI0WoIucv1/QPEDAAD//wMAUEsBAi0AFAAGAAgA&#10;AAAhALaDOJL+AAAA4QEAABMAAAAAAAAAAAAAAAAAAAAAAFtDb250ZW50X1R5cGVzXS54bWxQSwEC&#10;LQAUAAYACAAAACEAOP0h/9YAAACUAQAACwAAAAAAAAAAAAAAAAAvAQAAX3JlbHMvLnJlbHNQSwEC&#10;LQAUAAYACAAAACEAuVEzuiECAAAmBAAADgAAAAAAAAAAAAAAAAAuAgAAZHJzL2Uyb0RvYy54bWxQ&#10;SwECLQAUAAYACAAAACEA3nalfd0AAAAIAQAADwAAAAAAAAAAAAAAAAB7BAAAZHJzL2Rvd25yZXYu&#10;eG1sUEsFBgAAAAAEAAQA8wAAAIUFAAAAAA==&#10;" stroked="f">
                <v:textbox>
                  <w:txbxContent>
                    <w:p w14:paraId="2FA0525E" w14:textId="60D58344" w:rsidR="00F06988" w:rsidRPr="00E70D68" w:rsidRDefault="00F06988" w:rsidP="00F06988">
                      <w:pPr>
                        <w:jc w:val="both"/>
                        <w:rPr>
                          <w:rFonts w:ascii="Calibri" w:hAnsi="Calibri" w:cs="Calibri"/>
                          <w:sz w:val="20"/>
                          <w:szCs w:val="20"/>
                        </w:rPr>
                      </w:pPr>
                      <w:r>
                        <w:rPr>
                          <w:rFonts w:ascii="Calibri" w:hAnsi="Calibri" w:cs="Calibri"/>
                          <w:b/>
                          <w:bCs/>
                          <w:sz w:val="20"/>
                          <w:szCs w:val="20"/>
                        </w:rPr>
                        <w:t>S</w:t>
                      </w:r>
                      <w:r w:rsidRPr="005A21E5">
                        <w:rPr>
                          <w:rFonts w:ascii="Calibri" w:hAnsi="Calibri" w:cs="Calibri"/>
                          <w:b/>
                          <w:bCs/>
                          <w:sz w:val="20"/>
                          <w:szCs w:val="20"/>
                        </w:rPr>
                        <w:t>3</w:t>
                      </w:r>
                      <w:r>
                        <w:rPr>
                          <w:rFonts w:ascii="Calibri" w:hAnsi="Calibri" w:cs="Calibri"/>
                          <w:b/>
                          <w:bCs/>
                          <w:sz w:val="20"/>
                          <w:szCs w:val="20"/>
                        </w:rPr>
                        <w:t>.7</w:t>
                      </w:r>
                      <w:r w:rsidRPr="005A21E5">
                        <w:rPr>
                          <w:rFonts w:ascii="Calibri" w:hAnsi="Calibri" w:cs="Calibri"/>
                          <w:b/>
                          <w:bCs/>
                          <w:sz w:val="20"/>
                          <w:szCs w:val="20"/>
                        </w:rPr>
                        <w:t xml:space="preserve"> </w:t>
                      </w:r>
                      <w:r>
                        <w:rPr>
                          <w:rFonts w:ascii="Calibri" w:hAnsi="Calibri" w:cs="Calibri"/>
                          <w:b/>
                          <w:bCs/>
                          <w:sz w:val="20"/>
                          <w:szCs w:val="20"/>
                        </w:rPr>
                        <w:t>Finalized Data Energy Score Ranges</w:t>
                      </w:r>
                      <w:r w:rsidRPr="005A21E5">
                        <w:rPr>
                          <w:rFonts w:ascii="Calibri" w:hAnsi="Calibri" w:cs="Calibri"/>
                          <w:b/>
                          <w:bCs/>
                          <w:sz w:val="20"/>
                          <w:szCs w:val="20"/>
                        </w:rPr>
                        <w:t xml:space="preserve">. </w:t>
                      </w:r>
                      <w:r w:rsidRPr="00E70D68">
                        <w:rPr>
                          <w:rFonts w:ascii="Calibri" w:hAnsi="Calibri" w:cs="Calibri"/>
                          <w:sz w:val="20"/>
                          <w:szCs w:val="20"/>
                        </w:rPr>
                        <w:t xml:space="preserve">Range of energy scores for </w:t>
                      </w:r>
                      <w:r>
                        <w:rPr>
                          <w:rFonts w:ascii="Calibri" w:hAnsi="Calibri" w:cs="Calibri"/>
                          <w:sz w:val="20"/>
                          <w:szCs w:val="20"/>
                        </w:rPr>
                        <w:t xml:space="preserve">sequences found to associate by our designed interface. Energies were recalculated using backbone repack described in S3.5. </w:t>
                      </w:r>
                    </w:p>
                  </w:txbxContent>
                </v:textbox>
                <w10:wrap type="topAndBottom" anchorx="margin"/>
              </v:shape>
            </w:pict>
          </mc:Fallback>
        </mc:AlternateContent>
      </w:r>
      <w:r>
        <w:rPr>
          <w:noProof/>
        </w:rPr>
        <w:drawing>
          <wp:anchor distT="0" distB="0" distL="114300" distR="114300" simplePos="0" relativeHeight="251741696" behindDoc="0" locked="0" layoutInCell="1" allowOverlap="1" wp14:anchorId="43DF358E" wp14:editId="651673A8">
            <wp:simplePos x="0" y="0"/>
            <wp:positionH relativeFrom="margin">
              <wp:posOffset>0</wp:posOffset>
            </wp:positionH>
            <wp:positionV relativeFrom="paragraph">
              <wp:posOffset>283845</wp:posOffset>
            </wp:positionV>
            <wp:extent cx="5941695" cy="1950085"/>
            <wp:effectExtent l="0" t="0" r="1905" b="0"/>
            <wp:wrapTopAndBottom/>
            <wp:docPr id="1546002629" name="Picture 15"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2629" name="Picture 15" descr="A graph of energy sco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1695" cy="1950085"/>
                    </a:xfrm>
                    <a:prstGeom prst="rect">
                      <a:avLst/>
                    </a:prstGeom>
                    <a:noFill/>
                    <a:ln>
                      <a:noFill/>
                    </a:ln>
                  </pic:spPr>
                </pic:pic>
              </a:graphicData>
            </a:graphic>
          </wp:anchor>
        </w:drawing>
      </w:r>
      <w:r>
        <w:t>S3.7</w:t>
      </w:r>
      <w:r w:rsidR="0063751D">
        <w:t xml:space="preserve"> Energy Score Histograms</w:t>
      </w:r>
    </w:p>
    <w:p w14:paraId="1D6B120E" w14:textId="60A9AA0F" w:rsidR="00F06988" w:rsidRDefault="00F06988" w:rsidP="00F06988">
      <w:pPr>
        <w:rPr>
          <w:rFonts w:ascii="Calibri" w:hAnsi="Calibri" w:cs="Calibri"/>
          <w:b/>
          <w:bCs/>
        </w:rPr>
      </w:pPr>
      <w:r>
        <w:rPr>
          <w:rFonts w:ascii="Calibri" w:hAnsi="Calibri" w:cs="Calibri"/>
          <w:b/>
          <w:bCs/>
        </w:rPr>
        <w:br w:type="page"/>
      </w:r>
    </w:p>
    <w:p w14:paraId="73EE5CE6" w14:textId="495C095C" w:rsidR="00EC5F0C" w:rsidRDefault="00EC5F0C" w:rsidP="006A4AEE">
      <w:pPr>
        <w:pStyle w:val="SupplementHeadings"/>
      </w:pPr>
      <w:r>
        <w:rPr>
          <w:noProof/>
        </w:rPr>
        <w:lastRenderedPageBreak/>
        <w:drawing>
          <wp:anchor distT="0" distB="0" distL="114300" distR="114300" simplePos="0" relativeHeight="251731456" behindDoc="0" locked="0" layoutInCell="1" allowOverlap="1" wp14:anchorId="3076650A" wp14:editId="490F05AD">
            <wp:simplePos x="0" y="0"/>
            <wp:positionH relativeFrom="column">
              <wp:posOffset>638810</wp:posOffset>
            </wp:positionH>
            <wp:positionV relativeFrom="paragraph">
              <wp:posOffset>287020</wp:posOffset>
            </wp:positionV>
            <wp:extent cx="4536440" cy="3180080"/>
            <wp:effectExtent l="0" t="0" r="0" b="1270"/>
            <wp:wrapTopAndBottom/>
            <wp:docPr id="433159685" name="Picture 11" descr="A diagram of a gene edit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685" name="Picture 11" descr="A diagram of a gene editing proces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536440" cy="3180080"/>
                    </a:xfrm>
                    <a:prstGeom prst="rect">
                      <a:avLst/>
                    </a:prstGeom>
                  </pic:spPr>
                </pic:pic>
              </a:graphicData>
            </a:graphic>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32480" behindDoc="0" locked="0" layoutInCell="1" allowOverlap="1" wp14:anchorId="60599DE7" wp14:editId="690BA1E0">
                <wp:simplePos x="0" y="0"/>
                <wp:positionH relativeFrom="margin">
                  <wp:posOffset>0</wp:posOffset>
                </wp:positionH>
                <wp:positionV relativeFrom="paragraph">
                  <wp:posOffset>3646805</wp:posOffset>
                </wp:positionV>
                <wp:extent cx="5930900" cy="949325"/>
                <wp:effectExtent l="0" t="0" r="0" b="3175"/>
                <wp:wrapSquare wrapText="bothSides"/>
                <wp:docPr id="903305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49569"/>
                        </a:xfrm>
                        <a:prstGeom prst="rect">
                          <a:avLst/>
                        </a:prstGeom>
                        <a:solidFill>
                          <a:srgbClr val="FFFFFF"/>
                        </a:solidFill>
                        <a:ln w="9525">
                          <a:noFill/>
                          <a:miter lim="800000"/>
                          <a:headEnd/>
                          <a:tailEnd/>
                        </a:ln>
                      </wps:spPr>
                      <wps:txbx>
                        <w:txbxContent>
                          <w:p w14:paraId="4F6D2CE1" w14:textId="2AB5E5D3" w:rsidR="00EC5F0C" w:rsidRPr="00314979" w:rsidRDefault="00EB2DF9" w:rsidP="00EC5F0C">
                            <w:pPr>
                              <w:jc w:val="both"/>
                              <w:rPr>
                                <w:rFonts w:ascii="Calibri" w:hAnsi="Calibri" w:cs="Calibri"/>
                                <w:b/>
                                <w:bCs/>
                                <w:sz w:val="20"/>
                                <w:szCs w:val="20"/>
                              </w:rPr>
                            </w:pPr>
                            <w:r>
                              <w:rPr>
                                <w:rFonts w:ascii="Calibri" w:hAnsi="Calibri" w:cs="Calibri"/>
                                <w:b/>
                                <w:bCs/>
                                <w:sz w:val="20"/>
                                <w:szCs w:val="20"/>
                              </w:rPr>
                              <w:t>S</w:t>
                            </w:r>
                            <w:r w:rsidR="000E3012">
                              <w:rPr>
                                <w:rFonts w:ascii="Calibri" w:hAnsi="Calibri" w:cs="Calibri"/>
                                <w:b/>
                                <w:bCs/>
                                <w:sz w:val="20"/>
                                <w:szCs w:val="20"/>
                              </w:rPr>
                              <w:t>3.</w:t>
                            </w:r>
                            <w:r w:rsidR="00F06988">
                              <w:rPr>
                                <w:rFonts w:ascii="Calibri" w:hAnsi="Calibri" w:cs="Calibri"/>
                                <w:b/>
                                <w:bCs/>
                                <w:sz w:val="20"/>
                                <w:szCs w:val="20"/>
                              </w:rPr>
                              <w:t>8</w:t>
                            </w:r>
                            <w:r w:rsidR="00EC5F0C" w:rsidRPr="00314979">
                              <w:rPr>
                                <w:rFonts w:ascii="Calibri" w:hAnsi="Calibri" w:cs="Calibri"/>
                                <w:b/>
                                <w:bCs/>
                                <w:sz w:val="20"/>
                                <w:szCs w:val="20"/>
                              </w:rPr>
                              <w:t xml:space="preserve"> Sort-Seq. </w:t>
                            </w:r>
                            <w:r w:rsidR="00EC5F0C" w:rsidRPr="00314979">
                              <w:rPr>
                                <w:rFonts w:ascii="Calibri" w:hAnsi="Calibri" w:cs="Calibri"/>
                                <w:sz w:val="20"/>
                                <w:szCs w:val="20"/>
                              </w:rPr>
                              <w:t xml:space="preserve">A library of genes coding for my designed sequences is cloned into the </w:t>
                            </w:r>
                            <w:r w:rsidR="00EC5F0C" w:rsidRPr="00314979">
                              <w:rPr>
                                <w:rFonts w:ascii="Calibri" w:hAnsi="Calibri" w:cs="Calibri"/>
                                <w:sz w:val="20"/>
                                <w:szCs w:val="20"/>
                              </w:rPr>
                              <w:t xml:space="preserve">ToxR plasmid and cloned into </w:t>
                            </w:r>
                            <w:r w:rsidR="00EC5F0C" w:rsidRPr="00314979">
                              <w:rPr>
                                <w:rFonts w:ascii="Calibri" w:hAnsi="Calibri" w:cs="Calibri"/>
                                <w:i/>
                                <w:iCs/>
                                <w:sz w:val="20"/>
                                <w:szCs w:val="20"/>
                              </w:rPr>
                              <w:t>E. coli</w:t>
                            </w:r>
                            <w:r w:rsidR="00EC5F0C" w:rsidRPr="00314979">
                              <w:rPr>
                                <w:rFonts w:ascii="Calibri" w:hAnsi="Calibri" w:cs="Calibri"/>
                                <w:sz w:val="20"/>
                                <w:szCs w:val="20"/>
                              </w:rPr>
                              <w:t xml:space="preserve"> cells. The fluorescence from each cell is assessed through fluorescence activated cell sorting</w:t>
                            </w:r>
                            <w:r w:rsidR="00EC5F0C">
                              <w:rPr>
                                <w:rFonts w:ascii="Calibri" w:hAnsi="Calibri" w:cs="Calibri"/>
                                <w:sz w:val="20"/>
                                <w:szCs w:val="20"/>
                              </w:rPr>
                              <w:t>.</w:t>
                            </w:r>
                            <w:r w:rsidR="00EC5F0C" w:rsidRPr="00314979">
                              <w:rPr>
                                <w:rFonts w:ascii="Calibri" w:hAnsi="Calibri" w:cs="Calibri"/>
                                <w:sz w:val="20"/>
                                <w:szCs w:val="20"/>
                              </w:rPr>
                              <w:t xml:space="preserve"> </w:t>
                            </w:r>
                            <w:r w:rsidR="00EC5F0C">
                              <w:rPr>
                                <w:rFonts w:ascii="Calibri" w:hAnsi="Calibri" w:cs="Calibri"/>
                                <w:sz w:val="20"/>
                                <w:szCs w:val="20"/>
                              </w:rPr>
                              <w:t>S</w:t>
                            </w:r>
                            <w:r w:rsidR="00EC5F0C" w:rsidRPr="00314979">
                              <w:rPr>
                                <w:rFonts w:ascii="Calibri" w:hAnsi="Calibri" w:cs="Calibri"/>
                                <w:sz w:val="20"/>
                                <w:szCs w:val="20"/>
                              </w:rPr>
                              <w:t xml:space="preserve">orted populations are then sent for deep sequencing, where we get counts for each of </w:t>
                            </w:r>
                            <w:r w:rsidR="00EC5F0C">
                              <w:rPr>
                                <w:rFonts w:ascii="Calibri" w:hAnsi="Calibri" w:cs="Calibri"/>
                                <w:sz w:val="20"/>
                                <w:szCs w:val="20"/>
                              </w:rPr>
                              <w:t>the sequences found</w:t>
                            </w:r>
                            <w:r w:rsidR="00EC5F0C"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99DE7" id="_x0000_s1046" type="#_x0000_t202" style="position:absolute;margin-left:0;margin-top:287.15pt;width:467pt;height:74.75pt;z-index:25173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8dIQIAACYEAAAOAAAAZHJzL2Uyb0RvYy54bWysU1Fv0zAQfkfiP1h+p0lLO5ao6TQ6ipAG&#10;Qxr8AMexGwvHZ2y3Sfn1nJ2sK+MN4QfL9t19d/fd5/XN0GlyFM4rMBWdz3JKhOHQKLOv6PdvuzfX&#10;lPjATMM0GFHRk/D0ZvP61bq3pVhAC7oRjiCI8WVvK9qGYMss87wVHfMzsMKgUYLrWMCr22eNYz2i&#10;dzpb5PlV1oNrrAMuvMfXu9FINwlfSsHDg5ReBKIrirWFtLu013HPNmtW7h2zreJTGewfquiYMpj0&#10;DHXHAiMHp/6C6hR34EGGGYcuAykVF6kH7Gaev+jmsWVWpF6QHG/PNPn/B8u/HB/tV0fC8B4GHGBq&#10;wtt74D88MbBtmdmLW+egbwVrMPE8Upb11pdTaKTalz6C1P1naHDI7BAgAQ3SdZEV7JMgOg7gdCZd&#10;DIFwfFwVb/MiRxNHW7EsVldFSsHKp2jrfPgooCPxUFGHQ03o7HjvQ6yGlU8uMZkHrZqd0jpd3L7e&#10;akeODAWwS2tC/8NNG9Jj9tVilZANxPikjU4FFKhWXUWv87hGyUQ2PpgmuQSm9HjGSrSZ6ImMjNyE&#10;oR6Iaiq6SMGRrhqaExLmYBQkfqDwgJvUgGVwrSwlLbhfL9+iH84eLZT0KNqK+p8H5gQl+pPB4RTz&#10;5TKqPF2Wq3eYkLhLS31pYYYjVEUDJeNxG9LPiLwZuMUhSpX4fa546g3FmGifPk5U++U9eT1/781v&#10;AAAA//8DAFBLAwQUAAYACAAAACEAYvWm6N0AAAAIAQAADwAAAGRycy9kb3ducmV2LnhtbEyPQU+D&#10;QBCF7yb+h82YeDF2sdDSIkujJhqvrf0BA0yByM4Sdlvov3c86fHNm7z3vXw3215daPSdYwNPiwgU&#10;ceXqjhsDx6/3xw0oH5Br7B2TgSt52BW3NzlmtZt4T5dDaJSEsM/QQBvCkGntq5Ys+oUbiMU7udFi&#10;EDk2uh5xknDb62UUrbXFjqWhxYHeWqq+D2dr4PQ5Pay2U/kRjuk+Wb9il5buasz93fzyDCrQHP6e&#10;4Rdf0KEQptKdufaqNyBDgoFVmsSgxN7GiVxKA+ky3oAucv1/QPEDAAD//wMAUEsBAi0AFAAGAAgA&#10;AAAhALaDOJL+AAAA4QEAABMAAAAAAAAAAAAAAAAAAAAAAFtDb250ZW50X1R5cGVzXS54bWxQSwEC&#10;LQAUAAYACAAAACEAOP0h/9YAAACUAQAACwAAAAAAAAAAAAAAAAAvAQAAX3JlbHMvLnJlbHNQSwEC&#10;LQAUAAYACAAAACEAxXGPHSECAAAmBAAADgAAAAAAAAAAAAAAAAAuAgAAZHJzL2Uyb0RvYy54bWxQ&#10;SwECLQAUAAYACAAAACEAYvWm6N0AAAAIAQAADwAAAAAAAAAAAAAAAAB7BAAAZHJzL2Rvd25yZXYu&#10;eG1sUEsFBgAAAAAEAAQA8wAAAIUFAAAAAA==&#10;" stroked="f">
                <v:textbox>
                  <w:txbxContent>
                    <w:p w14:paraId="4F6D2CE1" w14:textId="2AB5E5D3" w:rsidR="00EC5F0C" w:rsidRPr="00314979" w:rsidRDefault="00EB2DF9" w:rsidP="00EC5F0C">
                      <w:pPr>
                        <w:jc w:val="both"/>
                        <w:rPr>
                          <w:rFonts w:ascii="Calibri" w:hAnsi="Calibri" w:cs="Calibri"/>
                          <w:b/>
                          <w:bCs/>
                          <w:sz w:val="20"/>
                          <w:szCs w:val="20"/>
                        </w:rPr>
                      </w:pPr>
                      <w:r>
                        <w:rPr>
                          <w:rFonts w:ascii="Calibri" w:hAnsi="Calibri" w:cs="Calibri"/>
                          <w:b/>
                          <w:bCs/>
                          <w:sz w:val="20"/>
                          <w:szCs w:val="20"/>
                        </w:rPr>
                        <w:t>S</w:t>
                      </w:r>
                      <w:r w:rsidR="000E3012">
                        <w:rPr>
                          <w:rFonts w:ascii="Calibri" w:hAnsi="Calibri" w:cs="Calibri"/>
                          <w:b/>
                          <w:bCs/>
                          <w:sz w:val="20"/>
                          <w:szCs w:val="20"/>
                        </w:rPr>
                        <w:t>3.</w:t>
                      </w:r>
                      <w:r w:rsidR="00F06988">
                        <w:rPr>
                          <w:rFonts w:ascii="Calibri" w:hAnsi="Calibri" w:cs="Calibri"/>
                          <w:b/>
                          <w:bCs/>
                          <w:sz w:val="20"/>
                          <w:szCs w:val="20"/>
                        </w:rPr>
                        <w:t>8</w:t>
                      </w:r>
                      <w:r w:rsidR="00EC5F0C" w:rsidRPr="00314979">
                        <w:rPr>
                          <w:rFonts w:ascii="Calibri" w:hAnsi="Calibri" w:cs="Calibri"/>
                          <w:b/>
                          <w:bCs/>
                          <w:sz w:val="20"/>
                          <w:szCs w:val="20"/>
                        </w:rPr>
                        <w:t xml:space="preserve"> Sort-Seq. </w:t>
                      </w:r>
                      <w:r w:rsidR="00EC5F0C" w:rsidRPr="00314979">
                        <w:rPr>
                          <w:rFonts w:ascii="Calibri" w:hAnsi="Calibri" w:cs="Calibri"/>
                          <w:sz w:val="20"/>
                          <w:szCs w:val="20"/>
                        </w:rPr>
                        <w:t xml:space="preserve">A library of genes coding for my designed sequences is cloned into the </w:t>
                      </w:r>
                      <w:r w:rsidR="00EC5F0C" w:rsidRPr="00314979">
                        <w:rPr>
                          <w:rFonts w:ascii="Calibri" w:hAnsi="Calibri" w:cs="Calibri"/>
                          <w:sz w:val="20"/>
                          <w:szCs w:val="20"/>
                        </w:rPr>
                        <w:t xml:space="preserve">ToxR plasmid and cloned into </w:t>
                      </w:r>
                      <w:r w:rsidR="00EC5F0C" w:rsidRPr="00314979">
                        <w:rPr>
                          <w:rFonts w:ascii="Calibri" w:hAnsi="Calibri" w:cs="Calibri"/>
                          <w:i/>
                          <w:iCs/>
                          <w:sz w:val="20"/>
                          <w:szCs w:val="20"/>
                        </w:rPr>
                        <w:t>E. coli</w:t>
                      </w:r>
                      <w:r w:rsidR="00EC5F0C" w:rsidRPr="00314979">
                        <w:rPr>
                          <w:rFonts w:ascii="Calibri" w:hAnsi="Calibri" w:cs="Calibri"/>
                          <w:sz w:val="20"/>
                          <w:szCs w:val="20"/>
                        </w:rPr>
                        <w:t xml:space="preserve"> cells. The fluorescence from each cell is assessed through fluorescence activated cell sorting</w:t>
                      </w:r>
                      <w:r w:rsidR="00EC5F0C">
                        <w:rPr>
                          <w:rFonts w:ascii="Calibri" w:hAnsi="Calibri" w:cs="Calibri"/>
                          <w:sz w:val="20"/>
                          <w:szCs w:val="20"/>
                        </w:rPr>
                        <w:t>.</w:t>
                      </w:r>
                      <w:r w:rsidR="00EC5F0C" w:rsidRPr="00314979">
                        <w:rPr>
                          <w:rFonts w:ascii="Calibri" w:hAnsi="Calibri" w:cs="Calibri"/>
                          <w:sz w:val="20"/>
                          <w:szCs w:val="20"/>
                        </w:rPr>
                        <w:t xml:space="preserve"> </w:t>
                      </w:r>
                      <w:r w:rsidR="00EC5F0C">
                        <w:rPr>
                          <w:rFonts w:ascii="Calibri" w:hAnsi="Calibri" w:cs="Calibri"/>
                          <w:sz w:val="20"/>
                          <w:szCs w:val="20"/>
                        </w:rPr>
                        <w:t>S</w:t>
                      </w:r>
                      <w:r w:rsidR="00EC5F0C" w:rsidRPr="00314979">
                        <w:rPr>
                          <w:rFonts w:ascii="Calibri" w:hAnsi="Calibri" w:cs="Calibri"/>
                          <w:sz w:val="20"/>
                          <w:szCs w:val="20"/>
                        </w:rPr>
                        <w:t xml:space="preserve">orted populations are then sent for deep sequencing, where we get counts for each of </w:t>
                      </w:r>
                      <w:r w:rsidR="00EC5F0C">
                        <w:rPr>
                          <w:rFonts w:ascii="Calibri" w:hAnsi="Calibri" w:cs="Calibri"/>
                          <w:sz w:val="20"/>
                          <w:szCs w:val="20"/>
                        </w:rPr>
                        <w:t>the sequences found</w:t>
                      </w:r>
                      <w:r w:rsidR="00EC5F0C" w:rsidRPr="00314979">
                        <w:rPr>
                          <w:rFonts w:ascii="Calibri" w:hAnsi="Calibri" w:cs="Calibri"/>
                          <w:sz w:val="20"/>
                          <w:szCs w:val="20"/>
                        </w:rPr>
                        <w:t xml:space="preserve"> in each bin. These counts are used to reconstruct the fluorescence profile for each sequence, allowing us to determine the dimerization propensity for every sequence in the population. </w:t>
                      </w:r>
                    </w:p>
                  </w:txbxContent>
                </v:textbox>
                <w10:wrap type="square" anchorx="margin"/>
              </v:shape>
            </w:pict>
          </mc:Fallback>
        </mc:AlternateContent>
      </w:r>
      <w:r>
        <w:t>S</w:t>
      </w:r>
      <w:r w:rsidR="000E3012">
        <w:t>3.</w:t>
      </w:r>
      <w:r w:rsidR="00F06988">
        <w:t>8</w:t>
      </w:r>
      <w:r w:rsidR="00DD5888">
        <w:t xml:space="preserve"> Sort-Seq</w:t>
      </w:r>
    </w:p>
    <w:p w14:paraId="665D4E1D" w14:textId="248A8D6F" w:rsidR="00F06988" w:rsidRDefault="00F06988">
      <w:pPr>
        <w:rPr>
          <w:rFonts w:ascii="Calibri" w:hAnsi="Calibri" w:cs="Calibri"/>
          <w:b/>
          <w:bCs/>
        </w:rPr>
      </w:pPr>
      <w:r>
        <w:rPr>
          <w:rFonts w:ascii="Calibri" w:hAnsi="Calibri" w:cs="Calibri"/>
          <w:b/>
          <w:bCs/>
        </w:rPr>
        <w:br w:type="page"/>
      </w:r>
    </w:p>
    <w:p w14:paraId="2D65B143" w14:textId="414A4DED" w:rsidR="00F06988" w:rsidRPr="00FF542C" w:rsidRDefault="006A4AEE" w:rsidP="006A4AEE">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53984" behindDoc="0" locked="0" layoutInCell="1" allowOverlap="1" wp14:anchorId="7E03CDC9" wp14:editId="69B8C8A3">
                <wp:simplePos x="0" y="0"/>
                <wp:positionH relativeFrom="margin">
                  <wp:align>right</wp:align>
                </wp:positionH>
                <wp:positionV relativeFrom="paragraph">
                  <wp:posOffset>4134290</wp:posOffset>
                </wp:positionV>
                <wp:extent cx="5930900" cy="509905"/>
                <wp:effectExtent l="0" t="0" r="0" b="4445"/>
                <wp:wrapSquare wrapText="bothSides"/>
                <wp:docPr id="14531886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9953"/>
                        </a:xfrm>
                        <a:prstGeom prst="rect">
                          <a:avLst/>
                        </a:prstGeom>
                        <a:solidFill>
                          <a:srgbClr val="FFFFFF"/>
                        </a:solidFill>
                        <a:ln w="9525">
                          <a:noFill/>
                          <a:miter lim="800000"/>
                          <a:headEnd/>
                          <a:tailEnd/>
                        </a:ln>
                      </wps:spPr>
                      <wps:txbx>
                        <w:txbxContent>
                          <w:p w14:paraId="660F292A" w14:textId="2F19DC83" w:rsidR="006A4AEE" w:rsidRPr="006A4AEE" w:rsidRDefault="006A4AEE" w:rsidP="006A4AEE">
                            <w:pPr>
                              <w:jc w:val="both"/>
                              <w:rPr>
                                <w:rFonts w:ascii="Calibri" w:hAnsi="Calibri" w:cs="Calibri"/>
                                <w:sz w:val="20"/>
                                <w:szCs w:val="20"/>
                              </w:rPr>
                            </w:pPr>
                            <w:r>
                              <w:rPr>
                                <w:rFonts w:ascii="Calibri" w:hAnsi="Calibri" w:cs="Calibri"/>
                                <w:b/>
                                <w:bCs/>
                                <w:sz w:val="20"/>
                                <w:szCs w:val="20"/>
                              </w:rPr>
                              <w:t>S3.9</w:t>
                            </w:r>
                            <w:r w:rsidRPr="00314979">
                              <w:rPr>
                                <w:rFonts w:ascii="Calibri" w:hAnsi="Calibri" w:cs="Calibri"/>
                                <w:b/>
                                <w:bCs/>
                                <w:sz w:val="20"/>
                                <w:szCs w:val="20"/>
                              </w:rPr>
                              <w:t xml:space="preserve"> </w:t>
                            </w:r>
                            <w:r>
                              <w:rPr>
                                <w:rFonts w:ascii="Calibri" w:hAnsi="Calibri" w:cs="Calibri"/>
                                <w:b/>
                                <w:bCs/>
                                <w:sz w:val="20"/>
                                <w:szCs w:val="20"/>
                              </w:rPr>
                              <w:t xml:space="preserve">Leucine and Alanine End Interface Composition. </w:t>
                            </w:r>
                            <w:r>
                              <w:rPr>
                                <w:rFonts w:ascii="Calibri" w:hAnsi="Calibri" w:cs="Calibri"/>
                                <w:sz w:val="20"/>
                                <w:szCs w:val="20"/>
                              </w:rPr>
                              <w:t>Amino acid composition for sequences designed with Leucine vs Alanine Termini.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3CDC9" id="_x0000_s1047" type="#_x0000_t202" style="position:absolute;margin-left:415.8pt;margin-top:325.55pt;width:467pt;height:40.15pt;z-index:251753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0UIQIAACYEAAAOAAAAZHJzL2Uyb0RvYy54bWysU1Fv0zAQfkfiP1h+p0mzBpao6TQ6ipAG&#10;Qxr8AMdxGgvHZ2y3Sfn1nJ2sK+MN4QfL5zt/vvvuu/XN2CtyFNZJ0BVdLlJKhObQSL2v6PdvuzfX&#10;lDjPdMMUaFHRk3D0ZvP61XowpcigA9UISxBEu3IwFe28N2WSON6JnrkFGKHR2YLtmUfT7pPGsgHR&#10;e5Vkafo2GcA2xgIXzuHt3eSkm4jftoL7h7Z1whNVUczNx93GvQ57slmzcm+Z6SSf02D/kEXPpMZP&#10;z1B3zDNysPIvqF5yCw5av+DQJ9C2kotYA1azTF9U89gxI2ItSI4zZ5rc/4PlX46P5qslfnwPIzYw&#10;FuHMPfAfjmjYdkzvxa21MHSCNfjxMlCWDMaV89NAtStdAKmHz9Bgk9nBQwQaW9sHVrBOgujYgNOZ&#10;dDF6wvEyL67SIkUXR1+eFkV+Fb9g5dNrY53/KKAn4VBRi02N6Ox473zIhpVPIeEzB0o2O6lUNOy+&#10;3ipLjgwFsItrRv8jTGkyVLTIszwiawjvozZ66VGgSvYVvU7DmiQT2PigmxjimVTTGTNReqYnMDJx&#10;48d6JLKpaBbJC3TV0JyQMAuTIHGA/ANurQJMgytpKOnA/np5F+Kw9+ihZEDRVtT9PDArKFGfNDan&#10;WK5WQeXRWOXvMjTspae+9DDNEaqinpLpuPVxMgJvGm6xia2M/D5nPNeGYoy0z4MT1H5px6jn8d78&#10;BgAA//8DAFBLAwQUAAYACAAAACEAG5985t4AAAAIAQAADwAAAGRycy9kb3ducmV2LnhtbEyPwU7D&#10;MBBE70j8g7VIXBB1QtOEptlUgATi2tIPcGI3iRqvo9ht0r9nOdHj7Kxm3hTb2fbiYkbfOUKIFxEI&#10;Q7XTHTUIh5/P51cQPijSqndkEK7Gw7a8vytUrt1EO3PZh0ZwCPlcIbQhDLmUvm6NVX7hBkPsHd1o&#10;VWA5NlKPauJw28uXKEqlVR1xQ6sG89Ga+rQ/W4Tj9/S0Wk/VVzhkuyR9V11WuSvi48P8tgERzBz+&#10;n+EPn9GhZKbKnUl70SPwkICQruIYBNvrZcKXCiFbxgnIspC3A8pfAAAA//8DAFBLAQItABQABgAI&#10;AAAAIQC2gziS/gAAAOEBAAATAAAAAAAAAAAAAAAAAAAAAABbQ29udGVudF9UeXBlc10ueG1sUEsB&#10;Ai0AFAAGAAgAAAAhADj9If/WAAAAlAEAAAsAAAAAAAAAAAAAAAAALwEAAF9yZWxzLy5yZWxzUEsB&#10;Ai0AFAAGAAgAAAAhAOZT7RQhAgAAJgQAAA4AAAAAAAAAAAAAAAAALgIAAGRycy9lMm9Eb2MueG1s&#10;UEsBAi0AFAAGAAgAAAAhABuffObeAAAACAEAAA8AAAAAAAAAAAAAAAAAewQAAGRycy9kb3ducmV2&#10;LnhtbFBLBQYAAAAABAAEAPMAAACGBQAAAAA=&#10;" stroked="f">
                <v:textbox>
                  <w:txbxContent>
                    <w:p w14:paraId="660F292A" w14:textId="2F19DC83" w:rsidR="006A4AEE" w:rsidRPr="006A4AEE" w:rsidRDefault="006A4AEE" w:rsidP="006A4AEE">
                      <w:pPr>
                        <w:jc w:val="both"/>
                        <w:rPr>
                          <w:rFonts w:ascii="Calibri" w:hAnsi="Calibri" w:cs="Calibri"/>
                          <w:sz w:val="20"/>
                          <w:szCs w:val="20"/>
                        </w:rPr>
                      </w:pPr>
                      <w:r>
                        <w:rPr>
                          <w:rFonts w:ascii="Calibri" w:hAnsi="Calibri" w:cs="Calibri"/>
                          <w:b/>
                          <w:bCs/>
                          <w:sz w:val="20"/>
                          <w:szCs w:val="20"/>
                        </w:rPr>
                        <w:t>S3.9</w:t>
                      </w:r>
                      <w:r w:rsidRPr="00314979">
                        <w:rPr>
                          <w:rFonts w:ascii="Calibri" w:hAnsi="Calibri" w:cs="Calibri"/>
                          <w:b/>
                          <w:bCs/>
                          <w:sz w:val="20"/>
                          <w:szCs w:val="20"/>
                        </w:rPr>
                        <w:t xml:space="preserve"> </w:t>
                      </w:r>
                      <w:r>
                        <w:rPr>
                          <w:rFonts w:ascii="Calibri" w:hAnsi="Calibri" w:cs="Calibri"/>
                          <w:b/>
                          <w:bCs/>
                          <w:sz w:val="20"/>
                          <w:szCs w:val="20"/>
                        </w:rPr>
                        <w:t xml:space="preserve">Leucine and Alanine End Interface Composition. </w:t>
                      </w:r>
                      <w:r>
                        <w:rPr>
                          <w:rFonts w:ascii="Calibri" w:hAnsi="Calibri" w:cs="Calibri"/>
                          <w:sz w:val="20"/>
                          <w:szCs w:val="20"/>
                        </w:rPr>
                        <w:t>Amino acid composition for sequences designed with Leucine vs Alanine Termini.</w:t>
                      </w:r>
                    </w:p>
                  </w:txbxContent>
                </v:textbox>
                <w10:wrap type="square" anchorx="margin"/>
              </v:shape>
            </w:pict>
          </mc:Fallback>
        </mc:AlternateContent>
      </w:r>
      <w:r w:rsidR="00F06988" w:rsidRPr="00FF542C">
        <w:t>S</w:t>
      </w:r>
      <w:r w:rsidR="00F06988">
        <w:t>3.</w:t>
      </w:r>
      <w:r>
        <w:t>9 Leucine and Alanine ends used for Design</w:t>
      </w:r>
    </w:p>
    <w:p w14:paraId="044F4030" w14:textId="0D6A0F14" w:rsidR="00F06988" w:rsidRPr="006A4AEE" w:rsidRDefault="006A4AEE" w:rsidP="006A4AEE">
      <w:pPr>
        <w:spacing w:line="480" w:lineRule="auto"/>
        <w:ind w:firstLine="360"/>
        <w:jc w:val="both"/>
        <w:rPr>
          <w:rFonts w:ascii="Calibri" w:hAnsi="Calibri" w:cs="Calibri"/>
          <w:sz w:val="20"/>
          <w:szCs w:val="20"/>
        </w:rPr>
      </w:pPr>
      <w:r w:rsidRPr="00FF542C">
        <w:rPr>
          <w:rFonts w:ascii="Calibri" w:hAnsi="Calibri" w:cs="Calibri"/>
          <w:b/>
          <w:bCs/>
          <w:noProof/>
        </w:rPr>
        <w:drawing>
          <wp:anchor distT="0" distB="0" distL="114300" distR="114300" simplePos="0" relativeHeight="251738624" behindDoc="0" locked="0" layoutInCell="1" allowOverlap="1" wp14:anchorId="1F82463B" wp14:editId="785D0BED">
            <wp:simplePos x="0" y="0"/>
            <wp:positionH relativeFrom="margin">
              <wp:posOffset>404006</wp:posOffset>
            </wp:positionH>
            <wp:positionV relativeFrom="paragraph">
              <wp:posOffset>7278</wp:posOffset>
            </wp:positionV>
            <wp:extent cx="4852035" cy="3778885"/>
            <wp:effectExtent l="0" t="0" r="5715" b="0"/>
            <wp:wrapSquare wrapText="bothSides"/>
            <wp:docPr id="52314971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711" name="Picture 8"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2035" cy="3778885"/>
                    </a:xfrm>
                    <a:prstGeom prst="rect">
                      <a:avLst/>
                    </a:prstGeom>
                  </pic:spPr>
                </pic:pic>
              </a:graphicData>
            </a:graphic>
            <wp14:sizeRelH relativeFrom="margin">
              <wp14:pctWidth>0</wp14:pctWidth>
            </wp14:sizeRelH>
            <wp14:sizeRelV relativeFrom="margin">
              <wp14:pctHeight>0</wp14:pctHeight>
            </wp14:sizeRelV>
          </wp:anchor>
        </w:drawing>
      </w:r>
      <w:r w:rsidR="00F06988" w:rsidRPr="006A4AEE">
        <w:rPr>
          <w:rFonts w:ascii="Calibri" w:hAnsi="Calibri" w:cs="Calibri"/>
          <w:sz w:val="20"/>
          <w:szCs w:val="20"/>
        </w:rPr>
        <w:t xml:space="preserve">During my design run, I encountered an issue upon visual inspection of </w:t>
      </w:r>
      <w:r>
        <w:rPr>
          <w:rFonts w:ascii="Calibri" w:hAnsi="Calibri" w:cs="Calibri"/>
          <w:sz w:val="20"/>
          <w:szCs w:val="20"/>
        </w:rPr>
        <w:t xml:space="preserve">some of my </w:t>
      </w:r>
      <w:r w:rsidR="00F06988" w:rsidRPr="006A4AEE">
        <w:rPr>
          <w:rFonts w:ascii="Calibri" w:hAnsi="Calibri" w:cs="Calibri"/>
          <w:sz w:val="20"/>
          <w:szCs w:val="20"/>
        </w:rPr>
        <w:t>poly-Leucine standardized sequence PDBs: interfaces often included voids to accommodate Leucine at the termini, preventing clashing interactions. Although these designs had a considerable amount of van der Waals packing according to our energetics, we wanted to ensure that the interface was driving association. I chose to repeat my design process with the smaller AA Alanine at the termini. These structures were found to include less voids and a well packed interface. Although the termini are unchanged in our experiment, we included these Alanine termini designs in our dataset with the assumption that helices in the experiment would be more flexible to accommodate these interfaces than our rigid helices</w:t>
      </w:r>
      <w:r>
        <w:rPr>
          <w:rFonts w:ascii="Calibri" w:hAnsi="Calibri" w:cs="Calibri"/>
          <w:sz w:val="20"/>
          <w:szCs w:val="20"/>
        </w:rPr>
        <w:t>. The sequences designed with Alanine termini were converted to Leucine ends during the backbone repack script, and all energetics were assessed for sequences with Leucine termini.</w:t>
      </w:r>
    </w:p>
    <w:p w14:paraId="1EAF7EF5" w14:textId="1F3E9603" w:rsidR="00F06988" w:rsidRDefault="00F06988">
      <w:pPr>
        <w:rPr>
          <w:rFonts w:ascii="Calibri" w:hAnsi="Calibri" w:cs="Calibri"/>
          <w:b/>
          <w:bCs/>
        </w:rPr>
      </w:pPr>
      <w:r>
        <w:rPr>
          <w:rFonts w:ascii="Calibri" w:hAnsi="Calibri" w:cs="Calibri"/>
          <w:b/>
          <w:bCs/>
        </w:rPr>
        <w:br w:type="page"/>
      </w:r>
    </w:p>
    <w:p w14:paraId="1B88BDB4" w14:textId="161A609A" w:rsidR="007552A8" w:rsidRPr="003A4139" w:rsidRDefault="006A4AEE" w:rsidP="006A4AEE">
      <w:pPr>
        <w:pStyle w:val="ThesisTOC"/>
      </w:pPr>
      <w:bookmarkStart w:id="24" w:name="_Toc172735175"/>
      <w:r>
        <w:lastRenderedPageBreak/>
        <w:t xml:space="preserve">3.7 </w:t>
      </w:r>
      <w:r w:rsidR="003A4139">
        <w:t xml:space="preserve">Supplementary </w:t>
      </w:r>
      <w:r w:rsidR="00F06988">
        <w:t>Tables</w:t>
      </w:r>
      <w:bookmarkEnd w:id="24"/>
    </w:p>
    <w:p w14:paraId="65007397" w14:textId="129D3C19" w:rsidR="00610315" w:rsidRPr="00814FD4" w:rsidRDefault="006A4AEE" w:rsidP="006A4AEE">
      <w:pPr>
        <w:pStyle w:val="ThesisTOC2"/>
      </w:pPr>
      <w:bookmarkStart w:id="25" w:name="_Toc172735176"/>
      <w:r>
        <w:t xml:space="preserve">3.7.1 </w:t>
      </w:r>
      <w:r w:rsidR="00610315" w:rsidRPr="00814FD4">
        <w:t>MSL scripts</w:t>
      </w:r>
      <w:bookmarkEnd w:id="25"/>
    </w:p>
    <w:p w14:paraId="226EE33A" w14:textId="30460970" w:rsidR="00D57D2E" w:rsidRPr="00C363BF" w:rsidRDefault="00FF5185" w:rsidP="006A4AEE">
      <w:pPr>
        <w:pStyle w:val="SupplementHeadings"/>
      </w:pPr>
      <w:r>
        <w:t xml:space="preserve">ST3.1: </w:t>
      </w:r>
      <w:r w:rsidR="00D57D2E" w:rsidRPr="00C363BF">
        <w:t>interhelicalCoordinates</w:t>
      </w:r>
      <w:r w:rsidR="00C363BF">
        <w:t>.cpp</w:t>
      </w:r>
    </w:p>
    <w:tbl>
      <w:tblPr>
        <w:tblStyle w:val="TableGrid"/>
        <w:tblW w:w="0" w:type="auto"/>
        <w:tblLook w:val="04A0" w:firstRow="1" w:lastRow="0" w:firstColumn="1" w:lastColumn="0" w:noHBand="0" w:noVBand="1"/>
      </w:tblPr>
      <w:tblGrid>
        <w:gridCol w:w="2402"/>
        <w:gridCol w:w="6948"/>
      </w:tblGrid>
      <w:tr w:rsidR="00D57D2E" w14:paraId="0071FF3C" w14:textId="77777777" w:rsidTr="00D57D2E">
        <w:tc>
          <w:tcPr>
            <w:tcW w:w="2245" w:type="dxa"/>
          </w:tcPr>
          <w:p w14:paraId="37E9B213" w14:textId="674276A3" w:rsidR="00D57D2E" w:rsidRPr="00C363BF" w:rsidRDefault="00D57D2E" w:rsidP="003C3FE5">
            <w:pPr>
              <w:rPr>
                <w:rFonts w:ascii="Calibri" w:hAnsi="Calibri" w:cs="Calibri"/>
                <w:b/>
                <w:bCs/>
              </w:rPr>
            </w:pPr>
            <w:r w:rsidRPr="00C363BF">
              <w:rPr>
                <w:rFonts w:ascii="Calibri" w:hAnsi="Calibri" w:cs="Calibri"/>
                <w:b/>
                <w:bCs/>
              </w:rPr>
              <w:t>Output File</w:t>
            </w:r>
          </w:p>
        </w:tc>
        <w:tc>
          <w:tcPr>
            <w:tcW w:w="7105" w:type="dxa"/>
          </w:tcPr>
          <w:p w14:paraId="1B6157CC" w14:textId="30E8513D" w:rsidR="00D57D2E" w:rsidRPr="00C363BF" w:rsidRDefault="00D57D2E" w:rsidP="003C3FE5">
            <w:pPr>
              <w:rPr>
                <w:rFonts w:ascii="Calibri" w:hAnsi="Calibri" w:cs="Calibri"/>
                <w:b/>
                <w:bCs/>
              </w:rPr>
            </w:pPr>
            <w:r w:rsidRPr="00C363BF">
              <w:rPr>
                <w:rFonts w:ascii="Calibri" w:hAnsi="Calibri" w:cs="Calibri"/>
                <w:b/>
                <w:bCs/>
              </w:rPr>
              <w:t>Description</w:t>
            </w:r>
          </w:p>
        </w:tc>
      </w:tr>
      <w:tr w:rsidR="00D57D2E" w14:paraId="3869FCF7" w14:textId="77777777" w:rsidTr="00D57D2E">
        <w:tc>
          <w:tcPr>
            <w:tcW w:w="2245" w:type="dxa"/>
          </w:tcPr>
          <w:p w14:paraId="30595745" w14:textId="3B98BD7F" w:rsidR="00D57D2E" w:rsidRDefault="00C363BF" w:rsidP="003C3FE5">
            <w:pPr>
              <w:rPr>
                <w:rFonts w:ascii="Calibri" w:hAnsi="Calibri" w:cs="Calibri"/>
              </w:rPr>
            </w:pPr>
            <w:r>
              <w:rPr>
                <w:rFonts w:ascii="Calibri" w:hAnsi="Calibri" w:cs="Calibri"/>
              </w:rPr>
              <w:t>fit_#-#.pdb</w:t>
            </w:r>
          </w:p>
        </w:tc>
        <w:tc>
          <w:tcPr>
            <w:tcW w:w="7105" w:type="dxa"/>
          </w:tcPr>
          <w:p w14:paraId="6E75CDED" w14:textId="77777777" w:rsidR="00D57D2E" w:rsidRDefault="00D57D2E" w:rsidP="003C3FE5">
            <w:pPr>
              <w:rPr>
                <w:rFonts w:ascii="Calibri" w:hAnsi="Calibri" w:cs="Calibri"/>
              </w:rPr>
            </w:pPr>
          </w:p>
        </w:tc>
      </w:tr>
      <w:tr w:rsidR="00D57D2E" w14:paraId="772C8C06" w14:textId="77777777" w:rsidTr="00D57D2E">
        <w:tc>
          <w:tcPr>
            <w:tcW w:w="2245" w:type="dxa"/>
          </w:tcPr>
          <w:p w14:paraId="551A5557" w14:textId="397FD026" w:rsidR="00D57D2E" w:rsidRDefault="00C363BF" w:rsidP="003C3FE5">
            <w:pPr>
              <w:rPr>
                <w:rFonts w:ascii="Calibri" w:hAnsi="Calibri" w:cs="Calibri"/>
              </w:rPr>
            </w:pPr>
            <w:r>
              <w:rPr>
                <w:rFonts w:ascii="Calibri" w:hAnsi="Calibri" w:cs="Calibri"/>
              </w:rPr>
              <w:t>helix_#.pdb</w:t>
            </w:r>
          </w:p>
        </w:tc>
        <w:tc>
          <w:tcPr>
            <w:tcW w:w="7105" w:type="dxa"/>
          </w:tcPr>
          <w:p w14:paraId="6E48BAA0" w14:textId="0D4BD10A" w:rsidR="00D57D2E" w:rsidRDefault="00C363BF" w:rsidP="003C3FE5">
            <w:pPr>
              <w:rPr>
                <w:rFonts w:ascii="Calibri" w:hAnsi="Calibri" w:cs="Calibri"/>
              </w:rPr>
            </w:pPr>
            <w:r>
              <w:rPr>
                <w:rFonts w:ascii="Calibri" w:hAnsi="Calibri" w:cs="Calibri"/>
              </w:rPr>
              <w:t>S</w:t>
            </w:r>
            <w:r w:rsidRPr="00C363BF">
              <w:rPr>
                <w:rFonts w:ascii="Calibri" w:hAnsi="Calibri" w:cs="Calibri"/>
              </w:rPr>
              <w:t>tructure of identified helices</w:t>
            </w:r>
          </w:p>
        </w:tc>
      </w:tr>
      <w:tr w:rsidR="00D57D2E" w14:paraId="7201A231" w14:textId="77777777" w:rsidTr="00D57D2E">
        <w:tc>
          <w:tcPr>
            <w:tcW w:w="2245" w:type="dxa"/>
          </w:tcPr>
          <w:p w14:paraId="0304C4C9" w14:textId="7C31D472" w:rsidR="00D57D2E" w:rsidRDefault="00C363BF" w:rsidP="003C3FE5">
            <w:pPr>
              <w:rPr>
                <w:rFonts w:ascii="Calibri" w:hAnsi="Calibri" w:cs="Calibri"/>
              </w:rPr>
            </w:pPr>
            <w:r>
              <w:rPr>
                <w:rFonts w:ascii="Calibri" w:hAnsi="Calibri" w:cs="Calibri"/>
              </w:rPr>
              <w:t>pair_#-#.pdb</w:t>
            </w:r>
          </w:p>
        </w:tc>
        <w:tc>
          <w:tcPr>
            <w:tcW w:w="7105" w:type="dxa"/>
          </w:tcPr>
          <w:p w14:paraId="68FDF735" w14:textId="5A16B482" w:rsidR="00D57D2E" w:rsidRDefault="00C363BF" w:rsidP="003C3FE5">
            <w:pPr>
              <w:rPr>
                <w:rFonts w:ascii="Calibri" w:hAnsi="Calibri" w:cs="Calibri"/>
              </w:rPr>
            </w:pPr>
            <w:r>
              <w:rPr>
                <w:rFonts w:ascii="Calibri" w:hAnsi="Calibri" w:cs="Calibri"/>
              </w:rPr>
              <w:t>Structure of each pair, included with centroids identifying the point of closest approach between the helices</w:t>
            </w:r>
          </w:p>
        </w:tc>
      </w:tr>
      <w:tr w:rsidR="00D57D2E" w14:paraId="79FA1289" w14:textId="77777777" w:rsidTr="00D57D2E">
        <w:tc>
          <w:tcPr>
            <w:tcW w:w="2245" w:type="dxa"/>
          </w:tcPr>
          <w:p w14:paraId="43B81EE5" w14:textId="06AAD58A" w:rsidR="00D57D2E" w:rsidRDefault="00C363BF" w:rsidP="003C3FE5">
            <w:pPr>
              <w:rPr>
                <w:rFonts w:ascii="Calibri" w:hAnsi="Calibri" w:cs="Calibri"/>
              </w:rPr>
            </w:pPr>
            <w:r>
              <w:rPr>
                <w:rFonts w:ascii="Calibri" w:hAnsi="Calibri" w:cs="Calibri"/>
              </w:rPr>
              <w:t>pairGeometryReport.csv</w:t>
            </w:r>
          </w:p>
        </w:tc>
        <w:tc>
          <w:tcPr>
            <w:tcW w:w="7105" w:type="dxa"/>
          </w:tcPr>
          <w:p w14:paraId="09862304" w14:textId="0DFA76A1" w:rsidR="00D57D2E" w:rsidRDefault="00C363BF" w:rsidP="003C3FE5">
            <w:pPr>
              <w:rPr>
                <w:rFonts w:ascii="Calibri" w:hAnsi="Calibri" w:cs="Calibri"/>
              </w:rPr>
            </w:pPr>
            <w:r>
              <w:rPr>
                <w:rFonts w:ascii="Calibri" w:hAnsi="Calibri" w:cs="Calibri"/>
              </w:rPr>
              <w:t>Geometric information extracted from each pair, including sequence, helical stretches, and points of closest approach</w:t>
            </w:r>
          </w:p>
        </w:tc>
      </w:tr>
      <w:tr w:rsidR="00D57D2E" w14:paraId="736F36A8" w14:textId="77777777" w:rsidTr="00D57D2E">
        <w:tc>
          <w:tcPr>
            <w:tcW w:w="2245" w:type="dxa"/>
          </w:tcPr>
          <w:p w14:paraId="09A619EB" w14:textId="37475343" w:rsidR="00D57D2E" w:rsidRDefault="00C363BF" w:rsidP="003C3FE5">
            <w:pPr>
              <w:rPr>
                <w:rFonts w:ascii="Calibri" w:hAnsi="Calibri" w:cs="Calibri"/>
              </w:rPr>
            </w:pPr>
            <w:r>
              <w:rPr>
                <w:rFonts w:ascii="Calibri" w:hAnsi="Calibri" w:cs="Calibri"/>
              </w:rPr>
              <w:t>pairReport.csv</w:t>
            </w:r>
          </w:p>
        </w:tc>
        <w:tc>
          <w:tcPr>
            <w:tcW w:w="7105" w:type="dxa"/>
          </w:tcPr>
          <w:p w14:paraId="443D017F" w14:textId="68BDC5AD" w:rsidR="00D57D2E" w:rsidRDefault="00C363BF" w:rsidP="003C3FE5">
            <w:pPr>
              <w:rPr>
                <w:rFonts w:ascii="Calibri" w:hAnsi="Calibri" w:cs="Calibri"/>
              </w:rPr>
            </w:pPr>
            <w:r>
              <w:rPr>
                <w:rFonts w:ascii="Calibri" w:hAnsi="Calibri" w:cs="Calibri"/>
              </w:rPr>
              <w:t>G</w:t>
            </w:r>
            <w:r w:rsidRPr="00C363BF">
              <w:rPr>
                <w:rFonts w:ascii="Calibri" w:hAnsi="Calibri" w:cs="Calibri"/>
              </w:rPr>
              <w:t>eometric information extracted from each pair</w:t>
            </w:r>
          </w:p>
        </w:tc>
      </w:tr>
      <w:tr w:rsidR="00D57D2E" w14:paraId="3286DFD9" w14:textId="77777777" w:rsidTr="00D57D2E">
        <w:tc>
          <w:tcPr>
            <w:tcW w:w="2245" w:type="dxa"/>
          </w:tcPr>
          <w:p w14:paraId="0C90BCDA" w14:textId="4C026F56" w:rsidR="00D57D2E" w:rsidRDefault="00C363BF" w:rsidP="003C3FE5">
            <w:pPr>
              <w:rPr>
                <w:rFonts w:ascii="Calibri" w:hAnsi="Calibri" w:cs="Calibri"/>
              </w:rPr>
            </w:pPr>
            <w:r>
              <w:rPr>
                <w:rFonts w:ascii="Calibri" w:hAnsi="Calibri" w:cs="Calibri"/>
              </w:rPr>
              <w:t>proteinReport.csv</w:t>
            </w:r>
          </w:p>
        </w:tc>
        <w:tc>
          <w:tcPr>
            <w:tcW w:w="7105" w:type="dxa"/>
          </w:tcPr>
          <w:p w14:paraId="27A9A760" w14:textId="06CD6C01" w:rsidR="00D57D2E" w:rsidRDefault="00C363BF" w:rsidP="003C3FE5">
            <w:pPr>
              <w:rPr>
                <w:rFonts w:ascii="Calibri" w:hAnsi="Calibri" w:cs="Calibri"/>
              </w:rPr>
            </w:pPr>
            <w:r>
              <w:rPr>
                <w:rFonts w:ascii="Calibri" w:hAnsi="Calibri" w:cs="Calibri"/>
              </w:rPr>
              <w:t>I</w:t>
            </w:r>
            <w:r w:rsidRPr="00C363BF">
              <w:rPr>
                <w:rFonts w:ascii="Calibri" w:hAnsi="Calibri" w:cs="Calibri"/>
              </w:rPr>
              <w:t>nformation extracted from each protein structure, including identifying phi and psi angles, potential for hydrogen bonding, and helicity of each position</w:t>
            </w:r>
          </w:p>
        </w:tc>
      </w:tr>
      <w:tr w:rsidR="00D57D2E" w14:paraId="6D5ED4E2" w14:textId="77777777" w:rsidTr="00D57D2E">
        <w:tc>
          <w:tcPr>
            <w:tcW w:w="2245" w:type="dxa"/>
          </w:tcPr>
          <w:p w14:paraId="7B4656BA" w14:textId="642DA82A" w:rsidR="00D57D2E" w:rsidRDefault="00C363BF" w:rsidP="003C3FE5">
            <w:pPr>
              <w:rPr>
                <w:rFonts w:ascii="Calibri" w:hAnsi="Calibri" w:cs="Calibri"/>
              </w:rPr>
            </w:pPr>
            <w:r>
              <w:rPr>
                <w:rFonts w:ascii="Calibri" w:hAnsi="Calibri" w:cs="Calibri"/>
              </w:rPr>
              <w:t>rerun_conf.txt</w:t>
            </w:r>
          </w:p>
        </w:tc>
        <w:tc>
          <w:tcPr>
            <w:tcW w:w="7105" w:type="dxa"/>
          </w:tcPr>
          <w:p w14:paraId="547A2809" w14:textId="0FF6ACA6" w:rsidR="00D57D2E" w:rsidRDefault="00C363BF" w:rsidP="003C3FE5">
            <w:pPr>
              <w:rPr>
                <w:rFonts w:ascii="Calibri" w:hAnsi="Calibri" w:cs="Calibri"/>
              </w:rPr>
            </w:pPr>
            <w:r>
              <w:rPr>
                <w:rFonts w:ascii="Calibri" w:hAnsi="Calibri" w:cs="Calibri"/>
              </w:rPr>
              <w:t>The configuration file that can be used to rerun</w:t>
            </w:r>
          </w:p>
        </w:tc>
      </w:tr>
      <w:tr w:rsidR="00C363BF" w14:paraId="7590311C" w14:textId="77777777" w:rsidTr="00D57D2E">
        <w:tc>
          <w:tcPr>
            <w:tcW w:w="2245" w:type="dxa"/>
          </w:tcPr>
          <w:p w14:paraId="06845877" w14:textId="20105D4A" w:rsidR="00C363BF" w:rsidRDefault="00C363BF" w:rsidP="003C3FE5">
            <w:pPr>
              <w:rPr>
                <w:rFonts w:ascii="Calibri" w:hAnsi="Calibri" w:cs="Calibri"/>
              </w:rPr>
            </w:pPr>
            <w:r>
              <w:rPr>
                <w:rFonts w:ascii="Calibri" w:hAnsi="Calibri" w:cs="Calibri"/>
              </w:rPr>
              <w:t>segmentReport.csv</w:t>
            </w:r>
          </w:p>
        </w:tc>
        <w:tc>
          <w:tcPr>
            <w:tcW w:w="7105" w:type="dxa"/>
          </w:tcPr>
          <w:p w14:paraId="1E426E5A" w14:textId="54CF5297" w:rsidR="00C363BF" w:rsidRDefault="00C363BF" w:rsidP="003C3FE5">
            <w:pPr>
              <w:rPr>
                <w:rFonts w:ascii="Calibri" w:hAnsi="Calibri" w:cs="Calibri"/>
              </w:rPr>
            </w:pPr>
            <w:r>
              <w:rPr>
                <w:rFonts w:ascii="Calibri" w:hAnsi="Calibri" w:cs="Calibri"/>
              </w:rPr>
              <w:t>Information about identified helices with start and end positions and length of each helix</w:t>
            </w:r>
          </w:p>
        </w:tc>
      </w:tr>
    </w:tbl>
    <w:p w14:paraId="661AF0DA" w14:textId="77777777" w:rsidR="00D57D2E" w:rsidRDefault="00D57D2E" w:rsidP="003C3FE5">
      <w:pPr>
        <w:rPr>
          <w:rFonts w:ascii="Calibri" w:hAnsi="Calibri" w:cs="Calibri"/>
        </w:rPr>
      </w:pPr>
    </w:p>
    <w:p w14:paraId="4F3D479D" w14:textId="4C4A0CA3" w:rsidR="00610315" w:rsidRPr="00C363BF" w:rsidRDefault="00FF5185" w:rsidP="006A4AEE">
      <w:pPr>
        <w:pStyle w:val="SupplementHeadings"/>
      </w:pPr>
      <w:r>
        <w:t xml:space="preserve">ST3.2: </w:t>
      </w:r>
      <w:r w:rsidR="00610315" w:rsidRPr="00C363BF">
        <w:t>seqDesign</w:t>
      </w:r>
      <w:r w:rsidR="00EC5F0C">
        <w:t>.cpp</w:t>
      </w:r>
    </w:p>
    <w:tbl>
      <w:tblPr>
        <w:tblStyle w:val="TableGrid"/>
        <w:tblW w:w="0" w:type="auto"/>
        <w:tblLook w:val="04A0" w:firstRow="1" w:lastRow="0" w:firstColumn="1" w:lastColumn="0" w:noHBand="0" w:noVBand="1"/>
      </w:tblPr>
      <w:tblGrid>
        <w:gridCol w:w="3865"/>
        <w:gridCol w:w="5485"/>
      </w:tblGrid>
      <w:tr w:rsidR="00C363BF" w14:paraId="35B8325B" w14:textId="77777777" w:rsidTr="00C363BF">
        <w:tc>
          <w:tcPr>
            <w:tcW w:w="3865" w:type="dxa"/>
          </w:tcPr>
          <w:p w14:paraId="3DA531B0" w14:textId="5AEFA5B5" w:rsidR="00C363BF" w:rsidRDefault="00C363BF" w:rsidP="00C363BF">
            <w:pPr>
              <w:rPr>
                <w:rFonts w:ascii="Calibri" w:hAnsi="Calibri" w:cs="Calibri"/>
              </w:rPr>
            </w:pPr>
            <w:r w:rsidRPr="00C363BF">
              <w:rPr>
                <w:rFonts w:ascii="Calibri" w:hAnsi="Calibri" w:cs="Calibri"/>
                <w:b/>
                <w:bCs/>
              </w:rPr>
              <w:t>Output File</w:t>
            </w:r>
          </w:p>
        </w:tc>
        <w:tc>
          <w:tcPr>
            <w:tcW w:w="5485" w:type="dxa"/>
          </w:tcPr>
          <w:p w14:paraId="0570068E" w14:textId="36B4F9F4" w:rsidR="00C363BF" w:rsidRDefault="00C363BF" w:rsidP="00C363BF">
            <w:pPr>
              <w:rPr>
                <w:rFonts w:ascii="Calibri" w:hAnsi="Calibri" w:cs="Calibri"/>
              </w:rPr>
            </w:pPr>
            <w:r w:rsidRPr="00C363BF">
              <w:rPr>
                <w:rFonts w:ascii="Calibri" w:hAnsi="Calibri" w:cs="Calibri"/>
                <w:b/>
                <w:bCs/>
              </w:rPr>
              <w:t>Description</w:t>
            </w:r>
          </w:p>
        </w:tc>
      </w:tr>
      <w:tr w:rsidR="00C363BF" w14:paraId="1AD9AC20" w14:textId="77777777" w:rsidTr="00C363BF">
        <w:tc>
          <w:tcPr>
            <w:tcW w:w="3865" w:type="dxa"/>
          </w:tcPr>
          <w:p w14:paraId="1A571C6B" w14:textId="53917AB2" w:rsidR="00C363BF" w:rsidRDefault="00C363BF" w:rsidP="00C363BF">
            <w:pPr>
              <w:rPr>
                <w:rFonts w:ascii="Calibri" w:hAnsi="Calibri" w:cs="Calibri"/>
              </w:rPr>
            </w:pPr>
            <w:r>
              <w:rPr>
                <w:rFonts w:ascii="Calibri" w:hAnsi="Calibri" w:cs="Calibri"/>
              </w:rPr>
              <w:t>#_#.pdb</w:t>
            </w:r>
          </w:p>
        </w:tc>
        <w:tc>
          <w:tcPr>
            <w:tcW w:w="5485" w:type="dxa"/>
          </w:tcPr>
          <w:p w14:paraId="1AE9EA99" w14:textId="656190F1" w:rsidR="00C363BF" w:rsidRDefault="00C363BF" w:rsidP="00C363BF">
            <w:pPr>
              <w:rPr>
                <w:rFonts w:ascii="Calibri" w:hAnsi="Calibri" w:cs="Calibri"/>
              </w:rPr>
            </w:pPr>
            <w:r>
              <w:rPr>
                <w:rFonts w:ascii="Calibri" w:hAnsi="Calibri" w:cs="Calibri"/>
              </w:rPr>
              <w:t>Structure of the designed interface</w:t>
            </w:r>
          </w:p>
        </w:tc>
      </w:tr>
      <w:tr w:rsidR="00C363BF" w14:paraId="0C400B6E" w14:textId="77777777" w:rsidTr="00C363BF">
        <w:tc>
          <w:tcPr>
            <w:tcW w:w="3865" w:type="dxa"/>
          </w:tcPr>
          <w:p w14:paraId="2BAD1879" w14:textId="7D7ABADF" w:rsidR="00C363BF" w:rsidRDefault="00C363BF" w:rsidP="00C363BF">
            <w:pPr>
              <w:rPr>
                <w:rFonts w:ascii="Calibri" w:hAnsi="Calibri" w:cs="Calibri"/>
              </w:rPr>
            </w:pPr>
            <w:proofErr w:type="spellStart"/>
            <w:r>
              <w:rPr>
                <w:rFonts w:ascii="Calibri" w:hAnsi="Calibri" w:cs="Calibri"/>
              </w:rPr>
              <w:t>bbRepack</w:t>
            </w:r>
            <w:proofErr w:type="spellEnd"/>
            <w:r>
              <w:rPr>
                <w:rFonts w:ascii="Calibri" w:hAnsi="Calibri" w:cs="Calibri"/>
              </w:rPr>
              <w:t>_#.out</w:t>
            </w:r>
          </w:p>
        </w:tc>
        <w:tc>
          <w:tcPr>
            <w:tcW w:w="5485" w:type="dxa"/>
          </w:tcPr>
          <w:p w14:paraId="2A90B36C" w14:textId="09E65CCD" w:rsidR="00C363BF" w:rsidRDefault="00C363BF" w:rsidP="00C363BF">
            <w:pPr>
              <w:rPr>
                <w:rFonts w:ascii="Calibri" w:hAnsi="Calibri" w:cs="Calibri"/>
              </w:rPr>
            </w:pPr>
            <w:r>
              <w:rPr>
                <w:rFonts w:ascii="Calibri" w:hAnsi="Calibri" w:cs="Calibri"/>
              </w:rPr>
              <w:t>Information about the repack for the structure</w:t>
            </w:r>
          </w:p>
        </w:tc>
      </w:tr>
      <w:tr w:rsidR="00C363BF" w14:paraId="7729F766" w14:textId="77777777" w:rsidTr="00C363BF">
        <w:tc>
          <w:tcPr>
            <w:tcW w:w="3865" w:type="dxa"/>
          </w:tcPr>
          <w:p w14:paraId="10034298" w14:textId="628CE18A" w:rsidR="00C363BF" w:rsidRDefault="00C363BF" w:rsidP="00C363BF">
            <w:pPr>
              <w:rPr>
                <w:rFonts w:ascii="Calibri" w:hAnsi="Calibri" w:cs="Calibri"/>
              </w:rPr>
            </w:pPr>
            <w:r>
              <w:rPr>
                <w:rFonts w:ascii="Calibri" w:hAnsi="Calibri" w:cs="Calibri"/>
              </w:rPr>
              <w:t>bbRepack_trajectory_#.pdb</w:t>
            </w:r>
          </w:p>
        </w:tc>
        <w:tc>
          <w:tcPr>
            <w:tcW w:w="5485" w:type="dxa"/>
          </w:tcPr>
          <w:p w14:paraId="681E8D92" w14:textId="382D6B4D" w:rsidR="00C363BF" w:rsidRDefault="00C363BF" w:rsidP="00C363BF">
            <w:pPr>
              <w:rPr>
                <w:rFonts w:ascii="Calibri" w:hAnsi="Calibri" w:cs="Calibri"/>
              </w:rPr>
            </w:pPr>
            <w:r>
              <w:rPr>
                <w:rFonts w:ascii="Calibri" w:hAnsi="Calibri" w:cs="Calibri"/>
              </w:rPr>
              <w:t xml:space="preserve">Structural trajectory for the backbone </w:t>
            </w:r>
            <w:proofErr w:type="gramStart"/>
            <w:r>
              <w:rPr>
                <w:rFonts w:ascii="Calibri" w:hAnsi="Calibri" w:cs="Calibri"/>
              </w:rPr>
              <w:t>repack</w:t>
            </w:r>
            <w:proofErr w:type="gramEnd"/>
          </w:p>
        </w:tc>
      </w:tr>
      <w:tr w:rsidR="00C363BF" w14:paraId="19FF6066" w14:textId="77777777" w:rsidTr="00C363BF">
        <w:tc>
          <w:tcPr>
            <w:tcW w:w="3865" w:type="dxa"/>
          </w:tcPr>
          <w:p w14:paraId="2004EA56" w14:textId="3FC49497" w:rsidR="00C363BF" w:rsidRDefault="00C363BF" w:rsidP="00C363BF">
            <w:pPr>
              <w:rPr>
                <w:rFonts w:ascii="Calibri" w:hAnsi="Calibri" w:cs="Calibri"/>
              </w:rPr>
            </w:pPr>
            <w:r>
              <w:rPr>
                <w:rFonts w:ascii="Calibri" w:hAnsi="Calibri" w:cs="Calibri"/>
              </w:rPr>
              <w:t>energyFile.csv</w:t>
            </w:r>
          </w:p>
        </w:tc>
        <w:tc>
          <w:tcPr>
            <w:tcW w:w="5485" w:type="dxa"/>
          </w:tcPr>
          <w:p w14:paraId="779E9678" w14:textId="66AD813F"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0467C800" w14:textId="77777777" w:rsidTr="00C363BF">
        <w:tc>
          <w:tcPr>
            <w:tcW w:w="3865" w:type="dxa"/>
          </w:tcPr>
          <w:p w14:paraId="7521E49F" w14:textId="732974EC" w:rsidR="00C363BF" w:rsidRDefault="00C363BF" w:rsidP="00C363BF">
            <w:pPr>
              <w:rPr>
                <w:rFonts w:ascii="Calibri" w:hAnsi="Calibri" w:cs="Calibri"/>
              </w:rPr>
            </w:pPr>
            <w:proofErr w:type="spellStart"/>
            <w:r>
              <w:rPr>
                <w:rFonts w:ascii="Calibri" w:hAnsi="Calibri" w:cs="Calibri"/>
              </w:rPr>
              <w:t>errors.out</w:t>
            </w:r>
            <w:proofErr w:type="spellEnd"/>
          </w:p>
        </w:tc>
        <w:tc>
          <w:tcPr>
            <w:tcW w:w="5485" w:type="dxa"/>
          </w:tcPr>
          <w:p w14:paraId="304C911D" w14:textId="61B11EFE" w:rsidR="00C363BF" w:rsidRDefault="00C363BF" w:rsidP="00C363BF">
            <w:pPr>
              <w:rPr>
                <w:rFonts w:ascii="Calibri" w:hAnsi="Calibri" w:cs="Calibri"/>
              </w:rPr>
            </w:pPr>
            <w:r>
              <w:rPr>
                <w:rFonts w:ascii="Calibri" w:hAnsi="Calibri" w:cs="Calibri"/>
              </w:rPr>
              <w:t>Error output file</w:t>
            </w:r>
          </w:p>
        </w:tc>
      </w:tr>
      <w:tr w:rsidR="00C363BF" w14:paraId="29D5D937" w14:textId="77777777" w:rsidTr="00C363BF">
        <w:tc>
          <w:tcPr>
            <w:tcW w:w="3865" w:type="dxa"/>
          </w:tcPr>
          <w:p w14:paraId="1C705FE6" w14:textId="5D90A3E7" w:rsidR="00C363BF" w:rsidRDefault="00C363BF" w:rsidP="00C363BF">
            <w:pPr>
              <w:rPr>
                <w:rFonts w:ascii="Calibri" w:hAnsi="Calibri" w:cs="Calibri"/>
              </w:rPr>
            </w:pPr>
            <w:proofErr w:type="spellStart"/>
            <w:r>
              <w:rPr>
                <w:rFonts w:ascii="Calibri" w:hAnsi="Calibri" w:cs="Calibri"/>
              </w:rPr>
              <w:t>rerun.config</w:t>
            </w:r>
            <w:proofErr w:type="spellEnd"/>
          </w:p>
        </w:tc>
        <w:tc>
          <w:tcPr>
            <w:tcW w:w="5485" w:type="dxa"/>
          </w:tcPr>
          <w:p w14:paraId="1E1BC15D" w14:textId="425504E8" w:rsidR="00C363BF" w:rsidRDefault="00C363BF" w:rsidP="00C363BF">
            <w:pPr>
              <w:rPr>
                <w:rFonts w:ascii="Calibri" w:hAnsi="Calibri" w:cs="Calibri"/>
              </w:rPr>
            </w:pPr>
            <w:r>
              <w:rPr>
                <w:rFonts w:ascii="Calibri" w:hAnsi="Calibri" w:cs="Calibri"/>
              </w:rPr>
              <w:t>The configuration file that can be used to rerun</w:t>
            </w:r>
          </w:p>
        </w:tc>
      </w:tr>
      <w:tr w:rsidR="00C363BF" w14:paraId="0B0BA86F" w14:textId="77777777" w:rsidTr="00C363BF">
        <w:tc>
          <w:tcPr>
            <w:tcW w:w="3865" w:type="dxa"/>
          </w:tcPr>
          <w:p w14:paraId="0BFAD0F3" w14:textId="36F0C13F" w:rsidR="00C363BF" w:rsidRDefault="00C363BF" w:rsidP="00C363BF">
            <w:pPr>
              <w:rPr>
                <w:rFonts w:ascii="Calibri" w:hAnsi="Calibri" w:cs="Calibri"/>
              </w:rPr>
            </w:pPr>
            <w:r>
              <w:rPr>
                <w:rFonts w:ascii="Calibri" w:hAnsi="Calibri" w:cs="Calibri"/>
              </w:rPr>
              <w:t>seqSearch_#.pdb</w:t>
            </w:r>
          </w:p>
        </w:tc>
        <w:tc>
          <w:tcPr>
            <w:tcW w:w="5485" w:type="dxa"/>
          </w:tcPr>
          <w:p w14:paraId="302EB612" w14:textId="524C0C4C"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each design </w:t>
            </w:r>
            <w:proofErr w:type="spellStart"/>
            <w:r>
              <w:rPr>
                <w:rFonts w:ascii="Calibri" w:hAnsi="Calibri" w:cs="Calibri"/>
              </w:rPr>
              <w:t>prebackbone</w:t>
            </w:r>
            <w:proofErr w:type="spellEnd"/>
            <w:r>
              <w:rPr>
                <w:rFonts w:ascii="Calibri" w:hAnsi="Calibri" w:cs="Calibri"/>
              </w:rPr>
              <w:t xml:space="preserve"> repack</w:t>
            </w:r>
          </w:p>
        </w:tc>
      </w:tr>
      <w:tr w:rsidR="00C363BF" w14:paraId="4EB63239" w14:textId="77777777" w:rsidTr="00C363BF">
        <w:tc>
          <w:tcPr>
            <w:tcW w:w="3865" w:type="dxa"/>
          </w:tcPr>
          <w:p w14:paraId="59496045" w14:textId="32EA7705" w:rsidR="00C363BF" w:rsidRDefault="00C363BF" w:rsidP="00C363BF">
            <w:pPr>
              <w:rPr>
                <w:rFonts w:ascii="Calibri" w:hAnsi="Calibri" w:cs="Calibri"/>
              </w:rPr>
            </w:pPr>
            <w:r>
              <w:rPr>
                <w:rFonts w:ascii="Calibri" w:hAnsi="Calibri" w:cs="Calibri"/>
              </w:rPr>
              <w:t>sequence_search_trajectory_#.pdb</w:t>
            </w:r>
          </w:p>
        </w:tc>
        <w:tc>
          <w:tcPr>
            <w:tcW w:w="5485" w:type="dxa"/>
          </w:tcPr>
          <w:p w14:paraId="6EFF2EE0" w14:textId="645CF850"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sequences accepted during the search trajectory for each design interface</w:t>
            </w:r>
          </w:p>
        </w:tc>
      </w:tr>
      <w:tr w:rsidR="00C363BF" w14:paraId="4FB2BFC4" w14:textId="77777777" w:rsidTr="00C363BF">
        <w:tc>
          <w:tcPr>
            <w:tcW w:w="3865" w:type="dxa"/>
          </w:tcPr>
          <w:p w14:paraId="5F261AA6" w14:textId="785E6A43" w:rsidR="00C363BF" w:rsidRDefault="00C363BF" w:rsidP="00C363BF">
            <w:pPr>
              <w:rPr>
                <w:rFonts w:ascii="Calibri" w:hAnsi="Calibri" w:cs="Calibri"/>
              </w:rPr>
            </w:pPr>
            <w:proofErr w:type="spellStart"/>
            <w:r>
              <w:rPr>
                <w:rFonts w:ascii="Calibri" w:hAnsi="Calibri" w:cs="Calibri"/>
              </w:rPr>
              <w:t>sequenceSearchEnergyLandscape</w:t>
            </w:r>
            <w:proofErr w:type="spellEnd"/>
            <w:r>
              <w:rPr>
                <w:rFonts w:ascii="Calibri" w:hAnsi="Calibri" w:cs="Calibri"/>
              </w:rPr>
              <w:t>_#.out</w:t>
            </w:r>
          </w:p>
        </w:tc>
        <w:tc>
          <w:tcPr>
            <w:tcW w:w="5485" w:type="dxa"/>
          </w:tcPr>
          <w:p w14:paraId="53D93AD4" w14:textId="448ECA74" w:rsidR="00C363BF" w:rsidRDefault="00C363BF" w:rsidP="00C363BF">
            <w:pPr>
              <w:rPr>
                <w:rFonts w:ascii="Calibri" w:hAnsi="Calibri" w:cs="Calibri"/>
              </w:rPr>
            </w:pPr>
            <w:r>
              <w:rPr>
                <w:rFonts w:ascii="Calibri" w:hAnsi="Calibri" w:cs="Calibri"/>
              </w:rPr>
              <w:t>Energy landscape trajectory for each design</w:t>
            </w:r>
          </w:p>
        </w:tc>
      </w:tr>
      <w:tr w:rsidR="00C363BF" w14:paraId="77028621" w14:textId="77777777" w:rsidTr="00C363BF">
        <w:tc>
          <w:tcPr>
            <w:tcW w:w="3865" w:type="dxa"/>
          </w:tcPr>
          <w:p w14:paraId="17A9203B" w14:textId="422C84AC" w:rsidR="00C363BF" w:rsidRDefault="00C363BF" w:rsidP="00C363BF">
            <w:pPr>
              <w:rPr>
                <w:rFonts w:ascii="Calibri" w:hAnsi="Calibri" w:cs="Calibri"/>
              </w:rPr>
            </w:pPr>
            <w:proofErr w:type="spellStart"/>
            <w:r>
              <w:rPr>
                <w:rFonts w:ascii="Calibri" w:hAnsi="Calibri" w:cs="Calibri"/>
              </w:rPr>
              <w:t>summary.out</w:t>
            </w:r>
            <w:proofErr w:type="spellEnd"/>
          </w:p>
        </w:tc>
        <w:tc>
          <w:tcPr>
            <w:tcW w:w="5485" w:type="dxa"/>
          </w:tcPr>
          <w:p w14:paraId="4E4638EC" w14:textId="2E7E7E9D" w:rsidR="00C363BF" w:rsidRDefault="00C363BF" w:rsidP="00C363BF">
            <w:pPr>
              <w:rPr>
                <w:rFonts w:ascii="Calibri" w:hAnsi="Calibri" w:cs="Calibri"/>
              </w:rPr>
            </w:pPr>
            <w:r>
              <w:rPr>
                <w:rFonts w:ascii="Calibri" w:hAnsi="Calibri" w:cs="Calibri"/>
              </w:rPr>
              <w:t>Summary output file for the run, includes the elapsed time of the program through each step of design</w:t>
            </w:r>
          </w:p>
        </w:tc>
      </w:tr>
      <w:tr w:rsidR="00C363BF" w14:paraId="32BFE5E2" w14:textId="77777777" w:rsidTr="00C363BF">
        <w:tc>
          <w:tcPr>
            <w:tcW w:w="3865" w:type="dxa"/>
          </w:tcPr>
          <w:p w14:paraId="43FE67EC" w14:textId="7D39E0A4" w:rsidR="00C363BF" w:rsidRDefault="00C363BF" w:rsidP="00C363BF">
            <w:pPr>
              <w:rPr>
                <w:rFonts w:ascii="Calibri" w:hAnsi="Calibri" w:cs="Calibri"/>
              </w:rPr>
            </w:pPr>
            <w:r>
              <w:rPr>
                <w:rFonts w:ascii="Calibri" w:hAnsi="Calibri" w:cs="Calibri"/>
              </w:rPr>
              <w:t>x#_cross#_ax#_z#_vdW#.pdb</w:t>
            </w:r>
          </w:p>
        </w:tc>
        <w:tc>
          <w:tcPr>
            <w:tcW w:w="5485" w:type="dxa"/>
          </w:tcPr>
          <w:p w14:paraId="11E5AA38" w14:textId="2B7B537A"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design geometry, with the </w:t>
            </w:r>
            <w:proofErr w:type="spellStart"/>
            <w:r>
              <w:rPr>
                <w:rFonts w:ascii="Calibri" w:hAnsi="Calibri" w:cs="Calibri"/>
              </w:rPr>
              <w:t>vdW</w:t>
            </w:r>
            <w:proofErr w:type="spellEnd"/>
            <w:r>
              <w:rPr>
                <w:rFonts w:ascii="Calibri" w:hAnsi="Calibri" w:cs="Calibri"/>
              </w:rPr>
              <w:t xml:space="preserve"> energy output from the clashing check</w:t>
            </w:r>
          </w:p>
        </w:tc>
      </w:tr>
    </w:tbl>
    <w:p w14:paraId="7C9F530E" w14:textId="77777777" w:rsidR="00C363BF" w:rsidRPr="00C363BF" w:rsidRDefault="00C363BF" w:rsidP="00C363BF">
      <w:pPr>
        <w:rPr>
          <w:rFonts w:ascii="Calibri" w:hAnsi="Calibri" w:cs="Calibri"/>
        </w:rPr>
      </w:pPr>
    </w:p>
    <w:p w14:paraId="3E74DF9B" w14:textId="66DD48B3" w:rsidR="00610315" w:rsidRPr="008949C0" w:rsidRDefault="00FF5185" w:rsidP="006A4AEE">
      <w:pPr>
        <w:pStyle w:val="SupplementHeadings"/>
      </w:pPr>
      <w:r>
        <w:t xml:space="preserve">ST3.3: </w:t>
      </w:r>
      <w:r w:rsidR="00610315" w:rsidRPr="008949C0">
        <w:t>bbRepack</w:t>
      </w:r>
      <w:r w:rsidR="00EC5F0C">
        <w:t>.cpp</w:t>
      </w:r>
    </w:p>
    <w:tbl>
      <w:tblPr>
        <w:tblStyle w:val="TableGrid"/>
        <w:tblW w:w="0" w:type="auto"/>
        <w:tblLook w:val="04A0" w:firstRow="1" w:lastRow="0" w:firstColumn="1" w:lastColumn="0" w:noHBand="0" w:noVBand="1"/>
      </w:tblPr>
      <w:tblGrid>
        <w:gridCol w:w="1795"/>
        <w:gridCol w:w="7555"/>
      </w:tblGrid>
      <w:tr w:rsidR="00C363BF" w14:paraId="0F647697" w14:textId="77777777" w:rsidTr="00C363BF">
        <w:tc>
          <w:tcPr>
            <w:tcW w:w="1795" w:type="dxa"/>
          </w:tcPr>
          <w:p w14:paraId="4402930B" w14:textId="2A59651A" w:rsidR="00C363BF" w:rsidRDefault="00C363BF" w:rsidP="00C363BF">
            <w:pPr>
              <w:rPr>
                <w:rFonts w:ascii="Calibri" w:hAnsi="Calibri" w:cs="Calibri"/>
              </w:rPr>
            </w:pPr>
            <w:r w:rsidRPr="00C363BF">
              <w:rPr>
                <w:rFonts w:ascii="Calibri" w:hAnsi="Calibri" w:cs="Calibri"/>
                <w:b/>
                <w:bCs/>
              </w:rPr>
              <w:t>Output File</w:t>
            </w:r>
          </w:p>
        </w:tc>
        <w:tc>
          <w:tcPr>
            <w:tcW w:w="7555" w:type="dxa"/>
          </w:tcPr>
          <w:p w14:paraId="31CFE3D7" w14:textId="4288681E" w:rsidR="00C363BF" w:rsidRDefault="00C363BF" w:rsidP="00C363BF">
            <w:pPr>
              <w:rPr>
                <w:rFonts w:ascii="Calibri" w:hAnsi="Calibri" w:cs="Calibri"/>
              </w:rPr>
            </w:pPr>
            <w:r w:rsidRPr="00C363BF">
              <w:rPr>
                <w:rFonts w:ascii="Calibri" w:hAnsi="Calibri" w:cs="Calibri"/>
                <w:b/>
                <w:bCs/>
              </w:rPr>
              <w:t>Description</w:t>
            </w:r>
          </w:p>
        </w:tc>
      </w:tr>
      <w:tr w:rsidR="00C363BF" w14:paraId="3D8E36A6" w14:textId="77777777" w:rsidTr="00C363BF">
        <w:tc>
          <w:tcPr>
            <w:tcW w:w="1795" w:type="dxa"/>
          </w:tcPr>
          <w:p w14:paraId="1C263D46" w14:textId="2E312015" w:rsidR="00C363BF" w:rsidRDefault="00C363BF" w:rsidP="00C363BF">
            <w:pPr>
              <w:rPr>
                <w:rFonts w:ascii="Calibri" w:hAnsi="Calibri" w:cs="Calibri"/>
              </w:rPr>
            </w:pPr>
            <w:r>
              <w:rPr>
                <w:rFonts w:ascii="Calibri" w:hAnsi="Calibri" w:cs="Calibri"/>
              </w:rPr>
              <w:t>#.pdb</w:t>
            </w:r>
          </w:p>
        </w:tc>
        <w:tc>
          <w:tcPr>
            <w:tcW w:w="7555" w:type="dxa"/>
          </w:tcPr>
          <w:p w14:paraId="020965AC" w14:textId="184A4439" w:rsidR="00C363BF" w:rsidRDefault="00C363BF" w:rsidP="00C363BF">
            <w:pPr>
              <w:rPr>
                <w:rFonts w:ascii="Calibri" w:hAnsi="Calibri" w:cs="Calibri"/>
              </w:rPr>
            </w:pPr>
            <w:r>
              <w:rPr>
                <w:rFonts w:ascii="Calibri" w:hAnsi="Calibri" w:cs="Calibri"/>
              </w:rPr>
              <w:t>Repacked structure</w:t>
            </w:r>
          </w:p>
        </w:tc>
      </w:tr>
      <w:tr w:rsidR="00C363BF" w14:paraId="12399A56" w14:textId="77777777" w:rsidTr="00C363BF">
        <w:tc>
          <w:tcPr>
            <w:tcW w:w="1795" w:type="dxa"/>
          </w:tcPr>
          <w:p w14:paraId="13D35CDF" w14:textId="1E8C902C" w:rsidR="00C363BF" w:rsidRDefault="00C363BF" w:rsidP="00C363BF">
            <w:pPr>
              <w:rPr>
                <w:rFonts w:ascii="Calibri" w:hAnsi="Calibri" w:cs="Calibri"/>
              </w:rPr>
            </w:pPr>
            <w:r>
              <w:rPr>
                <w:rFonts w:ascii="Calibri" w:hAnsi="Calibri" w:cs="Calibri"/>
              </w:rPr>
              <w:t>#_repack.out</w:t>
            </w:r>
          </w:p>
        </w:tc>
        <w:tc>
          <w:tcPr>
            <w:tcW w:w="7555" w:type="dxa"/>
          </w:tcPr>
          <w:p w14:paraId="2E9E83F8" w14:textId="292A514A" w:rsidR="00C363BF" w:rsidRDefault="00C363BF" w:rsidP="00C363BF">
            <w:pPr>
              <w:rPr>
                <w:rFonts w:ascii="Calibri" w:hAnsi="Calibri" w:cs="Calibri"/>
              </w:rPr>
            </w:pPr>
            <w:r>
              <w:rPr>
                <w:rFonts w:ascii="Calibri" w:hAnsi="Calibri" w:cs="Calibri"/>
              </w:rPr>
              <w:t xml:space="preserve">Output file for each structure repack, with the time elapsed and the before and after </w:t>
            </w:r>
            <w:proofErr w:type="gramStart"/>
            <w:r>
              <w:rPr>
                <w:rFonts w:ascii="Calibri" w:hAnsi="Calibri" w:cs="Calibri"/>
              </w:rPr>
              <w:t>repack</w:t>
            </w:r>
            <w:proofErr w:type="gramEnd"/>
            <w:r>
              <w:rPr>
                <w:rFonts w:ascii="Calibri" w:hAnsi="Calibri" w:cs="Calibri"/>
              </w:rPr>
              <w:t xml:space="preserve"> energies</w:t>
            </w:r>
          </w:p>
        </w:tc>
      </w:tr>
      <w:tr w:rsidR="00C363BF" w14:paraId="7EF278A4" w14:textId="77777777" w:rsidTr="00C363BF">
        <w:tc>
          <w:tcPr>
            <w:tcW w:w="1795" w:type="dxa"/>
          </w:tcPr>
          <w:p w14:paraId="46E29588" w14:textId="11B44085" w:rsidR="00C363BF" w:rsidRDefault="00C363BF" w:rsidP="00C363BF">
            <w:pPr>
              <w:rPr>
                <w:rFonts w:ascii="Calibri" w:hAnsi="Calibri" w:cs="Calibri"/>
              </w:rPr>
            </w:pPr>
            <w:proofErr w:type="spellStart"/>
            <w:r>
              <w:rPr>
                <w:rFonts w:ascii="Calibri" w:hAnsi="Calibri" w:cs="Calibri"/>
              </w:rPr>
              <w:t>summary.out</w:t>
            </w:r>
            <w:proofErr w:type="spellEnd"/>
          </w:p>
        </w:tc>
        <w:tc>
          <w:tcPr>
            <w:tcW w:w="7555" w:type="dxa"/>
          </w:tcPr>
          <w:p w14:paraId="7D8F5666" w14:textId="7F4D9634" w:rsidR="00C363BF" w:rsidRDefault="00C363BF" w:rsidP="00C363BF">
            <w:pPr>
              <w:rPr>
                <w:rFonts w:ascii="Calibri" w:hAnsi="Calibri" w:cs="Calibri"/>
              </w:rPr>
            </w:pPr>
            <w:r>
              <w:rPr>
                <w:rFonts w:ascii="Calibri" w:hAnsi="Calibri" w:cs="Calibri"/>
              </w:rPr>
              <w:t>Summary file including the elapsed time for each step of the repack</w:t>
            </w:r>
          </w:p>
        </w:tc>
      </w:tr>
      <w:tr w:rsidR="00C363BF" w14:paraId="5ADD3838" w14:textId="77777777" w:rsidTr="00C363BF">
        <w:tc>
          <w:tcPr>
            <w:tcW w:w="1795" w:type="dxa"/>
          </w:tcPr>
          <w:p w14:paraId="370B39DE" w14:textId="4C28A38B" w:rsidR="00C363BF" w:rsidRDefault="00C363BF" w:rsidP="00C363BF">
            <w:pPr>
              <w:rPr>
                <w:rFonts w:ascii="Calibri" w:hAnsi="Calibri" w:cs="Calibri"/>
              </w:rPr>
            </w:pPr>
            <w:r>
              <w:rPr>
                <w:rFonts w:ascii="Calibri" w:hAnsi="Calibri" w:cs="Calibri"/>
              </w:rPr>
              <w:lastRenderedPageBreak/>
              <w:t>energyFile.csv</w:t>
            </w:r>
          </w:p>
        </w:tc>
        <w:tc>
          <w:tcPr>
            <w:tcW w:w="7555" w:type="dxa"/>
          </w:tcPr>
          <w:p w14:paraId="44B7D117" w14:textId="2CF5F4A4" w:rsidR="00C363BF" w:rsidRDefault="00C363BF" w:rsidP="00C363BF">
            <w:pPr>
              <w:rPr>
                <w:rFonts w:ascii="Calibri" w:hAnsi="Calibri" w:cs="Calibri"/>
              </w:rPr>
            </w:pPr>
            <w:r>
              <w:rPr>
                <w:rFonts w:ascii="Calibri" w:hAnsi="Calibri" w:cs="Calibri"/>
              </w:rPr>
              <w:t>File to be analyzed; contains the energies, geometries, sequence, rotamers, interface, and SASA for each design</w:t>
            </w:r>
          </w:p>
        </w:tc>
      </w:tr>
      <w:tr w:rsidR="00C363BF" w14:paraId="428456F1" w14:textId="77777777" w:rsidTr="00C363BF">
        <w:tc>
          <w:tcPr>
            <w:tcW w:w="1795" w:type="dxa"/>
          </w:tcPr>
          <w:p w14:paraId="73C2A684" w14:textId="64BD9F19" w:rsidR="00C363BF" w:rsidRDefault="00C363BF" w:rsidP="00C363BF">
            <w:pPr>
              <w:rPr>
                <w:rFonts w:ascii="Calibri" w:hAnsi="Calibri" w:cs="Calibri"/>
              </w:rPr>
            </w:pPr>
            <w:proofErr w:type="spellStart"/>
            <w:r>
              <w:rPr>
                <w:rFonts w:ascii="Calibri" w:hAnsi="Calibri" w:cs="Calibri"/>
              </w:rPr>
              <w:t>errors.out</w:t>
            </w:r>
            <w:proofErr w:type="spellEnd"/>
          </w:p>
        </w:tc>
        <w:tc>
          <w:tcPr>
            <w:tcW w:w="7555" w:type="dxa"/>
          </w:tcPr>
          <w:p w14:paraId="0D7AFE8E" w14:textId="71134AD9" w:rsidR="00C363BF" w:rsidRDefault="00C363BF" w:rsidP="00C363BF">
            <w:pPr>
              <w:rPr>
                <w:rFonts w:ascii="Calibri" w:hAnsi="Calibri" w:cs="Calibri"/>
              </w:rPr>
            </w:pPr>
            <w:r>
              <w:rPr>
                <w:rFonts w:ascii="Calibri" w:hAnsi="Calibri" w:cs="Calibri"/>
              </w:rPr>
              <w:t>Error output file</w:t>
            </w:r>
          </w:p>
        </w:tc>
      </w:tr>
      <w:tr w:rsidR="00C363BF" w14:paraId="18D27C20" w14:textId="77777777" w:rsidTr="00C363BF">
        <w:tc>
          <w:tcPr>
            <w:tcW w:w="1795" w:type="dxa"/>
          </w:tcPr>
          <w:p w14:paraId="6A082EB8" w14:textId="18746EC6" w:rsidR="00C363BF" w:rsidRDefault="00C363BF" w:rsidP="00C363BF">
            <w:pPr>
              <w:rPr>
                <w:rFonts w:ascii="Calibri" w:hAnsi="Calibri" w:cs="Calibri"/>
              </w:rPr>
            </w:pPr>
            <w:r>
              <w:rPr>
                <w:rFonts w:ascii="Calibri" w:hAnsi="Calibri" w:cs="Calibri"/>
              </w:rPr>
              <w:t>initialPdb.pdb</w:t>
            </w:r>
          </w:p>
        </w:tc>
        <w:tc>
          <w:tcPr>
            <w:tcW w:w="7555" w:type="dxa"/>
          </w:tcPr>
          <w:p w14:paraId="56F53A82" w14:textId="742E8347" w:rsidR="00C363BF" w:rsidRDefault="00C363BF" w:rsidP="00C363BF">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sequence set at the geometry of the input </w:t>
            </w:r>
            <w:proofErr w:type="spellStart"/>
            <w:r>
              <w:rPr>
                <w:rFonts w:ascii="Calibri" w:hAnsi="Calibri" w:cs="Calibri"/>
              </w:rPr>
              <w:t>pdb</w:t>
            </w:r>
            <w:proofErr w:type="spellEnd"/>
          </w:p>
        </w:tc>
      </w:tr>
      <w:tr w:rsidR="00C363BF" w14:paraId="10958FEA" w14:textId="77777777" w:rsidTr="00C363BF">
        <w:tc>
          <w:tcPr>
            <w:tcW w:w="1795" w:type="dxa"/>
          </w:tcPr>
          <w:p w14:paraId="5DF08481" w14:textId="0754165F" w:rsidR="00C363BF" w:rsidRDefault="00C363BF" w:rsidP="00C363BF">
            <w:pPr>
              <w:rPr>
                <w:rFonts w:ascii="Calibri" w:hAnsi="Calibri" w:cs="Calibri"/>
              </w:rPr>
            </w:pPr>
            <w:r>
              <w:rPr>
                <w:rFonts w:ascii="Calibri" w:hAnsi="Calibri" w:cs="Calibri"/>
              </w:rPr>
              <w:t>monomer.pdb</w:t>
            </w:r>
          </w:p>
        </w:tc>
        <w:tc>
          <w:tcPr>
            <w:tcW w:w="7555" w:type="dxa"/>
          </w:tcPr>
          <w:p w14:paraId="6F18417F" w14:textId="3FE109B3" w:rsidR="00C363BF" w:rsidRDefault="00C363BF" w:rsidP="00C363BF">
            <w:pPr>
              <w:rPr>
                <w:rFonts w:ascii="Calibri" w:hAnsi="Calibri" w:cs="Calibri"/>
              </w:rPr>
            </w:pPr>
            <w:r>
              <w:rPr>
                <w:rFonts w:ascii="Calibri" w:hAnsi="Calibri" w:cs="Calibri"/>
              </w:rPr>
              <w:t xml:space="preserve">Monomer </w:t>
            </w:r>
            <w:proofErr w:type="spellStart"/>
            <w:r>
              <w:rPr>
                <w:rFonts w:ascii="Calibri" w:hAnsi="Calibri" w:cs="Calibri"/>
              </w:rPr>
              <w:t>pdb</w:t>
            </w:r>
            <w:proofErr w:type="spellEnd"/>
            <w:r>
              <w:rPr>
                <w:rFonts w:ascii="Calibri" w:hAnsi="Calibri" w:cs="Calibri"/>
              </w:rPr>
              <w:t xml:space="preserve"> structure</w:t>
            </w:r>
          </w:p>
        </w:tc>
      </w:tr>
      <w:tr w:rsidR="00C363BF" w14:paraId="68720954" w14:textId="77777777" w:rsidTr="00C363BF">
        <w:tc>
          <w:tcPr>
            <w:tcW w:w="1795" w:type="dxa"/>
          </w:tcPr>
          <w:p w14:paraId="5A0E1CCA" w14:textId="01FFB75D" w:rsidR="00C363BF" w:rsidRDefault="00C363BF" w:rsidP="00C363BF">
            <w:pPr>
              <w:rPr>
                <w:rFonts w:ascii="Calibri" w:hAnsi="Calibri" w:cs="Calibri"/>
              </w:rPr>
            </w:pPr>
            <w:proofErr w:type="spellStart"/>
            <w:r>
              <w:rPr>
                <w:rFonts w:ascii="Calibri" w:hAnsi="Calibri" w:cs="Calibri"/>
              </w:rPr>
              <w:t>rerun.config</w:t>
            </w:r>
            <w:proofErr w:type="spellEnd"/>
          </w:p>
        </w:tc>
        <w:tc>
          <w:tcPr>
            <w:tcW w:w="7555" w:type="dxa"/>
          </w:tcPr>
          <w:p w14:paraId="6A736838" w14:textId="5D245273" w:rsidR="00C363BF" w:rsidRDefault="00C363BF" w:rsidP="00C363BF">
            <w:pPr>
              <w:rPr>
                <w:rFonts w:ascii="Calibri" w:hAnsi="Calibri" w:cs="Calibri"/>
              </w:rPr>
            </w:pPr>
            <w:r>
              <w:rPr>
                <w:rFonts w:ascii="Calibri" w:hAnsi="Calibri" w:cs="Calibri"/>
              </w:rPr>
              <w:t>The configuration file that can be used to rerun</w:t>
            </w:r>
          </w:p>
        </w:tc>
      </w:tr>
      <w:tr w:rsidR="00C363BF" w14:paraId="3D75967A" w14:textId="77777777" w:rsidTr="00C363BF">
        <w:tc>
          <w:tcPr>
            <w:tcW w:w="1795" w:type="dxa"/>
          </w:tcPr>
          <w:p w14:paraId="4C7E3B1C" w14:textId="294FE674" w:rsidR="00C363BF" w:rsidRDefault="00C363BF" w:rsidP="00C363BF">
            <w:pPr>
              <w:rPr>
                <w:rFonts w:ascii="Calibri" w:hAnsi="Calibri" w:cs="Calibri"/>
              </w:rPr>
            </w:pPr>
            <w:r>
              <w:rPr>
                <w:rFonts w:ascii="Calibri" w:hAnsi="Calibri" w:cs="Calibri"/>
              </w:rPr>
              <w:t>startPdb.pdb</w:t>
            </w:r>
          </w:p>
        </w:tc>
        <w:tc>
          <w:tcPr>
            <w:tcW w:w="7555" w:type="dxa"/>
          </w:tcPr>
          <w:p w14:paraId="21AE7971" w14:textId="0F71BD37" w:rsidR="00C363BF" w:rsidRDefault="00C363BF" w:rsidP="00C363BF">
            <w:pPr>
              <w:rPr>
                <w:rFonts w:ascii="Calibri" w:hAnsi="Calibri" w:cs="Calibri"/>
              </w:rPr>
            </w:pPr>
            <w:r>
              <w:rPr>
                <w:rFonts w:ascii="Calibri" w:hAnsi="Calibri" w:cs="Calibri"/>
              </w:rPr>
              <w:t xml:space="preserve">Copied structure of the input </w:t>
            </w:r>
            <w:proofErr w:type="spellStart"/>
            <w:r>
              <w:rPr>
                <w:rFonts w:ascii="Calibri" w:hAnsi="Calibri" w:cs="Calibri"/>
              </w:rPr>
              <w:t>pdb</w:t>
            </w:r>
            <w:proofErr w:type="spellEnd"/>
          </w:p>
        </w:tc>
      </w:tr>
    </w:tbl>
    <w:p w14:paraId="3A967A72" w14:textId="77777777" w:rsidR="00C363BF" w:rsidRDefault="00C363BF" w:rsidP="00C363BF">
      <w:pPr>
        <w:rPr>
          <w:rFonts w:ascii="Calibri" w:hAnsi="Calibri" w:cs="Calibri"/>
        </w:rPr>
      </w:pPr>
    </w:p>
    <w:p w14:paraId="0F430EC7" w14:textId="485DB34A" w:rsidR="00EC5F0C" w:rsidRPr="008949C0" w:rsidRDefault="00481904" w:rsidP="006A4AEE">
      <w:pPr>
        <w:pStyle w:val="SupplementHeadings"/>
      </w:pPr>
      <w:r>
        <w:t xml:space="preserve">ST3.4: </w:t>
      </w:r>
      <w:r w:rsidR="00EC5F0C">
        <w:t>getClashMutants</w:t>
      </w:r>
      <w:r w:rsidR="004C1402">
        <w:t>.cpp</w:t>
      </w:r>
      <w:r w:rsidR="00EC5F0C">
        <w:t xml:space="preserve"> (formerly calcMutantEnergy</w:t>
      </w:r>
      <w:r w:rsidR="004C1402">
        <w:t>.cpp</w:t>
      </w:r>
      <w:r w:rsidR="00EC5F0C">
        <w:t>)</w:t>
      </w:r>
    </w:p>
    <w:tbl>
      <w:tblPr>
        <w:tblStyle w:val="TableGrid"/>
        <w:tblW w:w="0" w:type="auto"/>
        <w:tblLook w:val="04A0" w:firstRow="1" w:lastRow="0" w:firstColumn="1" w:lastColumn="0" w:noHBand="0" w:noVBand="1"/>
      </w:tblPr>
      <w:tblGrid>
        <w:gridCol w:w="1795"/>
        <w:gridCol w:w="7555"/>
      </w:tblGrid>
      <w:tr w:rsidR="004C1402" w14:paraId="46044D37" w14:textId="77777777" w:rsidTr="00302E44">
        <w:tc>
          <w:tcPr>
            <w:tcW w:w="1795" w:type="dxa"/>
          </w:tcPr>
          <w:p w14:paraId="79D42902" w14:textId="77777777" w:rsidR="004C1402" w:rsidRDefault="004C1402" w:rsidP="00302E44">
            <w:pPr>
              <w:rPr>
                <w:rFonts w:ascii="Calibri" w:hAnsi="Calibri" w:cs="Calibri"/>
              </w:rPr>
            </w:pPr>
            <w:r w:rsidRPr="00C363BF">
              <w:rPr>
                <w:rFonts w:ascii="Calibri" w:hAnsi="Calibri" w:cs="Calibri"/>
                <w:b/>
                <w:bCs/>
              </w:rPr>
              <w:t>Output File</w:t>
            </w:r>
          </w:p>
        </w:tc>
        <w:tc>
          <w:tcPr>
            <w:tcW w:w="7555" w:type="dxa"/>
          </w:tcPr>
          <w:p w14:paraId="5B361D06"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11F1C0E" w14:textId="77777777" w:rsidTr="00302E44">
        <w:tc>
          <w:tcPr>
            <w:tcW w:w="1795" w:type="dxa"/>
          </w:tcPr>
          <w:p w14:paraId="2E130F3F" w14:textId="2604C2FF" w:rsidR="004C1402" w:rsidRDefault="004C1402" w:rsidP="00302E44">
            <w:pPr>
              <w:rPr>
                <w:rFonts w:ascii="Calibri" w:hAnsi="Calibri" w:cs="Calibri"/>
              </w:rPr>
            </w:pPr>
          </w:p>
        </w:tc>
        <w:tc>
          <w:tcPr>
            <w:tcW w:w="7555" w:type="dxa"/>
          </w:tcPr>
          <w:p w14:paraId="2C3CBCAE" w14:textId="4783CAB8" w:rsidR="004C1402" w:rsidRDefault="004C1402" w:rsidP="00302E44">
            <w:pPr>
              <w:rPr>
                <w:rFonts w:ascii="Calibri" w:hAnsi="Calibri" w:cs="Calibri"/>
              </w:rPr>
            </w:pPr>
          </w:p>
        </w:tc>
      </w:tr>
      <w:tr w:rsidR="004C1402" w14:paraId="55B54262" w14:textId="77777777" w:rsidTr="00302E44">
        <w:tc>
          <w:tcPr>
            <w:tcW w:w="1795" w:type="dxa"/>
          </w:tcPr>
          <w:p w14:paraId="11840B72" w14:textId="28DA8056" w:rsidR="004C1402" w:rsidRDefault="004C1402" w:rsidP="00302E44">
            <w:pPr>
              <w:rPr>
                <w:rFonts w:ascii="Calibri" w:hAnsi="Calibri" w:cs="Calibri"/>
              </w:rPr>
            </w:pPr>
          </w:p>
        </w:tc>
        <w:tc>
          <w:tcPr>
            <w:tcW w:w="7555" w:type="dxa"/>
          </w:tcPr>
          <w:p w14:paraId="11B7DD66" w14:textId="1FB9756C" w:rsidR="004C1402" w:rsidRDefault="004C1402" w:rsidP="00302E44">
            <w:pPr>
              <w:rPr>
                <w:rFonts w:ascii="Calibri" w:hAnsi="Calibri" w:cs="Calibri"/>
              </w:rPr>
            </w:pPr>
          </w:p>
        </w:tc>
      </w:tr>
      <w:tr w:rsidR="004C1402" w14:paraId="459CAEBD" w14:textId="77777777" w:rsidTr="00302E44">
        <w:tc>
          <w:tcPr>
            <w:tcW w:w="1795" w:type="dxa"/>
          </w:tcPr>
          <w:p w14:paraId="25C08983" w14:textId="24C63702" w:rsidR="004C1402" w:rsidRDefault="004C1402" w:rsidP="00302E44">
            <w:pPr>
              <w:rPr>
                <w:rFonts w:ascii="Calibri" w:hAnsi="Calibri" w:cs="Calibri"/>
              </w:rPr>
            </w:pPr>
          </w:p>
        </w:tc>
        <w:tc>
          <w:tcPr>
            <w:tcW w:w="7555" w:type="dxa"/>
          </w:tcPr>
          <w:p w14:paraId="66682D3F" w14:textId="617A1D63" w:rsidR="004C1402" w:rsidRDefault="004C1402" w:rsidP="00302E44">
            <w:pPr>
              <w:rPr>
                <w:rFonts w:ascii="Calibri" w:hAnsi="Calibri" w:cs="Calibri"/>
              </w:rPr>
            </w:pPr>
          </w:p>
        </w:tc>
      </w:tr>
      <w:tr w:rsidR="004C1402" w14:paraId="2145CC0B" w14:textId="77777777" w:rsidTr="00302E44">
        <w:tc>
          <w:tcPr>
            <w:tcW w:w="1795" w:type="dxa"/>
          </w:tcPr>
          <w:p w14:paraId="26E8753C" w14:textId="1E7F4F3E" w:rsidR="004C1402" w:rsidRDefault="004C1402" w:rsidP="00302E44">
            <w:pPr>
              <w:rPr>
                <w:rFonts w:ascii="Calibri" w:hAnsi="Calibri" w:cs="Calibri"/>
              </w:rPr>
            </w:pPr>
          </w:p>
        </w:tc>
        <w:tc>
          <w:tcPr>
            <w:tcW w:w="7555" w:type="dxa"/>
          </w:tcPr>
          <w:p w14:paraId="3EE639D7" w14:textId="63390B9C" w:rsidR="004C1402" w:rsidRDefault="004C1402" w:rsidP="00302E44">
            <w:pPr>
              <w:rPr>
                <w:rFonts w:ascii="Calibri" w:hAnsi="Calibri" w:cs="Calibri"/>
              </w:rPr>
            </w:pPr>
          </w:p>
        </w:tc>
      </w:tr>
      <w:tr w:rsidR="004C1402" w14:paraId="31B27C1E" w14:textId="77777777" w:rsidTr="00302E44">
        <w:tc>
          <w:tcPr>
            <w:tcW w:w="1795" w:type="dxa"/>
          </w:tcPr>
          <w:p w14:paraId="0DB17ACC" w14:textId="18AF6006" w:rsidR="004C1402" w:rsidRDefault="004C1402" w:rsidP="00302E44">
            <w:pPr>
              <w:rPr>
                <w:rFonts w:ascii="Calibri" w:hAnsi="Calibri" w:cs="Calibri"/>
              </w:rPr>
            </w:pPr>
          </w:p>
        </w:tc>
        <w:tc>
          <w:tcPr>
            <w:tcW w:w="7555" w:type="dxa"/>
          </w:tcPr>
          <w:p w14:paraId="6CC08B72" w14:textId="150FC2C3" w:rsidR="004C1402" w:rsidRDefault="004C1402" w:rsidP="00302E44">
            <w:pPr>
              <w:rPr>
                <w:rFonts w:ascii="Calibri" w:hAnsi="Calibri" w:cs="Calibri"/>
              </w:rPr>
            </w:pPr>
          </w:p>
        </w:tc>
      </w:tr>
      <w:tr w:rsidR="004C1402" w14:paraId="02852063" w14:textId="77777777" w:rsidTr="00302E44">
        <w:tc>
          <w:tcPr>
            <w:tcW w:w="1795" w:type="dxa"/>
          </w:tcPr>
          <w:p w14:paraId="27504D5D" w14:textId="7269F0A7" w:rsidR="004C1402" w:rsidRDefault="004C1402" w:rsidP="00302E44">
            <w:pPr>
              <w:rPr>
                <w:rFonts w:ascii="Calibri" w:hAnsi="Calibri" w:cs="Calibri"/>
              </w:rPr>
            </w:pPr>
          </w:p>
        </w:tc>
        <w:tc>
          <w:tcPr>
            <w:tcW w:w="7555" w:type="dxa"/>
          </w:tcPr>
          <w:p w14:paraId="4EB4A0AE" w14:textId="1B038DF7" w:rsidR="004C1402" w:rsidRDefault="004C1402" w:rsidP="00302E44">
            <w:pPr>
              <w:rPr>
                <w:rFonts w:ascii="Calibri" w:hAnsi="Calibri" w:cs="Calibri"/>
              </w:rPr>
            </w:pPr>
          </w:p>
        </w:tc>
      </w:tr>
      <w:tr w:rsidR="004C1402" w14:paraId="0598902D" w14:textId="77777777" w:rsidTr="00302E44">
        <w:tc>
          <w:tcPr>
            <w:tcW w:w="1795" w:type="dxa"/>
          </w:tcPr>
          <w:p w14:paraId="48381C07" w14:textId="378AC2D5" w:rsidR="004C1402" w:rsidRDefault="004C1402" w:rsidP="00302E44">
            <w:pPr>
              <w:rPr>
                <w:rFonts w:ascii="Calibri" w:hAnsi="Calibri" w:cs="Calibri"/>
              </w:rPr>
            </w:pPr>
          </w:p>
        </w:tc>
        <w:tc>
          <w:tcPr>
            <w:tcW w:w="7555" w:type="dxa"/>
          </w:tcPr>
          <w:p w14:paraId="2B981CE0" w14:textId="65423226" w:rsidR="004C1402" w:rsidRDefault="004C1402" w:rsidP="00302E44">
            <w:pPr>
              <w:rPr>
                <w:rFonts w:ascii="Calibri" w:hAnsi="Calibri" w:cs="Calibri"/>
              </w:rPr>
            </w:pPr>
          </w:p>
        </w:tc>
      </w:tr>
      <w:tr w:rsidR="004C1402" w14:paraId="289AB49E" w14:textId="77777777" w:rsidTr="00302E44">
        <w:tc>
          <w:tcPr>
            <w:tcW w:w="1795" w:type="dxa"/>
          </w:tcPr>
          <w:p w14:paraId="48DFB6CF" w14:textId="695BC92E" w:rsidR="004C1402" w:rsidRDefault="004C1402" w:rsidP="00302E44">
            <w:pPr>
              <w:rPr>
                <w:rFonts w:ascii="Calibri" w:hAnsi="Calibri" w:cs="Calibri"/>
              </w:rPr>
            </w:pPr>
          </w:p>
        </w:tc>
        <w:tc>
          <w:tcPr>
            <w:tcW w:w="7555" w:type="dxa"/>
          </w:tcPr>
          <w:p w14:paraId="49750056" w14:textId="616135DA" w:rsidR="004C1402" w:rsidRDefault="004C1402" w:rsidP="00302E44">
            <w:pPr>
              <w:rPr>
                <w:rFonts w:ascii="Calibri" w:hAnsi="Calibri" w:cs="Calibri"/>
              </w:rPr>
            </w:pPr>
          </w:p>
        </w:tc>
      </w:tr>
      <w:tr w:rsidR="004C1402" w14:paraId="648AEE19" w14:textId="77777777" w:rsidTr="00302E44">
        <w:tc>
          <w:tcPr>
            <w:tcW w:w="1795" w:type="dxa"/>
          </w:tcPr>
          <w:p w14:paraId="520FCEEA" w14:textId="555C0E59" w:rsidR="004C1402" w:rsidRDefault="004C1402" w:rsidP="00302E44">
            <w:pPr>
              <w:rPr>
                <w:rFonts w:ascii="Calibri" w:hAnsi="Calibri" w:cs="Calibri"/>
              </w:rPr>
            </w:pPr>
          </w:p>
        </w:tc>
        <w:tc>
          <w:tcPr>
            <w:tcW w:w="7555" w:type="dxa"/>
          </w:tcPr>
          <w:p w14:paraId="4381C5B8" w14:textId="0141D384" w:rsidR="004C1402" w:rsidRDefault="004C1402" w:rsidP="00302E44">
            <w:pPr>
              <w:rPr>
                <w:rFonts w:ascii="Calibri" w:hAnsi="Calibri" w:cs="Calibri"/>
              </w:rPr>
            </w:pPr>
          </w:p>
        </w:tc>
      </w:tr>
    </w:tbl>
    <w:p w14:paraId="23A51642" w14:textId="77777777" w:rsidR="00EC5F0C" w:rsidRDefault="00EC5F0C" w:rsidP="006A4AEE">
      <w:pPr>
        <w:pStyle w:val="SupplementHeadings"/>
      </w:pPr>
    </w:p>
    <w:p w14:paraId="12F7E4E1" w14:textId="79A012D5" w:rsidR="00EC5F0C" w:rsidRDefault="00481904" w:rsidP="006A4AEE">
      <w:pPr>
        <w:pStyle w:val="SupplementHeadings"/>
      </w:pPr>
      <w:r>
        <w:t xml:space="preserve">ST3.5: </w:t>
      </w:r>
      <w:r w:rsidR="00EC5F0C">
        <w:t>getVoidMutants</w:t>
      </w:r>
      <w:r w:rsidR="004C1402">
        <w:t>.cpp</w:t>
      </w:r>
      <w:r w:rsidR="00EC5F0C">
        <w:t xml:space="preserve"> (formerly findPdbSASAVoids</w:t>
      </w:r>
      <w:r w:rsidR="004C1402">
        <w:t>.cpp</w:t>
      </w:r>
      <w:r w:rsidR="00EC5F0C">
        <w:t>)</w:t>
      </w:r>
    </w:p>
    <w:tbl>
      <w:tblPr>
        <w:tblStyle w:val="TableGrid"/>
        <w:tblW w:w="0" w:type="auto"/>
        <w:tblLook w:val="04A0" w:firstRow="1" w:lastRow="0" w:firstColumn="1" w:lastColumn="0" w:noHBand="0" w:noVBand="1"/>
      </w:tblPr>
      <w:tblGrid>
        <w:gridCol w:w="1795"/>
        <w:gridCol w:w="7555"/>
      </w:tblGrid>
      <w:tr w:rsidR="004C1402" w14:paraId="4264B62F" w14:textId="77777777" w:rsidTr="00302E44">
        <w:tc>
          <w:tcPr>
            <w:tcW w:w="1795" w:type="dxa"/>
          </w:tcPr>
          <w:p w14:paraId="03DA1AF5" w14:textId="77777777" w:rsidR="004C1402" w:rsidRDefault="004C1402" w:rsidP="00302E44">
            <w:pPr>
              <w:rPr>
                <w:rFonts w:ascii="Calibri" w:hAnsi="Calibri" w:cs="Calibri"/>
              </w:rPr>
            </w:pPr>
            <w:r w:rsidRPr="00C363BF">
              <w:rPr>
                <w:rFonts w:ascii="Calibri" w:hAnsi="Calibri" w:cs="Calibri"/>
                <w:b/>
                <w:bCs/>
              </w:rPr>
              <w:t>Output File</w:t>
            </w:r>
          </w:p>
        </w:tc>
        <w:tc>
          <w:tcPr>
            <w:tcW w:w="7555" w:type="dxa"/>
          </w:tcPr>
          <w:p w14:paraId="6148D6C9" w14:textId="77777777" w:rsidR="004C1402" w:rsidRDefault="004C1402" w:rsidP="00302E44">
            <w:pPr>
              <w:rPr>
                <w:rFonts w:ascii="Calibri" w:hAnsi="Calibri" w:cs="Calibri"/>
              </w:rPr>
            </w:pPr>
            <w:r w:rsidRPr="00C363BF">
              <w:rPr>
                <w:rFonts w:ascii="Calibri" w:hAnsi="Calibri" w:cs="Calibri"/>
                <w:b/>
                <w:bCs/>
              </w:rPr>
              <w:t>Description</w:t>
            </w:r>
          </w:p>
        </w:tc>
      </w:tr>
      <w:tr w:rsidR="004C1402" w14:paraId="3AA5DC13" w14:textId="77777777" w:rsidTr="00302E44">
        <w:tc>
          <w:tcPr>
            <w:tcW w:w="1795" w:type="dxa"/>
          </w:tcPr>
          <w:p w14:paraId="2CAE08C2" w14:textId="45DB4C82" w:rsidR="004C1402" w:rsidRDefault="004C1402" w:rsidP="00302E44">
            <w:pPr>
              <w:rPr>
                <w:rFonts w:ascii="Calibri" w:hAnsi="Calibri" w:cs="Calibri"/>
              </w:rPr>
            </w:pPr>
          </w:p>
        </w:tc>
        <w:tc>
          <w:tcPr>
            <w:tcW w:w="7555" w:type="dxa"/>
          </w:tcPr>
          <w:p w14:paraId="2B92D298" w14:textId="4AF220A6" w:rsidR="004C1402" w:rsidRDefault="004C1402" w:rsidP="00302E44">
            <w:pPr>
              <w:rPr>
                <w:rFonts w:ascii="Calibri" w:hAnsi="Calibri" w:cs="Calibri"/>
              </w:rPr>
            </w:pPr>
          </w:p>
        </w:tc>
      </w:tr>
      <w:tr w:rsidR="004C1402" w14:paraId="78CCE256" w14:textId="77777777" w:rsidTr="00302E44">
        <w:tc>
          <w:tcPr>
            <w:tcW w:w="1795" w:type="dxa"/>
          </w:tcPr>
          <w:p w14:paraId="07F889FD" w14:textId="35275CD3" w:rsidR="004C1402" w:rsidRDefault="004C1402" w:rsidP="00302E44">
            <w:pPr>
              <w:rPr>
                <w:rFonts w:ascii="Calibri" w:hAnsi="Calibri" w:cs="Calibri"/>
              </w:rPr>
            </w:pPr>
          </w:p>
        </w:tc>
        <w:tc>
          <w:tcPr>
            <w:tcW w:w="7555" w:type="dxa"/>
          </w:tcPr>
          <w:p w14:paraId="64D27484" w14:textId="0912E6A7" w:rsidR="004C1402" w:rsidRDefault="004C1402" w:rsidP="00302E44">
            <w:pPr>
              <w:rPr>
                <w:rFonts w:ascii="Calibri" w:hAnsi="Calibri" w:cs="Calibri"/>
              </w:rPr>
            </w:pPr>
          </w:p>
        </w:tc>
      </w:tr>
      <w:tr w:rsidR="004C1402" w14:paraId="1F9AEDB1" w14:textId="77777777" w:rsidTr="00302E44">
        <w:tc>
          <w:tcPr>
            <w:tcW w:w="1795" w:type="dxa"/>
          </w:tcPr>
          <w:p w14:paraId="6713FD25" w14:textId="0274ACC0" w:rsidR="004C1402" w:rsidRDefault="004C1402" w:rsidP="00302E44">
            <w:pPr>
              <w:rPr>
                <w:rFonts w:ascii="Calibri" w:hAnsi="Calibri" w:cs="Calibri"/>
              </w:rPr>
            </w:pPr>
          </w:p>
        </w:tc>
        <w:tc>
          <w:tcPr>
            <w:tcW w:w="7555" w:type="dxa"/>
          </w:tcPr>
          <w:p w14:paraId="04E350AF" w14:textId="4220E16B" w:rsidR="004C1402" w:rsidRDefault="004C1402" w:rsidP="00302E44">
            <w:pPr>
              <w:rPr>
                <w:rFonts w:ascii="Calibri" w:hAnsi="Calibri" w:cs="Calibri"/>
              </w:rPr>
            </w:pPr>
          </w:p>
        </w:tc>
      </w:tr>
      <w:tr w:rsidR="004C1402" w14:paraId="13811B4A" w14:textId="77777777" w:rsidTr="00302E44">
        <w:tc>
          <w:tcPr>
            <w:tcW w:w="1795" w:type="dxa"/>
          </w:tcPr>
          <w:p w14:paraId="159D67E9" w14:textId="07F549C1" w:rsidR="004C1402" w:rsidRDefault="004C1402" w:rsidP="00302E44">
            <w:pPr>
              <w:rPr>
                <w:rFonts w:ascii="Calibri" w:hAnsi="Calibri" w:cs="Calibri"/>
              </w:rPr>
            </w:pPr>
          </w:p>
        </w:tc>
        <w:tc>
          <w:tcPr>
            <w:tcW w:w="7555" w:type="dxa"/>
          </w:tcPr>
          <w:p w14:paraId="52A8097E" w14:textId="51140449" w:rsidR="004C1402" w:rsidRDefault="004C1402" w:rsidP="00302E44">
            <w:pPr>
              <w:rPr>
                <w:rFonts w:ascii="Calibri" w:hAnsi="Calibri" w:cs="Calibri"/>
              </w:rPr>
            </w:pPr>
          </w:p>
        </w:tc>
      </w:tr>
      <w:tr w:rsidR="004C1402" w14:paraId="73B36ED9" w14:textId="77777777" w:rsidTr="00302E44">
        <w:tc>
          <w:tcPr>
            <w:tcW w:w="1795" w:type="dxa"/>
          </w:tcPr>
          <w:p w14:paraId="5B00AAAA" w14:textId="7451C6C8" w:rsidR="004C1402" w:rsidRDefault="004C1402" w:rsidP="00302E44">
            <w:pPr>
              <w:rPr>
                <w:rFonts w:ascii="Calibri" w:hAnsi="Calibri" w:cs="Calibri"/>
              </w:rPr>
            </w:pPr>
          </w:p>
        </w:tc>
        <w:tc>
          <w:tcPr>
            <w:tcW w:w="7555" w:type="dxa"/>
          </w:tcPr>
          <w:p w14:paraId="43A03238" w14:textId="681B2470" w:rsidR="004C1402" w:rsidRDefault="004C1402" w:rsidP="00302E44">
            <w:pPr>
              <w:rPr>
                <w:rFonts w:ascii="Calibri" w:hAnsi="Calibri" w:cs="Calibri"/>
              </w:rPr>
            </w:pPr>
          </w:p>
        </w:tc>
      </w:tr>
      <w:tr w:rsidR="004C1402" w14:paraId="7A5ABE6F" w14:textId="77777777" w:rsidTr="00302E44">
        <w:tc>
          <w:tcPr>
            <w:tcW w:w="1795" w:type="dxa"/>
          </w:tcPr>
          <w:p w14:paraId="45B0793C" w14:textId="49274A38" w:rsidR="004C1402" w:rsidRDefault="004C1402" w:rsidP="00302E44">
            <w:pPr>
              <w:rPr>
                <w:rFonts w:ascii="Calibri" w:hAnsi="Calibri" w:cs="Calibri"/>
              </w:rPr>
            </w:pPr>
          </w:p>
        </w:tc>
        <w:tc>
          <w:tcPr>
            <w:tcW w:w="7555" w:type="dxa"/>
          </w:tcPr>
          <w:p w14:paraId="1E27DD1F" w14:textId="0043EEA8" w:rsidR="004C1402" w:rsidRDefault="004C1402" w:rsidP="00302E44">
            <w:pPr>
              <w:rPr>
                <w:rFonts w:ascii="Calibri" w:hAnsi="Calibri" w:cs="Calibri"/>
              </w:rPr>
            </w:pPr>
          </w:p>
        </w:tc>
      </w:tr>
      <w:tr w:rsidR="004C1402" w14:paraId="2243E9D3" w14:textId="77777777" w:rsidTr="00302E44">
        <w:tc>
          <w:tcPr>
            <w:tcW w:w="1795" w:type="dxa"/>
          </w:tcPr>
          <w:p w14:paraId="06488FCE" w14:textId="4077AB43" w:rsidR="004C1402" w:rsidRDefault="004C1402" w:rsidP="00302E44">
            <w:pPr>
              <w:rPr>
                <w:rFonts w:ascii="Calibri" w:hAnsi="Calibri" w:cs="Calibri"/>
              </w:rPr>
            </w:pPr>
          </w:p>
        </w:tc>
        <w:tc>
          <w:tcPr>
            <w:tcW w:w="7555" w:type="dxa"/>
          </w:tcPr>
          <w:p w14:paraId="28C17F78" w14:textId="0357201D" w:rsidR="004C1402" w:rsidRDefault="004C1402" w:rsidP="00302E44">
            <w:pPr>
              <w:rPr>
                <w:rFonts w:ascii="Calibri" w:hAnsi="Calibri" w:cs="Calibri"/>
              </w:rPr>
            </w:pPr>
          </w:p>
        </w:tc>
      </w:tr>
      <w:tr w:rsidR="004C1402" w14:paraId="0FF3B63B" w14:textId="77777777" w:rsidTr="00302E44">
        <w:tc>
          <w:tcPr>
            <w:tcW w:w="1795" w:type="dxa"/>
          </w:tcPr>
          <w:p w14:paraId="226E0537" w14:textId="6445AF52" w:rsidR="004C1402" w:rsidRDefault="004C1402" w:rsidP="00302E44">
            <w:pPr>
              <w:rPr>
                <w:rFonts w:ascii="Calibri" w:hAnsi="Calibri" w:cs="Calibri"/>
              </w:rPr>
            </w:pPr>
          </w:p>
        </w:tc>
        <w:tc>
          <w:tcPr>
            <w:tcW w:w="7555" w:type="dxa"/>
          </w:tcPr>
          <w:p w14:paraId="71CAE658" w14:textId="49F2020E" w:rsidR="004C1402" w:rsidRDefault="004C1402" w:rsidP="00302E44">
            <w:pPr>
              <w:rPr>
                <w:rFonts w:ascii="Calibri" w:hAnsi="Calibri" w:cs="Calibri"/>
              </w:rPr>
            </w:pPr>
          </w:p>
        </w:tc>
      </w:tr>
      <w:tr w:rsidR="004C1402" w14:paraId="717386DB" w14:textId="77777777" w:rsidTr="00302E44">
        <w:tc>
          <w:tcPr>
            <w:tcW w:w="1795" w:type="dxa"/>
          </w:tcPr>
          <w:p w14:paraId="13A2BD71" w14:textId="6FD48874" w:rsidR="004C1402" w:rsidRDefault="004C1402" w:rsidP="00302E44">
            <w:pPr>
              <w:rPr>
                <w:rFonts w:ascii="Calibri" w:hAnsi="Calibri" w:cs="Calibri"/>
              </w:rPr>
            </w:pPr>
          </w:p>
        </w:tc>
        <w:tc>
          <w:tcPr>
            <w:tcW w:w="7555" w:type="dxa"/>
          </w:tcPr>
          <w:p w14:paraId="654A60E1" w14:textId="6063CDA1" w:rsidR="004C1402" w:rsidRDefault="004C1402" w:rsidP="00302E44">
            <w:pPr>
              <w:rPr>
                <w:rFonts w:ascii="Calibri" w:hAnsi="Calibri" w:cs="Calibri"/>
              </w:rPr>
            </w:pPr>
          </w:p>
        </w:tc>
      </w:tr>
    </w:tbl>
    <w:p w14:paraId="2A92A50A" w14:textId="592CD3F7" w:rsidR="006A4AEE" w:rsidRDefault="006A4AEE" w:rsidP="00C363BF">
      <w:pPr>
        <w:rPr>
          <w:rFonts w:ascii="Calibri" w:hAnsi="Calibri" w:cs="Calibri"/>
        </w:rPr>
      </w:pPr>
    </w:p>
    <w:p w14:paraId="27CC8386" w14:textId="77777777" w:rsidR="006A4AEE" w:rsidRDefault="006A4AEE">
      <w:pPr>
        <w:rPr>
          <w:rFonts w:ascii="Calibri" w:hAnsi="Calibri" w:cs="Calibri"/>
        </w:rPr>
      </w:pPr>
      <w:r>
        <w:rPr>
          <w:rFonts w:ascii="Calibri" w:hAnsi="Calibri" w:cs="Calibri"/>
        </w:rPr>
        <w:br w:type="page"/>
      </w:r>
    </w:p>
    <w:p w14:paraId="6A3886E6" w14:textId="1ACB1177" w:rsidR="00610315" w:rsidRDefault="006A4AEE" w:rsidP="006A4AEE">
      <w:pPr>
        <w:pStyle w:val="ThesisTOC2"/>
      </w:pPr>
      <w:bookmarkStart w:id="26" w:name="_Toc172735177"/>
      <w:r>
        <w:lastRenderedPageBreak/>
        <w:t xml:space="preserve">3.7.2 </w:t>
      </w:r>
      <w:r w:rsidR="00610315" w:rsidRPr="003A4139">
        <w:t>Python</w:t>
      </w:r>
      <w:r w:rsidR="003A4139">
        <w:t xml:space="preserve"> Scripts</w:t>
      </w:r>
      <w:bookmarkEnd w:id="26"/>
    </w:p>
    <w:p w14:paraId="2FE947A6" w14:textId="1194196D" w:rsidR="00DD36CC" w:rsidRDefault="00481904" w:rsidP="006A4AEE">
      <w:pPr>
        <w:pStyle w:val="SupplementHeadings"/>
      </w:pPr>
      <w:r>
        <w:t xml:space="preserve">ST3.6: </w:t>
      </w:r>
      <w:r w:rsidR="00D07EC5">
        <w:t>Design Analysis</w:t>
      </w:r>
    </w:p>
    <w:tbl>
      <w:tblPr>
        <w:tblStyle w:val="TableGrid"/>
        <w:tblW w:w="0" w:type="auto"/>
        <w:tblLook w:val="04A0" w:firstRow="1" w:lastRow="0" w:firstColumn="1" w:lastColumn="0" w:noHBand="0" w:noVBand="1"/>
      </w:tblPr>
      <w:tblGrid>
        <w:gridCol w:w="3235"/>
        <w:gridCol w:w="6115"/>
      </w:tblGrid>
      <w:tr w:rsidR="00DD36CC" w14:paraId="353C2BB9" w14:textId="77777777" w:rsidTr="00231591">
        <w:tc>
          <w:tcPr>
            <w:tcW w:w="3235" w:type="dxa"/>
          </w:tcPr>
          <w:p w14:paraId="20E5A64A" w14:textId="77777777" w:rsidR="00DD36CC" w:rsidRDefault="00DD36CC" w:rsidP="00231591">
            <w:pPr>
              <w:rPr>
                <w:rFonts w:ascii="Calibri" w:hAnsi="Calibri" w:cs="Calibri"/>
              </w:rPr>
            </w:pPr>
            <w:r w:rsidRPr="00F34732">
              <w:rPr>
                <w:rFonts w:ascii="Calibri" w:hAnsi="Calibri" w:cs="Calibri"/>
                <w:b/>
                <w:bCs/>
              </w:rPr>
              <w:t>Script</w:t>
            </w:r>
          </w:p>
        </w:tc>
        <w:tc>
          <w:tcPr>
            <w:tcW w:w="6115" w:type="dxa"/>
          </w:tcPr>
          <w:p w14:paraId="25291CA2" w14:textId="77777777" w:rsidR="00DD36CC" w:rsidRDefault="00DD36CC" w:rsidP="00231591">
            <w:pPr>
              <w:rPr>
                <w:rFonts w:ascii="Calibri" w:hAnsi="Calibri" w:cs="Calibri"/>
              </w:rPr>
            </w:pPr>
            <w:r w:rsidRPr="00F34732">
              <w:rPr>
                <w:rFonts w:ascii="Calibri" w:hAnsi="Calibri" w:cs="Calibri"/>
                <w:b/>
                <w:bCs/>
              </w:rPr>
              <w:t>Description</w:t>
            </w:r>
          </w:p>
        </w:tc>
      </w:tr>
      <w:tr w:rsidR="00DD36CC" w14:paraId="52FE29D7" w14:textId="77777777" w:rsidTr="00231591">
        <w:tc>
          <w:tcPr>
            <w:tcW w:w="3235" w:type="dxa"/>
          </w:tcPr>
          <w:p w14:paraId="60662CE0" w14:textId="0E9C70C0" w:rsidR="00DD36CC" w:rsidRDefault="00DD36CC" w:rsidP="00231591">
            <w:pPr>
              <w:rPr>
                <w:rFonts w:ascii="Calibri" w:hAnsi="Calibri" w:cs="Calibri"/>
              </w:rPr>
            </w:pPr>
            <w:r>
              <w:rPr>
                <w:rFonts w:ascii="Calibri" w:hAnsi="Calibri" w:cs="Calibri"/>
              </w:rPr>
              <w:t>main.py</w:t>
            </w:r>
          </w:p>
        </w:tc>
        <w:tc>
          <w:tcPr>
            <w:tcW w:w="6115" w:type="dxa"/>
          </w:tcPr>
          <w:p w14:paraId="4AD470F4" w14:textId="77777777" w:rsidR="00DD36CC" w:rsidRDefault="00DD36CC" w:rsidP="00231591">
            <w:pPr>
              <w:rPr>
                <w:rFonts w:ascii="Calibri" w:hAnsi="Calibri" w:cs="Calibri"/>
              </w:rPr>
            </w:pPr>
            <w:r>
              <w:rPr>
                <w:rFonts w:ascii="Calibri" w:hAnsi="Calibri" w:cs="Calibri"/>
              </w:rPr>
              <w:t>Driver script that runs the other scripts by reading in the config file</w:t>
            </w:r>
          </w:p>
        </w:tc>
      </w:tr>
      <w:tr w:rsidR="00DD36CC" w14:paraId="355111B8" w14:textId="77777777" w:rsidTr="00231591">
        <w:tc>
          <w:tcPr>
            <w:tcW w:w="3235" w:type="dxa"/>
          </w:tcPr>
          <w:p w14:paraId="7B97F7D7" w14:textId="0271F840" w:rsidR="00DD36CC" w:rsidRDefault="00DD36CC" w:rsidP="00231591">
            <w:pPr>
              <w:rPr>
                <w:rFonts w:ascii="Calibri" w:hAnsi="Calibri" w:cs="Calibri"/>
              </w:rPr>
            </w:pPr>
            <w:r>
              <w:rPr>
                <w:rFonts w:ascii="Calibri" w:hAnsi="Calibri" w:cs="Calibri"/>
              </w:rPr>
              <w:t>compileEnergyFiles.py</w:t>
            </w:r>
          </w:p>
        </w:tc>
        <w:tc>
          <w:tcPr>
            <w:tcW w:w="6115" w:type="dxa"/>
          </w:tcPr>
          <w:p w14:paraId="100BF20A" w14:textId="605DC349" w:rsidR="00DD36CC" w:rsidRDefault="00DD36CC" w:rsidP="00231591">
            <w:pPr>
              <w:rPr>
                <w:rFonts w:ascii="Calibri" w:hAnsi="Calibri" w:cs="Calibri"/>
              </w:rPr>
            </w:pPr>
            <w:r>
              <w:rPr>
                <w:rFonts w:ascii="Calibri" w:hAnsi="Calibri" w:cs="Calibri"/>
              </w:rPr>
              <w:t>Compiles the energy files from output from the sequence design script</w:t>
            </w:r>
          </w:p>
        </w:tc>
      </w:tr>
      <w:tr w:rsidR="00DD36CC" w14:paraId="18450E55" w14:textId="77777777" w:rsidTr="00231591">
        <w:tc>
          <w:tcPr>
            <w:tcW w:w="3235" w:type="dxa"/>
          </w:tcPr>
          <w:p w14:paraId="0221A081" w14:textId="577E5C15" w:rsidR="00DD36CC" w:rsidRDefault="00DD36CC" w:rsidP="00231591">
            <w:pPr>
              <w:rPr>
                <w:rFonts w:ascii="Calibri" w:hAnsi="Calibri" w:cs="Calibri"/>
              </w:rPr>
            </w:pPr>
            <w:r>
              <w:rPr>
                <w:rFonts w:ascii="Calibri" w:hAnsi="Calibri" w:cs="Calibri"/>
              </w:rPr>
              <w:t>analyzeDesignData.py</w:t>
            </w:r>
          </w:p>
        </w:tc>
        <w:tc>
          <w:tcPr>
            <w:tcW w:w="6115" w:type="dxa"/>
          </w:tcPr>
          <w:p w14:paraId="5F17347A" w14:textId="2D55E8AD" w:rsidR="00DD36CC" w:rsidRDefault="00DD36CC" w:rsidP="00231591">
            <w:pPr>
              <w:rPr>
                <w:rFonts w:ascii="Calibri" w:hAnsi="Calibri" w:cs="Calibri"/>
              </w:rPr>
            </w:pPr>
            <w:r>
              <w:rPr>
                <w:rFonts w:ascii="Calibri" w:hAnsi="Calibri" w:cs="Calibri"/>
              </w:rPr>
              <w:t>Main analysis script, outputting plots</w:t>
            </w:r>
            <w:r w:rsidR="00D07EC5">
              <w:rPr>
                <w:rFonts w:ascii="Calibri" w:hAnsi="Calibri" w:cs="Calibri"/>
              </w:rPr>
              <w:t xml:space="preserve"> and csv files</w:t>
            </w:r>
          </w:p>
        </w:tc>
      </w:tr>
      <w:tr w:rsidR="00DD36CC" w14:paraId="621084EF" w14:textId="77777777" w:rsidTr="00231591">
        <w:tc>
          <w:tcPr>
            <w:tcW w:w="3235" w:type="dxa"/>
          </w:tcPr>
          <w:p w14:paraId="2C438D79" w14:textId="6103D3E9" w:rsidR="00DD36CC" w:rsidRDefault="00DD36CC" w:rsidP="00231591">
            <w:pPr>
              <w:rPr>
                <w:rFonts w:ascii="Calibri" w:hAnsi="Calibri" w:cs="Calibri"/>
              </w:rPr>
            </w:pPr>
            <w:r>
              <w:rPr>
                <w:rFonts w:ascii="Calibri" w:hAnsi="Calibri" w:cs="Calibri"/>
              </w:rPr>
              <w:t>createPymolSessionFiles.py</w:t>
            </w:r>
          </w:p>
        </w:tc>
        <w:tc>
          <w:tcPr>
            <w:tcW w:w="6115" w:type="dxa"/>
          </w:tcPr>
          <w:p w14:paraId="36973672" w14:textId="0358C081" w:rsidR="00DD36CC" w:rsidRDefault="00D07EC5" w:rsidP="00231591">
            <w:pPr>
              <w:rPr>
                <w:rFonts w:ascii="Calibri" w:hAnsi="Calibri" w:cs="Calibri"/>
              </w:rPr>
            </w:pPr>
            <w:r>
              <w:rPr>
                <w:rFonts w:ascii="Calibri" w:hAnsi="Calibri" w:cs="Calibri"/>
              </w:rPr>
              <w:t xml:space="preserve">Makes </w:t>
            </w:r>
            <w:proofErr w:type="spellStart"/>
            <w:r>
              <w:rPr>
                <w:rFonts w:ascii="Calibri" w:hAnsi="Calibri" w:cs="Calibri"/>
              </w:rPr>
              <w:t>pymol</w:t>
            </w:r>
            <w:proofErr w:type="spellEnd"/>
            <w:r>
              <w:rPr>
                <w:rFonts w:ascii="Calibri" w:hAnsi="Calibri" w:cs="Calibri"/>
              </w:rPr>
              <w:t xml:space="preserve"> session files for the designed sequences with the most stable energies</w:t>
            </w:r>
          </w:p>
        </w:tc>
      </w:tr>
      <w:tr w:rsidR="00DD36CC" w14:paraId="3956FF5D" w14:textId="77777777" w:rsidTr="00231591">
        <w:tc>
          <w:tcPr>
            <w:tcW w:w="3235" w:type="dxa"/>
          </w:tcPr>
          <w:p w14:paraId="2EC8B6A4" w14:textId="5536A5DE" w:rsidR="00DD36CC" w:rsidRDefault="00DD36CC" w:rsidP="00231591">
            <w:pPr>
              <w:rPr>
                <w:rFonts w:ascii="Calibri" w:hAnsi="Calibri" w:cs="Calibri"/>
              </w:rPr>
            </w:pPr>
            <w:r>
              <w:rPr>
                <w:rFonts w:ascii="Calibri" w:hAnsi="Calibri" w:cs="Calibri"/>
              </w:rPr>
              <w:t>createBackboneRepackFile.py</w:t>
            </w:r>
          </w:p>
        </w:tc>
        <w:tc>
          <w:tcPr>
            <w:tcW w:w="6115" w:type="dxa"/>
          </w:tcPr>
          <w:p w14:paraId="6513880B" w14:textId="050D602A" w:rsidR="00DD36CC" w:rsidRDefault="00D07EC5" w:rsidP="00231591">
            <w:pPr>
              <w:rPr>
                <w:rFonts w:ascii="Calibri" w:hAnsi="Calibri" w:cs="Calibri"/>
              </w:rPr>
            </w:pPr>
            <w:r>
              <w:rPr>
                <w:rFonts w:ascii="Calibri" w:hAnsi="Calibri" w:cs="Calibri"/>
              </w:rPr>
              <w:t xml:space="preserve">Creates a csv file for inputting into </w:t>
            </w:r>
            <w:proofErr w:type="spellStart"/>
            <w:r>
              <w:rPr>
                <w:rFonts w:ascii="Calibri" w:hAnsi="Calibri" w:cs="Calibri"/>
              </w:rPr>
              <w:t>bbRepack</w:t>
            </w:r>
            <w:proofErr w:type="spellEnd"/>
            <w:r>
              <w:rPr>
                <w:rFonts w:ascii="Calibri" w:hAnsi="Calibri" w:cs="Calibri"/>
              </w:rPr>
              <w:t xml:space="preserve"> script</w:t>
            </w:r>
          </w:p>
        </w:tc>
      </w:tr>
    </w:tbl>
    <w:p w14:paraId="345E4E11" w14:textId="77777777" w:rsidR="00DD36CC" w:rsidRPr="003A4139" w:rsidRDefault="00DD36CC" w:rsidP="00610315">
      <w:pPr>
        <w:rPr>
          <w:rFonts w:ascii="Calibri" w:hAnsi="Calibri" w:cs="Calibri"/>
          <w:b/>
          <w:bCs/>
        </w:rPr>
      </w:pPr>
    </w:p>
    <w:p w14:paraId="5663AEFA" w14:textId="0190428E" w:rsidR="00610315" w:rsidRPr="00814FD4" w:rsidRDefault="00434090" w:rsidP="006A4AEE">
      <w:pPr>
        <w:pStyle w:val="SupplementHeadings"/>
      </w:pPr>
      <w:r>
        <w:t xml:space="preserve">ST3.7: </w:t>
      </w:r>
      <w:r w:rsidR="00D07EC5">
        <w:t>NGS Reconstruction</w:t>
      </w:r>
    </w:p>
    <w:tbl>
      <w:tblPr>
        <w:tblStyle w:val="TableGrid"/>
        <w:tblW w:w="0" w:type="auto"/>
        <w:tblLook w:val="04A0" w:firstRow="1" w:lastRow="0" w:firstColumn="1" w:lastColumn="0" w:noHBand="0" w:noVBand="1"/>
      </w:tblPr>
      <w:tblGrid>
        <w:gridCol w:w="1975"/>
        <w:gridCol w:w="7375"/>
      </w:tblGrid>
      <w:tr w:rsidR="00F34732" w14:paraId="402AE164" w14:textId="77777777" w:rsidTr="00F34732">
        <w:tc>
          <w:tcPr>
            <w:tcW w:w="1975" w:type="dxa"/>
          </w:tcPr>
          <w:p w14:paraId="7367603C" w14:textId="01769211" w:rsidR="00F34732" w:rsidRPr="00F34732" w:rsidRDefault="00F34732" w:rsidP="00F34732">
            <w:pPr>
              <w:rPr>
                <w:rFonts w:ascii="Calibri" w:hAnsi="Calibri" w:cs="Calibri"/>
                <w:b/>
                <w:bCs/>
              </w:rPr>
            </w:pPr>
            <w:r w:rsidRPr="00F34732">
              <w:rPr>
                <w:rFonts w:ascii="Calibri" w:hAnsi="Calibri" w:cs="Calibri"/>
                <w:b/>
                <w:bCs/>
              </w:rPr>
              <w:t>Script</w:t>
            </w:r>
          </w:p>
        </w:tc>
        <w:tc>
          <w:tcPr>
            <w:tcW w:w="7375" w:type="dxa"/>
          </w:tcPr>
          <w:p w14:paraId="5FE3C5DF" w14:textId="278C6001" w:rsidR="00F34732" w:rsidRPr="00F34732" w:rsidRDefault="00F34732" w:rsidP="00F34732">
            <w:pPr>
              <w:rPr>
                <w:rFonts w:ascii="Calibri" w:hAnsi="Calibri" w:cs="Calibri"/>
                <w:b/>
                <w:bCs/>
              </w:rPr>
            </w:pPr>
            <w:r w:rsidRPr="00F34732">
              <w:rPr>
                <w:rFonts w:ascii="Calibri" w:hAnsi="Calibri" w:cs="Calibri"/>
                <w:b/>
                <w:bCs/>
              </w:rPr>
              <w:t>Description</w:t>
            </w:r>
          </w:p>
        </w:tc>
      </w:tr>
      <w:tr w:rsidR="00F34732" w14:paraId="04ABF817" w14:textId="77777777" w:rsidTr="00F34732">
        <w:tc>
          <w:tcPr>
            <w:tcW w:w="1975" w:type="dxa"/>
          </w:tcPr>
          <w:p w14:paraId="481589F3" w14:textId="040F78F3" w:rsidR="00F34732" w:rsidRDefault="00F34732" w:rsidP="00F34732">
            <w:pPr>
              <w:rPr>
                <w:rFonts w:ascii="Calibri" w:hAnsi="Calibri" w:cs="Calibri"/>
              </w:rPr>
            </w:pPr>
            <w:r>
              <w:rPr>
                <w:rFonts w:ascii="Calibri" w:hAnsi="Calibri" w:cs="Calibri"/>
              </w:rPr>
              <w:t>main.py</w:t>
            </w:r>
          </w:p>
        </w:tc>
        <w:tc>
          <w:tcPr>
            <w:tcW w:w="7375" w:type="dxa"/>
          </w:tcPr>
          <w:p w14:paraId="7D5A1A32" w14:textId="3F9AE902"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 contains helpful functions to for the other scripts</w:t>
            </w:r>
          </w:p>
        </w:tc>
      </w:tr>
      <w:tr w:rsidR="00F34732" w14:paraId="770D7619" w14:textId="77777777" w:rsidTr="00F34732">
        <w:tc>
          <w:tcPr>
            <w:tcW w:w="1975" w:type="dxa"/>
          </w:tcPr>
          <w:p w14:paraId="54592AA6" w14:textId="1F85223A" w:rsidR="00F34732" w:rsidRDefault="00F34732" w:rsidP="00F34732">
            <w:pPr>
              <w:rPr>
                <w:rFonts w:ascii="Calibri" w:hAnsi="Calibri" w:cs="Calibri"/>
              </w:rPr>
            </w:pPr>
            <w:r>
              <w:rPr>
                <w:rFonts w:ascii="Calibri" w:hAnsi="Calibri" w:cs="Calibri"/>
              </w:rPr>
              <w:t>fastqToTxt.pl</w:t>
            </w:r>
          </w:p>
        </w:tc>
        <w:tc>
          <w:tcPr>
            <w:tcW w:w="7375" w:type="dxa"/>
          </w:tcPr>
          <w:p w14:paraId="7BC60728" w14:textId="097AFC9C" w:rsidR="00F34732" w:rsidRDefault="00814FD4" w:rsidP="00F34732">
            <w:pPr>
              <w:rPr>
                <w:rFonts w:ascii="Calibri" w:hAnsi="Calibri" w:cs="Calibri"/>
              </w:rPr>
            </w:pPr>
            <w:r>
              <w:rPr>
                <w:rFonts w:ascii="Calibri" w:hAnsi="Calibri" w:cs="Calibri"/>
              </w:rPr>
              <w:t>C</w:t>
            </w:r>
            <w:r w:rsidR="00F34732">
              <w:rPr>
                <w:rFonts w:ascii="Calibri" w:hAnsi="Calibri" w:cs="Calibri"/>
              </w:rPr>
              <w:t xml:space="preserve">onverts the </w:t>
            </w:r>
            <w:proofErr w:type="spellStart"/>
            <w:r w:rsidR="00F34732">
              <w:rPr>
                <w:rFonts w:ascii="Calibri" w:hAnsi="Calibri" w:cs="Calibri"/>
              </w:rPr>
              <w:t>fastq</w:t>
            </w:r>
            <w:proofErr w:type="spellEnd"/>
            <w:r w:rsidR="00F34732">
              <w:rPr>
                <w:rFonts w:ascii="Calibri" w:hAnsi="Calibri" w:cs="Calibri"/>
              </w:rPr>
              <w:t xml:space="preserve"> NGS data to a txt file that can be analyzed</w:t>
            </w:r>
          </w:p>
        </w:tc>
      </w:tr>
      <w:tr w:rsidR="00F34732" w14:paraId="212F00E9" w14:textId="77777777" w:rsidTr="00F34732">
        <w:tc>
          <w:tcPr>
            <w:tcW w:w="1975" w:type="dxa"/>
          </w:tcPr>
          <w:p w14:paraId="5A78A4ED" w14:textId="11DDB77E" w:rsidR="00F34732" w:rsidRDefault="00F34732" w:rsidP="00F34732">
            <w:pPr>
              <w:rPr>
                <w:rFonts w:ascii="Calibri" w:hAnsi="Calibri" w:cs="Calibri"/>
              </w:rPr>
            </w:pPr>
            <w:r>
              <w:rPr>
                <w:rFonts w:ascii="Calibri" w:hAnsi="Calibri" w:cs="Calibri"/>
              </w:rPr>
              <w:t>ngsAnalysis.py</w:t>
            </w:r>
          </w:p>
        </w:tc>
        <w:tc>
          <w:tcPr>
            <w:tcW w:w="7375" w:type="dxa"/>
          </w:tcPr>
          <w:p w14:paraId="615BFE13" w14:textId="1246348D" w:rsidR="00F34732" w:rsidRDefault="00814FD4" w:rsidP="00F34732">
            <w:pPr>
              <w:rPr>
                <w:rFonts w:ascii="Calibri" w:hAnsi="Calibri" w:cs="Calibri"/>
              </w:rPr>
            </w:pPr>
            <w:r>
              <w:rPr>
                <w:rFonts w:ascii="Calibri" w:hAnsi="Calibri" w:cs="Calibri"/>
              </w:rPr>
              <w:t>R</w:t>
            </w:r>
            <w:r w:rsidR="00F34732">
              <w:rPr>
                <w:rFonts w:ascii="Calibri" w:hAnsi="Calibri" w:cs="Calibri"/>
              </w:rPr>
              <w:t>econstructs the fluorescence from the converted NGS data</w:t>
            </w:r>
          </w:p>
        </w:tc>
      </w:tr>
    </w:tbl>
    <w:p w14:paraId="39EBFA4F" w14:textId="77777777" w:rsidR="00F34732" w:rsidRPr="00F34732" w:rsidRDefault="00F34732" w:rsidP="00F34732">
      <w:pPr>
        <w:rPr>
          <w:rFonts w:ascii="Calibri" w:hAnsi="Calibri" w:cs="Calibri"/>
        </w:rPr>
      </w:pPr>
    </w:p>
    <w:p w14:paraId="3FF79455" w14:textId="28EE5881" w:rsidR="00610315" w:rsidRPr="00814FD4" w:rsidRDefault="00434090" w:rsidP="006A4AEE">
      <w:pPr>
        <w:pStyle w:val="SupplementHeadings"/>
      </w:pPr>
      <w:r>
        <w:t>ST3.8: Convert to TOXGREEN Fluorescence</w:t>
      </w:r>
    </w:p>
    <w:tbl>
      <w:tblPr>
        <w:tblStyle w:val="TableGrid"/>
        <w:tblW w:w="0" w:type="auto"/>
        <w:tblLook w:val="04A0" w:firstRow="1" w:lastRow="0" w:firstColumn="1" w:lastColumn="0" w:noHBand="0" w:noVBand="1"/>
      </w:tblPr>
      <w:tblGrid>
        <w:gridCol w:w="5112"/>
        <w:gridCol w:w="4238"/>
      </w:tblGrid>
      <w:tr w:rsidR="00F34732" w14:paraId="2A824EBD" w14:textId="77777777" w:rsidTr="00F34732">
        <w:tc>
          <w:tcPr>
            <w:tcW w:w="3325" w:type="dxa"/>
          </w:tcPr>
          <w:p w14:paraId="5C02DBE2" w14:textId="39E4C0B8" w:rsidR="00F34732" w:rsidRPr="00F34732" w:rsidRDefault="00F34732" w:rsidP="00F34732">
            <w:pPr>
              <w:rPr>
                <w:rFonts w:ascii="Calibri" w:hAnsi="Calibri" w:cs="Calibri"/>
                <w:b/>
                <w:bCs/>
              </w:rPr>
            </w:pPr>
            <w:r w:rsidRPr="00F34732">
              <w:rPr>
                <w:rFonts w:ascii="Calibri" w:hAnsi="Calibri" w:cs="Calibri"/>
                <w:b/>
                <w:bCs/>
              </w:rPr>
              <w:t>Script</w:t>
            </w:r>
          </w:p>
        </w:tc>
        <w:tc>
          <w:tcPr>
            <w:tcW w:w="6025" w:type="dxa"/>
          </w:tcPr>
          <w:p w14:paraId="74BA4F54" w14:textId="3984CC78" w:rsidR="00F34732" w:rsidRDefault="00F34732" w:rsidP="00F34732">
            <w:pPr>
              <w:rPr>
                <w:rFonts w:ascii="Calibri" w:hAnsi="Calibri" w:cs="Calibri"/>
              </w:rPr>
            </w:pPr>
            <w:r w:rsidRPr="00F34732">
              <w:rPr>
                <w:rFonts w:ascii="Calibri" w:hAnsi="Calibri" w:cs="Calibri"/>
                <w:b/>
                <w:bCs/>
              </w:rPr>
              <w:t>Description</w:t>
            </w:r>
          </w:p>
        </w:tc>
      </w:tr>
      <w:tr w:rsidR="00F34732" w14:paraId="107E3D90" w14:textId="77777777" w:rsidTr="00F34732">
        <w:tc>
          <w:tcPr>
            <w:tcW w:w="3325" w:type="dxa"/>
          </w:tcPr>
          <w:p w14:paraId="64138100" w14:textId="66816D36" w:rsidR="00F34732" w:rsidRDefault="00F34732" w:rsidP="00F34732">
            <w:pPr>
              <w:rPr>
                <w:rFonts w:ascii="Calibri" w:hAnsi="Calibri" w:cs="Calibri"/>
              </w:rPr>
            </w:pPr>
            <w:r>
              <w:rPr>
                <w:rFonts w:ascii="Calibri" w:hAnsi="Calibri" w:cs="Calibri"/>
              </w:rPr>
              <w:t>toxgreenConversion.py</w:t>
            </w:r>
          </w:p>
        </w:tc>
        <w:tc>
          <w:tcPr>
            <w:tcW w:w="6025" w:type="dxa"/>
          </w:tcPr>
          <w:p w14:paraId="5B48BCC2" w14:textId="7663B193" w:rsidR="00F34732" w:rsidRDefault="00814FD4" w:rsidP="00F34732">
            <w:pPr>
              <w:rPr>
                <w:rFonts w:ascii="Calibri" w:hAnsi="Calibri" w:cs="Calibri"/>
              </w:rPr>
            </w:pPr>
            <w:r>
              <w:rPr>
                <w:rFonts w:ascii="Calibri" w:hAnsi="Calibri" w:cs="Calibri"/>
              </w:rPr>
              <w:t>D</w:t>
            </w:r>
            <w:r w:rsidR="00F34732">
              <w:rPr>
                <w:rFonts w:ascii="Calibri" w:hAnsi="Calibri" w:cs="Calibri"/>
              </w:rPr>
              <w:t>river script that runs the other scripts by reading in the config file</w:t>
            </w:r>
          </w:p>
        </w:tc>
      </w:tr>
      <w:tr w:rsidR="00F34732" w14:paraId="62448B60" w14:textId="77777777" w:rsidTr="00F34732">
        <w:tc>
          <w:tcPr>
            <w:tcW w:w="3325" w:type="dxa"/>
          </w:tcPr>
          <w:p w14:paraId="560C840B" w14:textId="1A1812F8" w:rsidR="00F34732" w:rsidRDefault="00F34732" w:rsidP="00F34732">
            <w:pPr>
              <w:rPr>
                <w:rFonts w:ascii="Calibri" w:hAnsi="Calibri" w:cs="Calibri"/>
              </w:rPr>
            </w:pPr>
            <w:r>
              <w:rPr>
                <w:rFonts w:ascii="Calibri" w:hAnsi="Calibri" w:cs="Calibri"/>
              </w:rPr>
              <w:t>adjustFluorByControlFlow_percentGpA_stdFix_fluor.py</w:t>
            </w:r>
          </w:p>
        </w:tc>
        <w:tc>
          <w:tcPr>
            <w:tcW w:w="6025" w:type="dxa"/>
          </w:tcPr>
          <w:p w14:paraId="5739D223" w14:textId="456AA09C" w:rsidR="00F34732" w:rsidRPr="00F34732" w:rsidRDefault="00814FD4" w:rsidP="00F34732">
            <w:pPr>
              <w:rPr>
                <w:rFonts w:ascii="Calibri" w:hAnsi="Calibri" w:cs="Calibri"/>
              </w:rPr>
            </w:pPr>
            <w:r>
              <w:rPr>
                <w:rFonts w:ascii="Calibri" w:hAnsi="Calibri" w:cs="Calibri"/>
              </w:rPr>
              <w:t>S</w:t>
            </w:r>
            <w:r w:rsidR="00F34732" w:rsidRPr="00F34732">
              <w:rPr>
                <w:rFonts w:ascii="Calibri" w:hAnsi="Calibri" w:cs="Calibri"/>
              </w:rPr>
              <w:t>cript that converts the fluorescence</w:t>
            </w:r>
          </w:p>
          <w:p w14:paraId="393285D2" w14:textId="77777777" w:rsidR="00F34732" w:rsidRDefault="00F34732" w:rsidP="00F34732">
            <w:pPr>
              <w:rPr>
                <w:rFonts w:ascii="Calibri" w:hAnsi="Calibri" w:cs="Calibri"/>
              </w:rPr>
            </w:pPr>
          </w:p>
        </w:tc>
      </w:tr>
      <w:tr w:rsidR="00F34732" w14:paraId="4BA9E2F8" w14:textId="77777777" w:rsidTr="00F34732">
        <w:tc>
          <w:tcPr>
            <w:tcW w:w="3325" w:type="dxa"/>
          </w:tcPr>
          <w:p w14:paraId="7AA3C3A7" w14:textId="630C6737" w:rsidR="00F34732" w:rsidRDefault="00F34732" w:rsidP="00F34732">
            <w:pPr>
              <w:rPr>
                <w:rFonts w:ascii="Calibri" w:hAnsi="Calibri" w:cs="Calibri"/>
              </w:rPr>
            </w:pPr>
            <w:r>
              <w:rPr>
                <w:rFonts w:ascii="Calibri" w:hAnsi="Calibri" w:cs="Calibri"/>
              </w:rPr>
              <w:t>filterWithComputation_percentGpA_stdFix.py</w:t>
            </w:r>
          </w:p>
        </w:tc>
        <w:tc>
          <w:tcPr>
            <w:tcW w:w="6025" w:type="dxa"/>
          </w:tcPr>
          <w:p w14:paraId="7795DF71" w14:textId="70474A90" w:rsidR="00F34732" w:rsidRDefault="00814FD4" w:rsidP="00F34732">
            <w:pPr>
              <w:rPr>
                <w:rFonts w:ascii="Calibri" w:hAnsi="Calibri" w:cs="Calibri"/>
              </w:rPr>
            </w:pPr>
            <w:r>
              <w:rPr>
                <w:rFonts w:ascii="Calibri" w:hAnsi="Calibri" w:cs="Calibri"/>
              </w:rPr>
              <w:t>O</w:t>
            </w:r>
            <w:r w:rsidR="00F34732">
              <w:rPr>
                <w:rFonts w:ascii="Calibri" w:hAnsi="Calibri" w:cs="Calibri"/>
              </w:rPr>
              <w:t xml:space="preserve">utputs the design computational data with their sequences and filters the data standard deviation; removes sequences with fluorescence &lt; 0 or where fluorescence – </w:t>
            </w:r>
            <w:proofErr w:type="spellStart"/>
            <w:r w:rsidR="00F34732">
              <w:rPr>
                <w:rFonts w:ascii="Calibri" w:hAnsi="Calibri" w:cs="Calibri"/>
              </w:rPr>
              <w:t>stddev</w:t>
            </w:r>
            <w:proofErr w:type="spellEnd"/>
            <w:r w:rsidR="00F34732">
              <w:rPr>
                <w:rFonts w:ascii="Calibri" w:hAnsi="Calibri" w:cs="Calibri"/>
              </w:rPr>
              <w:t xml:space="preserve"> &lt; 0; outputs are used in </w:t>
            </w:r>
            <w:proofErr w:type="spellStart"/>
            <w:r w:rsidR="00F34732">
              <w:rPr>
                <w:rFonts w:ascii="Calibri" w:hAnsi="Calibri" w:cs="Calibri"/>
              </w:rPr>
              <w:t>pdbOptimizationAnalysis</w:t>
            </w:r>
            <w:proofErr w:type="spellEnd"/>
          </w:p>
        </w:tc>
      </w:tr>
    </w:tbl>
    <w:p w14:paraId="15ED144A" w14:textId="77777777" w:rsidR="00814FD4" w:rsidRDefault="00814FD4" w:rsidP="00814FD4">
      <w:pPr>
        <w:rPr>
          <w:rFonts w:ascii="Calibri" w:hAnsi="Calibri" w:cs="Calibri"/>
          <w:b/>
          <w:bCs/>
        </w:rPr>
      </w:pPr>
    </w:p>
    <w:p w14:paraId="4F5F9133" w14:textId="705ED8B1" w:rsidR="00610315" w:rsidRPr="00814FD4" w:rsidRDefault="00434090" w:rsidP="006A4AEE">
      <w:pPr>
        <w:pStyle w:val="SupplementHeadings"/>
      </w:pPr>
      <w:r>
        <w:t>ST3.9: Analyze the designs vs mutation data in boxplots</w:t>
      </w:r>
    </w:p>
    <w:tbl>
      <w:tblPr>
        <w:tblStyle w:val="TableGrid"/>
        <w:tblW w:w="0" w:type="auto"/>
        <w:tblLook w:val="04A0" w:firstRow="1" w:lastRow="0" w:firstColumn="1" w:lastColumn="0" w:noHBand="0" w:noVBand="1"/>
      </w:tblPr>
      <w:tblGrid>
        <w:gridCol w:w="2876"/>
        <w:gridCol w:w="6474"/>
      </w:tblGrid>
      <w:tr w:rsidR="00814FD4" w14:paraId="7395D919" w14:textId="77777777" w:rsidTr="00814FD4">
        <w:tc>
          <w:tcPr>
            <w:tcW w:w="2875" w:type="dxa"/>
          </w:tcPr>
          <w:p w14:paraId="52EA439F" w14:textId="333F0983" w:rsidR="00814FD4" w:rsidRDefault="00814FD4" w:rsidP="00814FD4">
            <w:pPr>
              <w:rPr>
                <w:rFonts w:ascii="Calibri" w:hAnsi="Calibri" w:cs="Calibri"/>
              </w:rPr>
            </w:pPr>
            <w:r w:rsidRPr="00F34732">
              <w:rPr>
                <w:rFonts w:ascii="Calibri" w:hAnsi="Calibri" w:cs="Calibri"/>
                <w:b/>
                <w:bCs/>
              </w:rPr>
              <w:t>Script</w:t>
            </w:r>
          </w:p>
        </w:tc>
        <w:tc>
          <w:tcPr>
            <w:tcW w:w="6475" w:type="dxa"/>
          </w:tcPr>
          <w:p w14:paraId="003104E8" w14:textId="145CC168" w:rsidR="00814FD4" w:rsidRDefault="00814FD4" w:rsidP="00814FD4">
            <w:pPr>
              <w:rPr>
                <w:rFonts w:ascii="Calibri" w:hAnsi="Calibri" w:cs="Calibri"/>
              </w:rPr>
            </w:pPr>
            <w:r w:rsidRPr="00F34732">
              <w:rPr>
                <w:rFonts w:ascii="Calibri" w:hAnsi="Calibri" w:cs="Calibri"/>
                <w:b/>
                <w:bCs/>
              </w:rPr>
              <w:t>Description</w:t>
            </w:r>
          </w:p>
        </w:tc>
      </w:tr>
      <w:tr w:rsidR="00814FD4" w14:paraId="6E212AF0" w14:textId="77777777" w:rsidTr="00814FD4">
        <w:tc>
          <w:tcPr>
            <w:tcW w:w="2875" w:type="dxa"/>
          </w:tcPr>
          <w:p w14:paraId="56B6835A" w14:textId="66D8D7DB" w:rsidR="00814FD4" w:rsidRDefault="00814FD4" w:rsidP="00814FD4">
            <w:pPr>
              <w:rPr>
                <w:rFonts w:ascii="Calibri" w:hAnsi="Calibri" w:cs="Calibri"/>
              </w:rPr>
            </w:pPr>
            <w:r>
              <w:rPr>
                <w:rFonts w:ascii="Calibri" w:hAnsi="Calibri" w:cs="Calibri"/>
              </w:rPr>
              <w:t>sequenceAnalysis.py</w:t>
            </w:r>
          </w:p>
        </w:tc>
        <w:tc>
          <w:tcPr>
            <w:tcW w:w="6475" w:type="dxa"/>
          </w:tcPr>
          <w:p w14:paraId="32D9F1E2" w14:textId="25C62F8B" w:rsidR="00814FD4" w:rsidRDefault="00814FD4" w:rsidP="00814FD4">
            <w:pPr>
              <w:rPr>
                <w:rFonts w:ascii="Calibri" w:hAnsi="Calibri" w:cs="Calibri"/>
              </w:rPr>
            </w:pPr>
            <w:r>
              <w:rPr>
                <w:rFonts w:ascii="Calibri" w:hAnsi="Calibri" w:cs="Calibri"/>
              </w:rPr>
              <w:t>Driver script that runs the other scripts by reading in the config file</w:t>
            </w:r>
          </w:p>
        </w:tc>
      </w:tr>
      <w:tr w:rsidR="00814FD4" w14:paraId="20E505D2" w14:textId="77777777" w:rsidTr="00814FD4">
        <w:tc>
          <w:tcPr>
            <w:tcW w:w="2875" w:type="dxa"/>
          </w:tcPr>
          <w:p w14:paraId="0979301A" w14:textId="27DDDE3A" w:rsidR="00814FD4" w:rsidRDefault="00814FD4" w:rsidP="00814FD4">
            <w:pPr>
              <w:rPr>
                <w:rFonts w:ascii="Calibri" w:hAnsi="Calibri" w:cs="Calibri"/>
              </w:rPr>
            </w:pPr>
            <w:r>
              <w:rPr>
                <w:rFonts w:ascii="Calibri" w:hAnsi="Calibri" w:cs="Calibri"/>
              </w:rPr>
              <w:t>addNecessaryColumns.py</w:t>
            </w:r>
          </w:p>
        </w:tc>
        <w:tc>
          <w:tcPr>
            <w:tcW w:w="6475" w:type="dxa"/>
          </w:tcPr>
          <w:p w14:paraId="0937131D" w14:textId="7EBD25D4" w:rsidR="00814FD4" w:rsidRDefault="00814FD4" w:rsidP="00814FD4">
            <w:pPr>
              <w:rPr>
                <w:rFonts w:ascii="Calibri" w:hAnsi="Calibri" w:cs="Calibri"/>
              </w:rPr>
            </w:pPr>
            <w:r>
              <w:rPr>
                <w:rFonts w:ascii="Calibri" w:hAnsi="Calibri" w:cs="Calibri"/>
              </w:rPr>
              <w:t xml:space="preserve">Using the mutant and sequence files from the clash filtered data in </w:t>
            </w:r>
            <w:proofErr w:type="spellStart"/>
            <w:r>
              <w:rPr>
                <w:rFonts w:ascii="Calibri" w:hAnsi="Calibri" w:cs="Calibri"/>
              </w:rPr>
              <w:t>pdbOptimizationAnalysis</w:t>
            </w:r>
            <w:proofErr w:type="spellEnd"/>
            <w:r>
              <w:rPr>
                <w:rFonts w:ascii="Calibri" w:hAnsi="Calibri" w:cs="Calibri"/>
              </w:rPr>
              <w:t>, adds columns for analysis (WT and mutant AA, position of mutation, Type of sequence WT, Clash, Void)</w:t>
            </w:r>
          </w:p>
        </w:tc>
      </w:tr>
      <w:tr w:rsidR="00814FD4" w14:paraId="03CBF58F" w14:textId="77777777" w:rsidTr="00814FD4">
        <w:tc>
          <w:tcPr>
            <w:tcW w:w="2875" w:type="dxa"/>
          </w:tcPr>
          <w:p w14:paraId="0D1D0B4E" w14:textId="05A31F9B" w:rsidR="00814FD4" w:rsidRDefault="00814FD4" w:rsidP="00814FD4">
            <w:pPr>
              <w:rPr>
                <w:rFonts w:ascii="Calibri" w:hAnsi="Calibri" w:cs="Calibri"/>
              </w:rPr>
            </w:pPr>
            <w:r>
              <w:rPr>
                <w:rFonts w:ascii="Calibri" w:hAnsi="Calibri" w:cs="Calibri"/>
              </w:rPr>
              <w:t>plotBoxplotsPerAAPosition.py</w:t>
            </w:r>
          </w:p>
        </w:tc>
        <w:tc>
          <w:tcPr>
            <w:tcW w:w="6475" w:type="dxa"/>
          </w:tcPr>
          <w:p w14:paraId="2E4763CA" w14:textId="5EB7F321" w:rsidR="00814FD4" w:rsidRDefault="00814FD4" w:rsidP="00814FD4">
            <w:pPr>
              <w:rPr>
                <w:rFonts w:ascii="Calibri" w:hAnsi="Calibri" w:cs="Calibri"/>
              </w:rPr>
            </w:pPr>
            <w:r>
              <w:rPr>
                <w:rFonts w:ascii="Calibri" w:hAnsi="Calibri" w:cs="Calibri"/>
              </w:rPr>
              <w:t>P</w:t>
            </w:r>
            <w:r w:rsidRPr="00814FD4">
              <w:rPr>
                <w:rFonts w:ascii="Calibri" w:hAnsi="Calibri" w:cs="Calibri"/>
              </w:rPr>
              <w:t>lots boxplots for differences between AA positions</w:t>
            </w:r>
          </w:p>
        </w:tc>
      </w:tr>
      <w:tr w:rsidR="00814FD4" w14:paraId="39889A4F" w14:textId="77777777" w:rsidTr="00814FD4">
        <w:tc>
          <w:tcPr>
            <w:tcW w:w="2875" w:type="dxa"/>
          </w:tcPr>
          <w:p w14:paraId="429812C4" w14:textId="5E002A30" w:rsidR="00814FD4" w:rsidRDefault="00814FD4" w:rsidP="00814FD4">
            <w:pPr>
              <w:rPr>
                <w:rFonts w:ascii="Calibri" w:hAnsi="Calibri" w:cs="Calibri"/>
              </w:rPr>
            </w:pPr>
            <w:r>
              <w:rPr>
                <w:rFonts w:ascii="Calibri" w:hAnsi="Calibri" w:cs="Calibri"/>
              </w:rPr>
              <w:t>plotBoxplotsCombined.py</w:t>
            </w:r>
          </w:p>
        </w:tc>
        <w:tc>
          <w:tcPr>
            <w:tcW w:w="6475" w:type="dxa"/>
          </w:tcPr>
          <w:p w14:paraId="5F14BC4C" w14:textId="0E5243ED" w:rsidR="00814FD4" w:rsidRDefault="00814FD4" w:rsidP="00814FD4">
            <w:pPr>
              <w:rPr>
                <w:rFonts w:ascii="Calibri" w:hAnsi="Calibri" w:cs="Calibri"/>
              </w:rPr>
            </w:pPr>
            <w:r>
              <w:rPr>
                <w:rFonts w:ascii="Calibri" w:hAnsi="Calibri" w:cs="Calibri"/>
              </w:rPr>
              <w:t>Plots boxplots for differences between each design region</w:t>
            </w:r>
          </w:p>
        </w:tc>
      </w:tr>
      <w:tr w:rsidR="00814FD4" w14:paraId="35154078" w14:textId="77777777" w:rsidTr="00814FD4">
        <w:tc>
          <w:tcPr>
            <w:tcW w:w="2875" w:type="dxa"/>
          </w:tcPr>
          <w:p w14:paraId="4894955A" w14:textId="505D1DB2" w:rsidR="00814FD4" w:rsidRDefault="00814FD4" w:rsidP="00814FD4">
            <w:pPr>
              <w:rPr>
                <w:rFonts w:ascii="Calibri" w:hAnsi="Calibri" w:cs="Calibri"/>
              </w:rPr>
            </w:pPr>
            <w:r>
              <w:rPr>
                <w:rFonts w:ascii="Calibri" w:hAnsi="Calibri" w:cs="Calibri"/>
              </w:rPr>
              <w:lastRenderedPageBreak/>
              <w:t>graphDeltaFluorescence.py</w:t>
            </w:r>
          </w:p>
        </w:tc>
        <w:tc>
          <w:tcPr>
            <w:tcW w:w="6475" w:type="dxa"/>
          </w:tcPr>
          <w:p w14:paraId="07327092" w14:textId="18FE64AD" w:rsidR="00814FD4" w:rsidRDefault="00814FD4" w:rsidP="00814FD4">
            <w:pPr>
              <w:rPr>
                <w:rFonts w:ascii="Calibri" w:hAnsi="Calibri" w:cs="Calibri"/>
              </w:rPr>
            </w:pPr>
            <w:r>
              <w:rPr>
                <w:rFonts w:ascii="Calibri" w:hAnsi="Calibri" w:cs="Calibri"/>
              </w:rPr>
              <w:t>Graphs plots for the change in fluorescence between WT and Mutant sequence</w:t>
            </w:r>
          </w:p>
        </w:tc>
      </w:tr>
    </w:tbl>
    <w:p w14:paraId="0F4C2337" w14:textId="77777777" w:rsidR="00814FD4" w:rsidRDefault="00814FD4" w:rsidP="00814FD4">
      <w:pPr>
        <w:rPr>
          <w:rFonts w:ascii="Calibri" w:hAnsi="Calibri" w:cs="Calibri"/>
        </w:rPr>
      </w:pPr>
    </w:p>
    <w:p w14:paraId="3B730271" w14:textId="77777777" w:rsidR="00434090" w:rsidRPr="00814FD4" w:rsidRDefault="00434090" w:rsidP="006A4AEE">
      <w:pPr>
        <w:pStyle w:val="SupplementHeadings"/>
      </w:pPr>
      <w:r>
        <w:t>ST3.10: Assess association by updated repack energy and mutations</w:t>
      </w:r>
    </w:p>
    <w:tbl>
      <w:tblPr>
        <w:tblStyle w:val="TableGrid"/>
        <w:tblW w:w="0" w:type="auto"/>
        <w:tblLook w:val="04A0" w:firstRow="1" w:lastRow="0" w:firstColumn="1" w:lastColumn="0" w:noHBand="0" w:noVBand="1"/>
      </w:tblPr>
      <w:tblGrid>
        <w:gridCol w:w="3235"/>
        <w:gridCol w:w="6115"/>
      </w:tblGrid>
      <w:tr w:rsidR="00434090" w14:paraId="2E4B591B" w14:textId="77777777" w:rsidTr="00B80C0A">
        <w:tc>
          <w:tcPr>
            <w:tcW w:w="3235" w:type="dxa"/>
          </w:tcPr>
          <w:p w14:paraId="46317DF2" w14:textId="77777777" w:rsidR="00434090" w:rsidRDefault="00434090" w:rsidP="00B80C0A">
            <w:pPr>
              <w:rPr>
                <w:rFonts w:ascii="Calibri" w:hAnsi="Calibri" w:cs="Calibri"/>
              </w:rPr>
            </w:pPr>
            <w:r w:rsidRPr="00F34732">
              <w:rPr>
                <w:rFonts w:ascii="Calibri" w:hAnsi="Calibri" w:cs="Calibri"/>
                <w:b/>
                <w:bCs/>
              </w:rPr>
              <w:t>Script</w:t>
            </w:r>
          </w:p>
        </w:tc>
        <w:tc>
          <w:tcPr>
            <w:tcW w:w="6115" w:type="dxa"/>
          </w:tcPr>
          <w:p w14:paraId="73B97F08" w14:textId="77777777" w:rsidR="00434090" w:rsidRDefault="00434090" w:rsidP="00B80C0A">
            <w:pPr>
              <w:rPr>
                <w:rFonts w:ascii="Calibri" w:hAnsi="Calibri" w:cs="Calibri"/>
              </w:rPr>
            </w:pPr>
            <w:r w:rsidRPr="00F34732">
              <w:rPr>
                <w:rFonts w:ascii="Calibri" w:hAnsi="Calibri" w:cs="Calibri"/>
                <w:b/>
                <w:bCs/>
              </w:rPr>
              <w:t>Description</w:t>
            </w:r>
          </w:p>
        </w:tc>
      </w:tr>
      <w:tr w:rsidR="00434090" w14:paraId="5432BC26" w14:textId="77777777" w:rsidTr="00B80C0A">
        <w:tc>
          <w:tcPr>
            <w:tcW w:w="3235" w:type="dxa"/>
          </w:tcPr>
          <w:p w14:paraId="1BA63CC0" w14:textId="77777777" w:rsidR="00434090" w:rsidRDefault="00434090" w:rsidP="00B80C0A">
            <w:pPr>
              <w:rPr>
                <w:rFonts w:ascii="Calibri" w:hAnsi="Calibri" w:cs="Calibri"/>
              </w:rPr>
            </w:pPr>
            <w:r>
              <w:rPr>
                <w:rFonts w:ascii="Calibri" w:hAnsi="Calibri" w:cs="Calibri"/>
              </w:rPr>
              <w:t>pdbOptimizationAnalysis.py</w:t>
            </w:r>
          </w:p>
        </w:tc>
        <w:tc>
          <w:tcPr>
            <w:tcW w:w="6115" w:type="dxa"/>
          </w:tcPr>
          <w:p w14:paraId="5375405B" w14:textId="77777777" w:rsidR="00434090" w:rsidRDefault="00434090" w:rsidP="00B80C0A">
            <w:pPr>
              <w:rPr>
                <w:rFonts w:ascii="Calibri" w:hAnsi="Calibri" w:cs="Calibri"/>
              </w:rPr>
            </w:pPr>
            <w:r>
              <w:rPr>
                <w:rFonts w:ascii="Calibri" w:hAnsi="Calibri" w:cs="Calibri"/>
              </w:rPr>
              <w:t>Driver script that runs the other scripts by reading in the config file</w:t>
            </w:r>
          </w:p>
        </w:tc>
      </w:tr>
      <w:tr w:rsidR="00434090" w14:paraId="77557A10" w14:textId="77777777" w:rsidTr="00B80C0A">
        <w:tc>
          <w:tcPr>
            <w:tcW w:w="3235" w:type="dxa"/>
          </w:tcPr>
          <w:p w14:paraId="3968D685" w14:textId="77777777" w:rsidR="00434090" w:rsidRDefault="00434090" w:rsidP="00B80C0A">
            <w:pPr>
              <w:rPr>
                <w:rFonts w:ascii="Calibri" w:hAnsi="Calibri" w:cs="Calibri"/>
              </w:rPr>
            </w:pPr>
            <w:r>
              <w:rPr>
                <w:rFonts w:ascii="Calibri" w:hAnsi="Calibri" w:cs="Calibri"/>
              </w:rPr>
              <w:t>stripSequenceEnds.py</w:t>
            </w:r>
          </w:p>
        </w:tc>
        <w:tc>
          <w:tcPr>
            <w:tcW w:w="6115" w:type="dxa"/>
          </w:tcPr>
          <w:p w14:paraId="05FA888F" w14:textId="77777777" w:rsidR="00434090" w:rsidRDefault="00434090" w:rsidP="00B80C0A">
            <w:pPr>
              <w:rPr>
                <w:rFonts w:ascii="Calibri" w:hAnsi="Calibri" w:cs="Calibri"/>
              </w:rPr>
            </w:pPr>
            <w:r>
              <w:rPr>
                <w:rFonts w:ascii="Calibri" w:hAnsi="Calibri" w:cs="Calibri"/>
              </w:rPr>
              <w:t>Removes the first 3 letters and last 4 letters of all sequences (also removed in the later parts and reinserted later; to match up ala and leu designs)</w:t>
            </w:r>
          </w:p>
        </w:tc>
      </w:tr>
      <w:tr w:rsidR="00434090" w14:paraId="3AF3B909" w14:textId="77777777" w:rsidTr="00B80C0A">
        <w:tc>
          <w:tcPr>
            <w:tcW w:w="3235" w:type="dxa"/>
          </w:tcPr>
          <w:p w14:paraId="2538A6C9" w14:textId="77777777" w:rsidR="00434090" w:rsidRDefault="00434090" w:rsidP="00B80C0A">
            <w:pPr>
              <w:rPr>
                <w:rFonts w:ascii="Calibri" w:hAnsi="Calibri" w:cs="Calibri"/>
              </w:rPr>
            </w:pPr>
            <w:r>
              <w:rPr>
                <w:rFonts w:ascii="Calibri" w:hAnsi="Calibri" w:cs="Calibri"/>
              </w:rPr>
              <w:t>keepMaltoseData.py</w:t>
            </w:r>
          </w:p>
        </w:tc>
        <w:tc>
          <w:tcPr>
            <w:tcW w:w="6115" w:type="dxa"/>
          </w:tcPr>
          <w:p w14:paraId="096320F3" w14:textId="77777777" w:rsidR="00434090" w:rsidRDefault="00434090" w:rsidP="00B80C0A">
            <w:pPr>
              <w:rPr>
                <w:rFonts w:ascii="Calibri" w:hAnsi="Calibri" w:cs="Calibri"/>
              </w:rPr>
            </w:pPr>
            <w:r>
              <w:rPr>
                <w:rFonts w:ascii="Calibri" w:hAnsi="Calibri" w:cs="Calibri"/>
              </w:rPr>
              <w:t>Filters the data for sequences that pass maltose test</w:t>
            </w:r>
          </w:p>
        </w:tc>
      </w:tr>
      <w:tr w:rsidR="00434090" w14:paraId="0B79FB99" w14:textId="77777777" w:rsidTr="00B80C0A">
        <w:tc>
          <w:tcPr>
            <w:tcW w:w="3235" w:type="dxa"/>
          </w:tcPr>
          <w:p w14:paraId="330E4EEF" w14:textId="77777777" w:rsidR="00434090" w:rsidRDefault="00434090" w:rsidP="00B80C0A">
            <w:pPr>
              <w:rPr>
                <w:rFonts w:ascii="Calibri" w:hAnsi="Calibri" w:cs="Calibri"/>
              </w:rPr>
            </w:pPr>
            <w:r>
              <w:rPr>
                <w:rFonts w:ascii="Calibri" w:hAnsi="Calibri" w:cs="Calibri"/>
              </w:rPr>
              <w:t>compileFilesFromDirectories.py</w:t>
            </w:r>
          </w:p>
        </w:tc>
        <w:tc>
          <w:tcPr>
            <w:tcW w:w="6115" w:type="dxa"/>
          </w:tcPr>
          <w:p w14:paraId="46F6F74C" w14:textId="77777777" w:rsidR="00434090" w:rsidRDefault="00434090" w:rsidP="00B80C0A">
            <w:pPr>
              <w:rPr>
                <w:rFonts w:ascii="Calibri" w:hAnsi="Calibri" w:cs="Calibri"/>
              </w:rPr>
            </w:pPr>
            <w:r>
              <w:rPr>
                <w:rFonts w:ascii="Calibri" w:hAnsi="Calibri" w:cs="Calibri"/>
              </w:rPr>
              <w:t xml:space="preserve">Compiles the energyFile.csv from </w:t>
            </w:r>
            <w:proofErr w:type="spellStart"/>
            <w:r>
              <w:rPr>
                <w:rFonts w:ascii="Calibri" w:hAnsi="Calibri" w:cs="Calibri"/>
              </w:rPr>
              <w:t>bbRepack</w:t>
            </w:r>
            <w:proofErr w:type="spellEnd"/>
            <w:r>
              <w:rPr>
                <w:rFonts w:ascii="Calibri" w:hAnsi="Calibri" w:cs="Calibri"/>
              </w:rPr>
              <w:t xml:space="preserve"> to use in this analysis</w:t>
            </w:r>
          </w:p>
        </w:tc>
      </w:tr>
      <w:tr w:rsidR="00434090" w14:paraId="0EF7165E" w14:textId="77777777" w:rsidTr="00B80C0A">
        <w:tc>
          <w:tcPr>
            <w:tcW w:w="3235" w:type="dxa"/>
          </w:tcPr>
          <w:p w14:paraId="61B5E004" w14:textId="77777777" w:rsidR="00434090" w:rsidRDefault="00434090" w:rsidP="00B80C0A">
            <w:pPr>
              <w:rPr>
                <w:rFonts w:ascii="Calibri" w:hAnsi="Calibri" w:cs="Calibri"/>
              </w:rPr>
            </w:pPr>
            <w:r>
              <w:rPr>
                <w:rFonts w:ascii="Calibri" w:hAnsi="Calibri" w:cs="Calibri"/>
              </w:rPr>
              <w:t>addPercentGpaToDf.py</w:t>
            </w:r>
          </w:p>
        </w:tc>
        <w:tc>
          <w:tcPr>
            <w:tcW w:w="6115" w:type="dxa"/>
          </w:tcPr>
          <w:p w14:paraId="195FE594" w14:textId="77777777" w:rsidR="00434090" w:rsidRDefault="00434090" w:rsidP="00B80C0A">
            <w:pPr>
              <w:rPr>
                <w:rFonts w:ascii="Calibri" w:hAnsi="Calibri" w:cs="Calibri"/>
              </w:rPr>
            </w:pPr>
            <w:r>
              <w:rPr>
                <w:rFonts w:ascii="Calibri" w:hAnsi="Calibri" w:cs="Calibri"/>
              </w:rPr>
              <w:t xml:space="preserve">Appends the fluorescence and </w:t>
            </w:r>
            <w:proofErr w:type="spellStart"/>
            <w:r>
              <w:rPr>
                <w:rFonts w:ascii="Calibri" w:hAnsi="Calibri" w:cs="Calibri"/>
              </w:rPr>
              <w:t>percentGpA</w:t>
            </w:r>
            <w:proofErr w:type="spellEnd"/>
            <w:r>
              <w:rPr>
                <w:rFonts w:ascii="Calibri" w:hAnsi="Calibri" w:cs="Calibri"/>
              </w:rPr>
              <w:t xml:space="preserve"> data to the energy data</w:t>
            </w:r>
          </w:p>
        </w:tc>
      </w:tr>
      <w:tr w:rsidR="00434090" w14:paraId="4DC041F6" w14:textId="77777777" w:rsidTr="00B80C0A">
        <w:tc>
          <w:tcPr>
            <w:tcW w:w="3235" w:type="dxa"/>
          </w:tcPr>
          <w:p w14:paraId="3821BF15" w14:textId="77777777" w:rsidR="00434090" w:rsidRDefault="00434090" w:rsidP="00B80C0A">
            <w:pPr>
              <w:rPr>
                <w:rFonts w:ascii="Calibri" w:hAnsi="Calibri" w:cs="Calibri"/>
              </w:rPr>
            </w:pPr>
            <w:r>
              <w:rPr>
                <w:rFonts w:ascii="Calibri" w:hAnsi="Calibri" w:cs="Calibri"/>
              </w:rPr>
              <w:t>keepBestClashing.py</w:t>
            </w:r>
          </w:p>
        </w:tc>
        <w:tc>
          <w:tcPr>
            <w:tcW w:w="6115" w:type="dxa"/>
          </w:tcPr>
          <w:p w14:paraId="01AC658B" w14:textId="77777777" w:rsidR="00434090" w:rsidRDefault="00434090" w:rsidP="00B80C0A">
            <w:pPr>
              <w:rPr>
                <w:rFonts w:ascii="Calibri" w:hAnsi="Calibri" w:cs="Calibri"/>
              </w:rPr>
            </w:pPr>
            <w:r>
              <w:rPr>
                <w:rFonts w:ascii="Calibri" w:hAnsi="Calibri" w:cs="Calibri"/>
              </w:rPr>
              <w:t>Filters data using the given clashing checks</w:t>
            </w:r>
          </w:p>
        </w:tc>
      </w:tr>
      <w:tr w:rsidR="00434090" w14:paraId="37E3F118" w14:textId="77777777" w:rsidTr="00B80C0A">
        <w:tc>
          <w:tcPr>
            <w:tcW w:w="3235" w:type="dxa"/>
          </w:tcPr>
          <w:p w14:paraId="63AF6A9C" w14:textId="77777777" w:rsidR="00434090" w:rsidRDefault="00434090" w:rsidP="00B80C0A">
            <w:pPr>
              <w:rPr>
                <w:rFonts w:ascii="Calibri" w:hAnsi="Calibri" w:cs="Calibri"/>
              </w:rPr>
            </w:pPr>
            <w:r>
              <w:rPr>
                <w:rFonts w:ascii="Calibri" w:hAnsi="Calibri" w:cs="Calibri"/>
              </w:rPr>
              <w:t>combineFilesAndPlot.py</w:t>
            </w:r>
          </w:p>
        </w:tc>
        <w:tc>
          <w:tcPr>
            <w:tcW w:w="6115" w:type="dxa"/>
          </w:tcPr>
          <w:p w14:paraId="5B99D742" w14:textId="77777777" w:rsidR="00434090" w:rsidRDefault="00434090" w:rsidP="00B80C0A">
            <w:pPr>
              <w:rPr>
                <w:rFonts w:ascii="Calibri" w:hAnsi="Calibri" w:cs="Calibri"/>
              </w:rPr>
            </w:pPr>
            <w:r>
              <w:rPr>
                <w:rFonts w:ascii="Calibri" w:hAnsi="Calibri" w:cs="Calibri"/>
              </w:rPr>
              <w:t>Combines the clash filtered files and the energy data from the maltose passing data, then plots using analyzeData.py</w:t>
            </w:r>
          </w:p>
        </w:tc>
      </w:tr>
      <w:tr w:rsidR="00434090" w14:paraId="1BDC4162" w14:textId="77777777" w:rsidTr="00B80C0A">
        <w:tc>
          <w:tcPr>
            <w:tcW w:w="3235" w:type="dxa"/>
          </w:tcPr>
          <w:p w14:paraId="3EA4F1B2" w14:textId="77777777" w:rsidR="00434090" w:rsidRDefault="00434090" w:rsidP="00B80C0A">
            <w:pPr>
              <w:rPr>
                <w:rFonts w:ascii="Calibri" w:hAnsi="Calibri" w:cs="Calibri"/>
              </w:rPr>
            </w:pPr>
            <w:r>
              <w:rPr>
                <w:rFonts w:ascii="Calibri" w:hAnsi="Calibri" w:cs="Calibri"/>
              </w:rPr>
              <w:t>makeKdePlots.py</w:t>
            </w:r>
          </w:p>
        </w:tc>
        <w:tc>
          <w:tcPr>
            <w:tcW w:w="6115" w:type="dxa"/>
          </w:tcPr>
          <w:p w14:paraId="58D91A8C" w14:textId="77777777" w:rsidR="00434090" w:rsidRDefault="00434090" w:rsidP="00B80C0A">
            <w:pPr>
              <w:rPr>
                <w:rFonts w:ascii="Calibri" w:hAnsi="Calibri" w:cs="Calibri"/>
              </w:rPr>
            </w:pPr>
            <w:r>
              <w:rPr>
                <w:rFonts w:ascii="Calibri" w:hAnsi="Calibri" w:cs="Calibri"/>
              </w:rPr>
              <w:t>O</w:t>
            </w:r>
            <w:r w:rsidRPr="00814FD4">
              <w:rPr>
                <w:rFonts w:ascii="Calibri" w:hAnsi="Calibri" w:cs="Calibri"/>
              </w:rPr>
              <w:t xml:space="preserve">utputs the </w:t>
            </w:r>
            <w:proofErr w:type="spellStart"/>
            <w:r w:rsidRPr="00814FD4">
              <w:rPr>
                <w:rFonts w:ascii="Calibri" w:hAnsi="Calibri" w:cs="Calibri"/>
              </w:rPr>
              <w:t>kde</w:t>
            </w:r>
            <w:proofErr w:type="spellEnd"/>
            <w:r w:rsidRPr="00814FD4">
              <w:rPr>
                <w:rFonts w:ascii="Calibri" w:hAnsi="Calibri" w:cs="Calibri"/>
              </w:rPr>
              <w:t xml:space="preserve"> plots for each dataset</w:t>
            </w:r>
          </w:p>
        </w:tc>
      </w:tr>
      <w:tr w:rsidR="00434090" w14:paraId="381536DA" w14:textId="77777777" w:rsidTr="00B80C0A">
        <w:tc>
          <w:tcPr>
            <w:tcW w:w="3235" w:type="dxa"/>
          </w:tcPr>
          <w:p w14:paraId="6BC4FBE1" w14:textId="77777777" w:rsidR="00434090" w:rsidRDefault="00434090" w:rsidP="00B80C0A">
            <w:pPr>
              <w:rPr>
                <w:rFonts w:ascii="Calibri" w:hAnsi="Calibri" w:cs="Calibri"/>
              </w:rPr>
            </w:pPr>
            <w:r>
              <w:rPr>
                <w:rFonts w:ascii="Calibri" w:hAnsi="Calibri" w:cs="Calibri"/>
              </w:rPr>
              <w:t>convertToDeltaG.py</w:t>
            </w:r>
          </w:p>
        </w:tc>
        <w:tc>
          <w:tcPr>
            <w:tcW w:w="6115" w:type="dxa"/>
          </w:tcPr>
          <w:p w14:paraId="7EFFD82D" w14:textId="77777777" w:rsidR="00434090" w:rsidRDefault="00434090" w:rsidP="00B80C0A">
            <w:pPr>
              <w:rPr>
                <w:rFonts w:ascii="Calibri" w:hAnsi="Calibri" w:cs="Calibri"/>
              </w:rPr>
            </w:pPr>
            <w:r>
              <w:rPr>
                <w:rFonts w:ascii="Calibri" w:hAnsi="Calibri" w:cs="Calibri"/>
              </w:rPr>
              <w:t xml:space="preserve">Converts the fluorescence data to </w:t>
            </w:r>
            <w:proofErr w:type="spellStart"/>
            <w:r>
              <w:rPr>
                <w:rFonts w:ascii="Calibri" w:hAnsi="Calibri" w:cs="Calibri"/>
              </w:rPr>
              <w:t>deltaG</w:t>
            </w:r>
            <w:proofErr w:type="spellEnd"/>
          </w:p>
        </w:tc>
      </w:tr>
      <w:tr w:rsidR="00434090" w14:paraId="0EE41F0F" w14:textId="77777777" w:rsidTr="00B80C0A">
        <w:tc>
          <w:tcPr>
            <w:tcW w:w="3235" w:type="dxa"/>
          </w:tcPr>
          <w:p w14:paraId="20E61074" w14:textId="77777777" w:rsidR="00434090" w:rsidRDefault="00434090" w:rsidP="00B80C0A">
            <w:pPr>
              <w:rPr>
                <w:rFonts w:ascii="Calibri" w:hAnsi="Calibri" w:cs="Calibri"/>
              </w:rPr>
            </w:pPr>
            <w:r>
              <w:rPr>
                <w:rFonts w:ascii="Calibri" w:hAnsi="Calibri" w:cs="Calibri"/>
              </w:rPr>
              <w:t>graphDeltaG.py</w:t>
            </w:r>
          </w:p>
        </w:tc>
        <w:tc>
          <w:tcPr>
            <w:tcW w:w="6115" w:type="dxa"/>
          </w:tcPr>
          <w:p w14:paraId="35120204" w14:textId="77777777" w:rsidR="00434090" w:rsidRDefault="00434090" w:rsidP="00B80C0A">
            <w:pPr>
              <w:rPr>
                <w:rFonts w:ascii="Calibri" w:hAnsi="Calibri" w:cs="Calibri"/>
              </w:rPr>
            </w:pPr>
            <w:r>
              <w:rPr>
                <w:rFonts w:ascii="Calibri" w:hAnsi="Calibri" w:cs="Calibri"/>
              </w:rPr>
              <w:t xml:space="preserve">Graphs the </w:t>
            </w:r>
            <w:proofErr w:type="spellStart"/>
            <w:r>
              <w:rPr>
                <w:rFonts w:ascii="Calibri" w:hAnsi="Calibri" w:cs="Calibri"/>
              </w:rPr>
              <w:t>deltaG</w:t>
            </w:r>
            <w:proofErr w:type="spellEnd"/>
            <w:r>
              <w:rPr>
                <w:rFonts w:ascii="Calibri" w:hAnsi="Calibri" w:cs="Calibri"/>
              </w:rPr>
              <w:t xml:space="preserve"> data</w:t>
            </w:r>
          </w:p>
        </w:tc>
      </w:tr>
      <w:tr w:rsidR="00434090" w14:paraId="4A322F8A" w14:textId="77777777" w:rsidTr="00B80C0A">
        <w:tc>
          <w:tcPr>
            <w:tcW w:w="3235" w:type="dxa"/>
          </w:tcPr>
          <w:p w14:paraId="6088407D" w14:textId="77777777" w:rsidR="00434090" w:rsidRDefault="00434090" w:rsidP="00B80C0A">
            <w:pPr>
              <w:rPr>
                <w:rFonts w:ascii="Calibri" w:hAnsi="Calibri" w:cs="Calibri"/>
              </w:rPr>
            </w:pPr>
            <w:r>
              <w:rPr>
                <w:rFonts w:ascii="Calibri" w:hAnsi="Calibri" w:cs="Calibri"/>
              </w:rPr>
              <w:t>analyzeData.py</w:t>
            </w:r>
          </w:p>
        </w:tc>
        <w:tc>
          <w:tcPr>
            <w:tcW w:w="6115" w:type="dxa"/>
          </w:tcPr>
          <w:p w14:paraId="661EE488" w14:textId="77777777" w:rsidR="00434090" w:rsidRDefault="00434090" w:rsidP="00B80C0A">
            <w:pPr>
              <w:rPr>
                <w:rFonts w:ascii="Calibri" w:hAnsi="Calibri" w:cs="Calibri"/>
              </w:rPr>
            </w:pPr>
            <w:r>
              <w:rPr>
                <w:rFonts w:ascii="Calibri" w:hAnsi="Calibri" w:cs="Calibri"/>
              </w:rPr>
              <w:t>Outputs plots of the energy terms against the fluorescence and %</w:t>
            </w:r>
            <w:proofErr w:type="spellStart"/>
            <w:r>
              <w:rPr>
                <w:rFonts w:ascii="Calibri" w:hAnsi="Calibri" w:cs="Calibri"/>
              </w:rPr>
              <w:t>GpA</w:t>
            </w:r>
            <w:proofErr w:type="spellEnd"/>
          </w:p>
        </w:tc>
      </w:tr>
    </w:tbl>
    <w:p w14:paraId="0979A8F6" w14:textId="1F675842" w:rsidR="006A4AEE" w:rsidRDefault="006A4AEE" w:rsidP="003C3FE5">
      <w:pPr>
        <w:rPr>
          <w:rFonts w:ascii="Calibri" w:hAnsi="Calibri" w:cs="Calibri"/>
        </w:rPr>
      </w:pPr>
    </w:p>
    <w:p w14:paraId="5AB18D47" w14:textId="77777777" w:rsidR="006A4AEE" w:rsidRDefault="006A4AEE">
      <w:pPr>
        <w:rPr>
          <w:rFonts w:ascii="Calibri" w:hAnsi="Calibri" w:cs="Calibri"/>
        </w:rPr>
      </w:pPr>
      <w:r>
        <w:rPr>
          <w:rFonts w:ascii="Calibri" w:hAnsi="Calibri" w:cs="Calibri"/>
        </w:rPr>
        <w:br w:type="page"/>
      </w:r>
    </w:p>
    <w:p w14:paraId="63BE595E" w14:textId="22C63A59" w:rsidR="00006143" w:rsidRPr="003C0849" w:rsidRDefault="003C3FE5" w:rsidP="00A0262C">
      <w:pPr>
        <w:pStyle w:val="ThesisTOC"/>
      </w:pPr>
      <w:bookmarkStart w:id="27" w:name="_Toc172735178"/>
      <w:r w:rsidRPr="003C0849">
        <w:lastRenderedPageBreak/>
        <w:t>3.</w:t>
      </w:r>
      <w:r w:rsidR="006A4AEE">
        <w:t>8</w:t>
      </w:r>
      <w:r w:rsidRPr="003C0849">
        <w:t xml:space="preserve"> References</w:t>
      </w:r>
      <w:bookmarkEnd w:id="27"/>
    </w:p>
    <w:p w14:paraId="70745BA1" w14:textId="336C185D" w:rsidR="002F4CD5" w:rsidRPr="002F4CD5" w:rsidRDefault="00006143" w:rsidP="002F4CD5">
      <w:pPr>
        <w:pStyle w:val="EndNoteBibliography"/>
        <w:spacing w:after="0"/>
        <w:ind w:left="720" w:hanging="720"/>
      </w:pPr>
      <w:r w:rsidRPr="0083679B">
        <w:rPr>
          <w:rFonts w:ascii="Calibri" w:hAnsi="Calibri" w:cs="Calibri"/>
        </w:rPr>
        <w:fldChar w:fldCharType="begin"/>
      </w:r>
      <w:r w:rsidRPr="0083679B">
        <w:rPr>
          <w:rFonts w:ascii="Calibri" w:hAnsi="Calibri" w:cs="Calibri"/>
        </w:rPr>
        <w:instrText xml:space="preserve"> ADDIN EN.REFLIST </w:instrText>
      </w:r>
      <w:r w:rsidRPr="0083679B">
        <w:rPr>
          <w:rFonts w:ascii="Calibri" w:hAnsi="Calibri" w:cs="Calibri"/>
        </w:rPr>
        <w:fldChar w:fldCharType="separate"/>
      </w:r>
      <w:r w:rsidR="002F4CD5" w:rsidRPr="002F4CD5">
        <w:t xml:space="preserve">Anderson, S. M., Mueller, B. K., Lange, E. J., &amp; Senes, A. (2017). Combination of Cα-H Hydrogen Bonds and van der Waals Packing Modulates the Stability of GxxxG-Mediated Dimers in Membranes. </w:t>
      </w:r>
      <w:r w:rsidR="002F4CD5" w:rsidRPr="002F4CD5">
        <w:rPr>
          <w:i/>
        </w:rPr>
        <w:t>J Am Chem Soc</w:t>
      </w:r>
      <w:r w:rsidR="002F4CD5" w:rsidRPr="002F4CD5">
        <w:t>,</w:t>
      </w:r>
      <w:r w:rsidR="002F4CD5" w:rsidRPr="002F4CD5">
        <w:rPr>
          <w:i/>
        </w:rPr>
        <w:t xml:space="preserve"> 139</w:t>
      </w:r>
      <w:r w:rsidR="002F4CD5" w:rsidRPr="002F4CD5">
        <w:t xml:space="preserve">(44), 15774-15783. </w:t>
      </w:r>
      <w:hyperlink r:id="rId32" w:history="1">
        <w:r w:rsidR="002F4CD5" w:rsidRPr="002F4CD5">
          <w:rPr>
            <w:rStyle w:val="Hyperlink"/>
          </w:rPr>
          <w:t>https://doi.org/10.1021/jacs.7b07505</w:t>
        </w:r>
      </w:hyperlink>
      <w:r w:rsidR="002F4CD5" w:rsidRPr="002F4CD5">
        <w:t xml:space="preserve"> </w:t>
      </w:r>
    </w:p>
    <w:p w14:paraId="78CCDD2E" w14:textId="3158A7D7" w:rsidR="002F4CD5" w:rsidRPr="002F4CD5" w:rsidRDefault="002F4CD5" w:rsidP="002F4CD5">
      <w:pPr>
        <w:pStyle w:val="EndNoteBibliography"/>
        <w:spacing w:after="0"/>
        <w:ind w:left="720" w:hanging="720"/>
      </w:pPr>
      <w:r w:rsidRPr="002F4CD5">
        <w:t xml:space="preserve">Arinaminpathy, Y., Khurana, E., Engelman, D. M., &amp; Gerstein, M. B. (2009). Computational analysis of membrane proteins: the largest class of drug targets. </w:t>
      </w:r>
      <w:r w:rsidRPr="002F4CD5">
        <w:rPr>
          <w:i/>
        </w:rPr>
        <w:t>Drug Discovery Today</w:t>
      </w:r>
      <w:r w:rsidRPr="002F4CD5">
        <w:t>,</w:t>
      </w:r>
      <w:r w:rsidRPr="002F4CD5">
        <w:rPr>
          <w:i/>
        </w:rPr>
        <w:t xml:space="preserve"> 14</w:t>
      </w:r>
      <w:r w:rsidRPr="002F4CD5">
        <w:t xml:space="preserve">(23), 1130-1135. </w:t>
      </w:r>
      <w:hyperlink r:id="rId33" w:history="1">
        <w:r w:rsidRPr="002F4CD5">
          <w:rPr>
            <w:rStyle w:val="Hyperlink"/>
          </w:rPr>
          <w:t>https://doi.org/https://doi.org/10.1016/j.drudis.2009.08.006</w:t>
        </w:r>
      </w:hyperlink>
      <w:r w:rsidRPr="002F4CD5">
        <w:t xml:space="preserve"> </w:t>
      </w:r>
    </w:p>
    <w:p w14:paraId="1B02BDCA" w14:textId="462CE4E8" w:rsidR="002F4CD5" w:rsidRPr="002F4CD5" w:rsidRDefault="002F4CD5" w:rsidP="002F4CD5">
      <w:pPr>
        <w:pStyle w:val="EndNoteBibliography"/>
        <w:spacing w:after="0"/>
        <w:ind w:left="720" w:hanging="720"/>
      </w:pPr>
      <w:r w:rsidRPr="002F4CD5">
        <w:t xml:space="preserve">Ash, W. L., Stockner, T., MacCallum, J. L., &amp; Tieleman, D. P. (2004). Computer modeling of polyleucine-based coiled coil dimers in a realistic membrane environment: insight into helix-helix interactions in membrane proteins. </w:t>
      </w:r>
      <w:r w:rsidRPr="002F4CD5">
        <w:rPr>
          <w:i/>
        </w:rPr>
        <w:t>Biochemistry</w:t>
      </w:r>
      <w:r w:rsidRPr="002F4CD5">
        <w:t>,</w:t>
      </w:r>
      <w:r w:rsidRPr="002F4CD5">
        <w:rPr>
          <w:i/>
        </w:rPr>
        <w:t xml:space="preserve"> 43</w:t>
      </w:r>
      <w:r w:rsidRPr="002F4CD5">
        <w:t xml:space="preserve">(28), 9050-9060. </w:t>
      </w:r>
      <w:hyperlink r:id="rId34" w:history="1">
        <w:r w:rsidRPr="002F4CD5">
          <w:rPr>
            <w:rStyle w:val="Hyperlink"/>
          </w:rPr>
          <w:t>https://doi.org/10.1021/bi0494572</w:t>
        </w:r>
      </w:hyperlink>
      <w:r w:rsidRPr="002F4CD5">
        <w:t xml:space="preserve"> </w:t>
      </w:r>
    </w:p>
    <w:p w14:paraId="18D90021" w14:textId="77777777" w:rsidR="002F4CD5" w:rsidRPr="002F4CD5" w:rsidRDefault="002F4CD5" w:rsidP="002F4CD5">
      <w:pPr>
        <w:pStyle w:val="EndNoteBibliography"/>
        <w:spacing w:after="0"/>
        <w:ind w:left="720" w:hanging="720"/>
      </w:pPr>
      <w:r w:rsidRPr="002F4CD5">
        <w:t xml:space="preserve">Berman, H. M., Westbrook, J., Feng, Z., Gilliland, G., Bhat, T. N., Weissig, H.,…Bourne, P. E. (2000). The protein data bank. </w:t>
      </w:r>
      <w:r w:rsidRPr="002F4CD5">
        <w:rPr>
          <w:i/>
        </w:rPr>
        <w:t>Nucleic acids research</w:t>
      </w:r>
      <w:r w:rsidRPr="002F4CD5">
        <w:t>,</w:t>
      </w:r>
      <w:r w:rsidRPr="002F4CD5">
        <w:rPr>
          <w:i/>
        </w:rPr>
        <w:t xml:space="preserve"> 28</w:t>
      </w:r>
      <w:r w:rsidRPr="002F4CD5">
        <w:t xml:space="preserve">(1), 235-242. </w:t>
      </w:r>
    </w:p>
    <w:p w14:paraId="07C907C3" w14:textId="5F5B7F8C" w:rsidR="002F4CD5" w:rsidRPr="002F4CD5" w:rsidRDefault="002F4CD5" w:rsidP="002F4CD5">
      <w:pPr>
        <w:pStyle w:val="EndNoteBibliography"/>
        <w:spacing w:after="0"/>
        <w:ind w:left="720" w:hanging="720"/>
      </w:pPr>
      <w:r w:rsidRPr="002F4CD5">
        <w:t xml:space="preserve">Bornberg-Bauer, E., Rivals, E., &amp; Vingron, M. (1998). Computational approaches to identify leucine zippers. </w:t>
      </w:r>
      <w:r w:rsidRPr="002F4CD5">
        <w:rPr>
          <w:i/>
        </w:rPr>
        <w:t>Nucleic Acids Research</w:t>
      </w:r>
      <w:r w:rsidRPr="002F4CD5">
        <w:t>,</w:t>
      </w:r>
      <w:r w:rsidRPr="002F4CD5">
        <w:rPr>
          <w:i/>
        </w:rPr>
        <w:t xml:space="preserve"> 26</w:t>
      </w:r>
      <w:r w:rsidRPr="002F4CD5">
        <w:t xml:space="preserve">(11), 2740-2746. </w:t>
      </w:r>
      <w:hyperlink r:id="rId35" w:history="1">
        <w:r w:rsidRPr="002F4CD5">
          <w:rPr>
            <w:rStyle w:val="Hyperlink"/>
          </w:rPr>
          <w:t>https://doi.org/10.1093/nar/26.11.2740</w:t>
        </w:r>
      </w:hyperlink>
      <w:r w:rsidRPr="002F4CD5">
        <w:t xml:space="preserve"> </w:t>
      </w:r>
    </w:p>
    <w:p w14:paraId="2B831E9C" w14:textId="77777777" w:rsidR="002F4CD5" w:rsidRPr="002F4CD5" w:rsidRDefault="002F4CD5" w:rsidP="002F4CD5">
      <w:pPr>
        <w:pStyle w:val="EndNoteBibliography"/>
        <w:spacing w:after="0"/>
        <w:ind w:left="720" w:hanging="720"/>
      </w:pPr>
      <w:r w:rsidRPr="002F4CD5">
        <w:t xml:space="preserve">DeLano, W. L. (2002). Pymol: An open-source molecular graphics tool. </w:t>
      </w:r>
      <w:r w:rsidRPr="002F4CD5">
        <w:rPr>
          <w:i/>
        </w:rPr>
        <w:t>CCP4 Newsl. Protein Crystallogr</w:t>
      </w:r>
      <w:r w:rsidRPr="002F4CD5">
        <w:t>,</w:t>
      </w:r>
      <w:r w:rsidRPr="002F4CD5">
        <w:rPr>
          <w:i/>
        </w:rPr>
        <w:t xml:space="preserve"> 40</w:t>
      </w:r>
      <w:r w:rsidRPr="002F4CD5">
        <w:t xml:space="preserve">(1), 82-92. </w:t>
      </w:r>
    </w:p>
    <w:p w14:paraId="2ECAAC9C" w14:textId="5148F6ED" w:rsidR="002F4CD5" w:rsidRPr="002F4CD5" w:rsidRDefault="002F4CD5" w:rsidP="002F4CD5">
      <w:pPr>
        <w:pStyle w:val="EndNoteBibliography"/>
        <w:spacing w:after="0"/>
        <w:ind w:left="720" w:hanging="720"/>
      </w:pPr>
      <w:r w:rsidRPr="002F4CD5">
        <w:t xml:space="preserve">Desmet, J., Maeyer, M. D., Hazes, B., &amp; Lasters, I. (1992). The dead-end elimination theorem and its use in protein side-chain positioning. </w:t>
      </w:r>
      <w:r w:rsidRPr="002F4CD5">
        <w:rPr>
          <w:i/>
        </w:rPr>
        <w:t>Nature</w:t>
      </w:r>
      <w:r w:rsidRPr="002F4CD5">
        <w:t>,</w:t>
      </w:r>
      <w:r w:rsidRPr="002F4CD5">
        <w:rPr>
          <w:i/>
        </w:rPr>
        <w:t xml:space="preserve"> 356</w:t>
      </w:r>
      <w:r w:rsidRPr="002F4CD5">
        <w:t xml:space="preserve">(6369), 539-542. </w:t>
      </w:r>
      <w:hyperlink r:id="rId36" w:history="1">
        <w:r w:rsidRPr="002F4CD5">
          <w:rPr>
            <w:rStyle w:val="Hyperlink"/>
          </w:rPr>
          <w:t>https://doi.org/10.1038/356539a0</w:t>
        </w:r>
      </w:hyperlink>
      <w:r w:rsidRPr="002F4CD5">
        <w:t xml:space="preserve"> </w:t>
      </w:r>
    </w:p>
    <w:p w14:paraId="1998AA54" w14:textId="10C9A482" w:rsidR="002F4CD5" w:rsidRPr="002F4CD5" w:rsidRDefault="002F4CD5" w:rsidP="002F4CD5">
      <w:pPr>
        <w:pStyle w:val="EndNoteBibliography"/>
        <w:spacing w:after="0"/>
        <w:ind w:left="720" w:hanging="720"/>
      </w:pPr>
      <w:r w:rsidRPr="002F4CD5">
        <w:t xml:space="preserve">Elofsson, A., &amp; von Heijne, G. (2007). Membrane protein structure: prediction versus reality. </w:t>
      </w:r>
      <w:r w:rsidRPr="002F4CD5">
        <w:rPr>
          <w:i/>
        </w:rPr>
        <w:t>Annu Rev Biochem</w:t>
      </w:r>
      <w:r w:rsidRPr="002F4CD5">
        <w:t>,</w:t>
      </w:r>
      <w:r w:rsidRPr="002F4CD5">
        <w:rPr>
          <w:i/>
        </w:rPr>
        <w:t xml:space="preserve"> 76</w:t>
      </w:r>
      <w:r w:rsidRPr="002F4CD5">
        <w:t xml:space="preserve">, 125-140. </w:t>
      </w:r>
      <w:hyperlink r:id="rId37" w:history="1">
        <w:r w:rsidRPr="002F4CD5">
          <w:rPr>
            <w:rStyle w:val="Hyperlink"/>
          </w:rPr>
          <w:t>https://doi.org/10.1146/annurev.biochem.76.052705.163539</w:t>
        </w:r>
      </w:hyperlink>
      <w:r w:rsidRPr="002F4CD5">
        <w:t xml:space="preserve"> </w:t>
      </w:r>
    </w:p>
    <w:p w14:paraId="733CE039" w14:textId="080907C7" w:rsidR="002F4CD5" w:rsidRPr="002F4CD5" w:rsidRDefault="002F4CD5" w:rsidP="002F4CD5">
      <w:pPr>
        <w:pStyle w:val="EndNoteBibliography"/>
        <w:spacing w:after="0"/>
        <w:ind w:left="720" w:hanging="720"/>
      </w:pPr>
      <w:r w:rsidRPr="002F4CD5">
        <w:t xml:space="preserve">Ghirlanda, G. (2009). Design of membrane proteins: toward functional systems. </w:t>
      </w:r>
      <w:r w:rsidRPr="002F4CD5">
        <w:rPr>
          <w:i/>
        </w:rPr>
        <w:t>Current Opinion in Chemical Biology</w:t>
      </w:r>
      <w:r w:rsidRPr="002F4CD5">
        <w:t>,</w:t>
      </w:r>
      <w:r w:rsidRPr="002F4CD5">
        <w:rPr>
          <w:i/>
        </w:rPr>
        <w:t xml:space="preserve"> 13</w:t>
      </w:r>
      <w:r w:rsidRPr="002F4CD5">
        <w:t xml:space="preserve">(5), 643-651. </w:t>
      </w:r>
      <w:hyperlink r:id="rId38" w:history="1">
        <w:r w:rsidRPr="002F4CD5">
          <w:rPr>
            <w:rStyle w:val="Hyperlink"/>
          </w:rPr>
          <w:t>https://doi.org/https://doi.org/10.1016/j.cbpa.2009.09.017</w:t>
        </w:r>
      </w:hyperlink>
      <w:r w:rsidRPr="002F4CD5">
        <w:t xml:space="preserve"> </w:t>
      </w:r>
    </w:p>
    <w:p w14:paraId="70D1B43C" w14:textId="65D9849E" w:rsidR="002F4CD5" w:rsidRPr="002F4CD5" w:rsidRDefault="002F4CD5" w:rsidP="002F4CD5">
      <w:pPr>
        <w:pStyle w:val="EndNoteBibliography"/>
        <w:spacing w:after="0"/>
        <w:ind w:left="720" w:hanging="720"/>
      </w:pPr>
      <w:r w:rsidRPr="002F4CD5">
        <w:t xml:space="preserve">Greener, J. G., Kandathil, S. M., Moffat, L., &amp; Jones, D. T. (2022). A guide to machine learning for biologists. </w:t>
      </w:r>
      <w:r w:rsidRPr="002F4CD5">
        <w:rPr>
          <w:i/>
        </w:rPr>
        <w:t>Nat Rev Mol Cell Biol</w:t>
      </w:r>
      <w:r w:rsidRPr="002F4CD5">
        <w:t>,</w:t>
      </w:r>
      <w:r w:rsidRPr="002F4CD5">
        <w:rPr>
          <w:i/>
        </w:rPr>
        <w:t xml:space="preserve"> 23</w:t>
      </w:r>
      <w:r w:rsidRPr="002F4CD5">
        <w:t xml:space="preserve">(1), 40-55. </w:t>
      </w:r>
      <w:hyperlink r:id="rId39" w:history="1">
        <w:r w:rsidRPr="002F4CD5">
          <w:rPr>
            <w:rStyle w:val="Hyperlink"/>
          </w:rPr>
          <w:t>https://doi.org/10.1038/s41580-021-00407-0</w:t>
        </w:r>
      </w:hyperlink>
      <w:r w:rsidRPr="002F4CD5">
        <w:t xml:space="preserve"> </w:t>
      </w:r>
    </w:p>
    <w:p w14:paraId="638FB22A" w14:textId="14B4F35C" w:rsidR="002F4CD5" w:rsidRPr="002F4CD5" w:rsidRDefault="002F4CD5" w:rsidP="002F4CD5">
      <w:pPr>
        <w:pStyle w:val="EndNoteBibliography"/>
        <w:spacing w:after="0"/>
        <w:ind w:left="720" w:hanging="720"/>
      </w:pPr>
      <w:r w:rsidRPr="002F4CD5">
        <w:t xml:space="preserve">Januliene, D., &amp; Moeller, A. (2021). Single-Particle Cryo-EM of Membrane Proteins. </w:t>
      </w:r>
      <w:r w:rsidRPr="002F4CD5">
        <w:rPr>
          <w:i/>
        </w:rPr>
        <w:t>Methods Mol Biol</w:t>
      </w:r>
      <w:r w:rsidRPr="002F4CD5">
        <w:t>,</w:t>
      </w:r>
      <w:r w:rsidRPr="002F4CD5">
        <w:rPr>
          <w:i/>
        </w:rPr>
        <w:t xml:space="preserve"> 2302</w:t>
      </w:r>
      <w:r w:rsidRPr="002F4CD5">
        <w:t xml:space="preserve">, 153-178. </w:t>
      </w:r>
      <w:hyperlink r:id="rId40" w:history="1">
        <w:r w:rsidRPr="002F4CD5">
          <w:rPr>
            <w:rStyle w:val="Hyperlink"/>
          </w:rPr>
          <w:t>https://doi.org/10.1007/978-1-0716-1394-8_9</w:t>
        </w:r>
      </w:hyperlink>
      <w:r w:rsidRPr="002F4CD5">
        <w:t xml:space="preserve"> </w:t>
      </w:r>
    </w:p>
    <w:p w14:paraId="028F0658" w14:textId="4A51DFFE" w:rsidR="002F4CD5" w:rsidRPr="002F4CD5" w:rsidRDefault="002F4CD5" w:rsidP="002F4CD5">
      <w:pPr>
        <w:pStyle w:val="EndNoteBibliography"/>
        <w:spacing w:after="0"/>
        <w:ind w:left="720" w:hanging="720"/>
      </w:pPr>
      <w:r w:rsidRPr="002F4CD5">
        <w:t>Joh, N. H., Wang, T., Bhate, M. P., Acharya, R., Wu, Y., Grabe, M.,…DeGrado, W. F. (2014). De novo design of a transmembrane Zn²</w:t>
      </w:r>
      <w:r w:rsidRPr="002F4CD5">
        <w:rPr>
          <w:rFonts w:ascii="Cambria Math" w:hAnsi="Cambria Math" w:cs="Cambria Math"/>
        </w:rPr>
        <w:t>⁺</w:t>
      </w:r>
      <w:r w:rsidRPr="002F4CD5">
        <w:t xml:space="preserve">-transporting four-helix bundle. </w:t>
      </w:r>
      <w:r w:rsidRPr="002F4CD5">
        <w:rPr>
          <w:i/>
        </w:rPr>
        <w:t>Science</w:t>
      </w:r>
      <w:r w:rsidRPr="002F4CD5">
        <w:t>,</w:t>
      </w:r>
      <w:r w:rsidRPr="002F4CD5">
        <w:rPr>
          <w:i/>
        </w:rPr>
        <w:t xml:space="preserve"> 346</w:t>
      </w:r>
      <w:r w:rsidRPr="002F4CD5">
        <w:t xml:space="preserve">(6216), 1520-1524. </w:t>
      </w:r>
      <w:hyperlink r:id="rId41" w:history="1">
        <w:r w:rsidRPr="002F4CD5">
          <w:rPr>
            <w:rStyle w:val="Hyperlink"/>
          </w:rPr>
          <w:t>https://doi.org/10.1126/science.1261172</w:t>
        </w:r>
      </w:hyperlink>
      <w:r w:rsidRPr="002F4CD5">
        <w:t xml:space="preserve"> </w:t>
      </w:r>
    </w:p>
    <w:p w14:paraId="0141E47B" w14:textId="70B424D0" w:rsidR="002F4CD5" w:rsidRPr="002F4CD5" w:rsidRDefault="002F4CD5" w:rsidP="002F4CD5">
      <w:pPr>
        <w:pStyle w:val="EndNoteBibliography"/>
        <w:spacing w:after="0"/>
        <w:ind w:left="720" w:hanging="720"/>
      </w:pPr>
      <w:r w:rsidRPr="002F4CD5">
        <w:t xml:space="preserve">Karplus, M., &amp; Petsko, G. A. (1990). Molecular dynamics simulations in biology. </w:t>
      </w:r>
      <w:r w:rsidRPr="002F4CD5">
        <w:rPr>
          <w:i/>
        </w:rPr>
        <w:t>Nature</w:t>
      </w:r>
      <w:r w:rsidRPr="002F4CD5">
        <w:t>,</w:t>
      </w:r>
      <w:r w:rsidRPr="002F4CD5">
        <w:rPr>
          <w:i/>
        </w:rPr>
        <w:t xml:space="preserve"> 347</w:t>
      </w:r>
      <w:r w:rsidRPr="002F4CD5">
        <w:t xml:space="preserve">(6294), 631-639. </w:t>
      </w:r>
      <w:hyperlink r:id="rId42" w:history="1">
        <w:r w:rsidRPr="002F4CD5">
          <w:rPr>
            <w:rStyle w:val="Hyperlink"/>
          </w:rPr>
          <w:t>https://doi.org/10.1038/347631a0</w:t>
        </w:r>
      </w:hyperlink>
      <w:r w:rsidRPr="002F4CD5">
        <w:t xml:space="preserve"> </w:t>
      </w:r>
    </w:p>
    <w:p w14:paraId="50FD25E6" w14:textId="06EF61D9" w:rsidR="002F4CD5" w:rsidRPr="002F4CD5" w:rsidRDefault="002F4CD5" w:rsidP="002F4CD5">
      <w:pPr>
        <w:pStyle w:val="EndNoteBibliography"/>
        <w:spacing w:after="0"/>
        <w:ind w:left="720" w:hanging="720"/>
      </w:pPr>
      <w:r w:rsidRPr="002F4CD5">
        <w:t xml:space="preserve">Kermani, A. A. (2021). A guide to membrane protein X-ray crystallography. </w:t>
      </w:r>
      <w:r w:rsidRPr="002F4CD5">
        <w:rPr>
          <w:i/>
        </w:rPr>
        <w:t>FEBS J</w:t>
      </w:r>
      <w:r w:rsidRPr="002F4CD5">
        <w:t>,</w:t>
      </w:r>
      <w:r w:rsidRPr="002F4CD5">
        <w:rPr>
          <w:i/>
        </w:rPr>
        <w:t xml:space="preserve"> 288</w:t>
      </w:r>
      <w:r w:rsidRPr="002F4CD5">
        <w:t xml:space="preserve">(20), 5788-5804. </w:t>
      </w:r>
      <w:hyperlink r:id="rId43" w:history="1">
        <w:r w:rsidRPr="002F4CD5">
          <w:rPr>
            <w:rStyle w:val="Hyperlink"/>
          </w:rPr>
          <w:t>https://doi.org/10.1111/febs.15676</w:t>
        </w:r>
      </w:hyperlink>
      <w:r w:rsidRPr="002F4CD5">
        <w:t xml:space="preserve"> </w:t>
      </w:r>
    </w:p>
    <w:p w14:paraId="727252FE" w14:textId="77777777" w:rsidR="002F4CD5" w:rsidRPr="002F4CD5" w:rsidRDefault="002F4CD5" w:rsidP="002F4CD5">
      <w:pPr>
        <w:pStyle w:val="EndNoteBibliography"/>
        <w:spacing w:after="0"/>
        <w:ind w:left="720" w:hanging="720"/>
      </w:pPr>
      <w:r w:rsidRPr="002F4CD5">
        <w:t>Koehl, P., &amp; Delarue, M. (1994). Application of a Self-consistent Mean Field Theory to Predict Protein Side-chains Conformation and Estimate Their Conformational Entropy.</w:t>
      </w:r>
      <w:r w:rsidRPr="002F4CD5">
        <w:rPr>
          <w:i/>
        </w:rPr>
        <w:t xml:space="preserve"> 239</w:t>
      </w:r>
      <w:r w:rsidRPr="002F4CD5">
        <w:t xml:space="preserve">(2), 249-275. </w:t>
      </w:r>
    </w:p>
    <w:p w14:paraId="76455EA0" w14:textId="156FECFE" w:rsidR="002F4CD5" w:rsidRPr="002F4CD5" w:rsidRDefault="002F4CD5" w:rsidP="002F4CD5">
      <w:pPr>
        <w:pStyle w:val="EndNoteBibliography"/>
        <w:spacing w:after="0"/>
        <w:ind w:left="720" w:hanging="720"/>
      </w:pPr>
      <w:r w:rsidRPr="002F4CD5">
        <w:t xml:space="preserve">Korendovych, I. V., Senes, A., Kim, Y. H., Lear, J. D., Fry, H. C., Therien, M. J.,…Degrado, W. F. (2010). De novo design and molecular assembly of a transmembrane diporphyrin-binding protein complex. </w:t>
      </w:r>
      <w:r w:rsidRPr="002F4CD5">
        <w:rPr>
          <w:i/>
        </w:rPr>
        <w:t>J Am Chem Soc</w:t>
      </w:r>
      <w:r w:rsidRPr="002F4CD5">
        <w:t>,</w:t>
      </w:r>
      <w:r w:rsidRPr="002F4CD5">
        <w:rPr>
          <w:i/>
        </w:rPr>
        <w:t xml:space="preserve"> 132</w:t>
      </w:r>
      <w:r w:rsidRPr="002F4CD5">
        <w:t xml:space="preserve">(44), 15516-15518. </w:t>
      </w:r>
      <w:hyperlink r:id="rId44" w:history="1">
        <w:r w:rsidRPr="002F4CD5">
          <w:rPr>
            <w:rStyle w:val="Hyperlink"/>
          </w:rPr>
          <w:t>https://doi.org/10.1021/ja107487b</w:t>
        </w:r>
      </w:hyperlink>
      <w:r w:rsidRPr="002F4CD5">
        <w:t xml:space="preserve"> </w:t>
      </w:r>
    </w:p>
    <w:p w14:paraId="32173C91" w14:textId="7056E93E" w:rsidR="002F4CD5" w:rsidRPr="002F4CD5" w:rsidRDefault="002F4CD5" w:rsidP="002F4CD5">
      <w:pPr>
        <w:pStyle w:val="EndNoteBibliography"/>
        <w:spacing w:after="0"/>
        <w:ind w:left="720" w:hanging="720"/>
      </w:pPr>
      <w:r w:rsidRPr="002F4CD5">
        <w:t xml:space="preserve">Kosuri, S., Goodman, D. B., Cambray, G., Mutalik, V. K., Gao, Y., Arkin, A. P.,…Church, G. M. (2013). Composability of regulatory sequences controlling transcription and translation in Escherichia coli. </w:t>
      </w:r>
      <w:r w:rsidRPr="002F4CD5">
        <w:rPr>
          <w:i/>
        </w:rPr>
        <w:t>Proc Natl Acad Sci U S A</w:t>
      </w:r>
      <w:r w:rsidRPr="002F4CD5">
        <w:t>,</w:t>
      </w:r>
      <w:r w:rsidRPr="002F4CD5">
        <w:rPr>
          <w:i/>
        </w:rPr>
        <w:t xml:space="preserve"> 110</w:t>
      </w:r>
      <w:r w:rsidRPr="002F4CD5">
        <w:t xml:space="preserve">(34), 14024-14029. </w:t>
      </w:r>
      <w:hyperlink r:id="rId45" w:history="1">
        <w:r w:rsidRPr="002F4CD5">
          <w:rPr>
            <w:rStyle w:val="Hyperlink"/>
          </w:rPr>
          <w:t>https://doi.org/10.1073/pnas.1301301110</w:t>
        </w:r>
      </w:hyperlink>
      <w:r w:rsidRPr="002F4CD5">
        <w:t xml:space="preserve"> </w:t>
      </w:r>
    </w:p>
    <w:p w14:paraId="49858770" w14:textId="3950D50D" w:rsidR="002F4CD5" w:rsidRPr="002F4CD5" w:rsidRDefault="002F4CD5" w:rsidP="002F4CD5">
      <w:pPr>
        <w:pStyle w:val="EndNoteBibliography"/>
        <w:spacing w:after="0"/>
        <w:ind w:left="720" w:hanging="720"/>
      </w:pPr>
      <w:r w:rsidRPr="002F4CD5">
        <w:lastRenderedPageBreak/>
        <w:t xml:space="preserve">Krivov, G. G., Shapovalov, M. V., &amp; Dunbrack, R. L. (2009). Improved prediction of protein side-chain conformations with SCWRL4. </w:t>
      </w:r>
      <w:r w:rsidRPr="002F4CD5">
        <w:rPr>
          <w:i/>
        </w:rPr>
        <w:t>Proteins</w:t>
      </w:r>
      <w:r w:rsidRPr="002F4CD5">
        <w:t>,</w:t>
      </w:r>
      <w:r w:rsidRPr="002F4CD5">
        <w:rPr>
          <w:i/>
        </w:rPr>
        <w:t xml:space="preserve"> 77</w:t>
      </w:r>
      <w:r w:rsidRPr="002F4CD5">
        <w:t xml:space="preserve">(4), 778-795. </w:t>
      </w:r>
      <w:hyperlink r:id="rId46" w:history="1">
        <w:r w:rsidRPr="002F4CD5">
          <w:rPr>
            <w:rStyle w:val="Hyperlink"/>
          </w:rPr>
          <w:t>https://doi.org/10.1002/prot.22488</w:t>
        </w:r>
      </w:hyperlink>
      <w:r w:rsidRPr="002F4CD5">
        <w:t xml:space="preserve"> </w:t>
      </w:r>
    </w:p>
    <w:p w14:paraId="19F83484" w14:textId="7E611626" w:rsidR="002F4CD5" w:rsidRPr="002F4CD5" w:rsidRDefault="002F4CD5" w:rsidP="002F4CD5">
      <w:pPr>
        <w:pStyle w:val="EndNoteBibliography"/>
        <w:spacing w:after="0"/>
        <w:ind w:left="720" w:hanging="720"/>
      </w:pPr>
      <w:r w:rsidRPr="002F4CD5">
        <w:t xml:space="preserve">Kulp, D. W., Subramaniam, S., Donald, J. E., Hannigan, B. T., Mueller, B. K., Grigoryan, G., &amp; Senes, A. (2012). Structural informatics, modeling, and design with an open-source Molecular Software Library (MSL). </w:t>
      </w:r>
      <w:r w:rsidRPr="002F4CD5">
        <w:rPr>
          <w:i/>
        </w:rPr>
        <w:t>J Comput Chem</w:t>
      </w:r>
      <w:r w:rsidRPr="002F4CD5">
        <w:t>,</w:t>
      </w:r>
      <w:r w:rsidRPr="002F4CD5">
        <w:rPr>
          <w:i/>
        </w:rPr>
        <w:t xml:space="preserve"> 33</w:t>
      </w:r>
      <w:r w:rsidRPr="002F4CD5">
        <w:t xml:space="preserve">(20), 1645-1661. </w:t>
      </w:r>
      <w:hyperlink r:id="rId47" w:history="1">
        <w:r w:rsidRPr="002F4CD5">
          <w:rPr>
            <w:rStyle w:val="Hyperlink"/>
          </w:rPr>
          <w:t>https://doi.org/10.1002/jcc.22968</w:t>
        </w:r>
      </w:hyperlink>
      <w:r w:rsidRPr="002F4CD5">
        <w:t xml:space="preserve"> </w:t>
      </w:r>
    </w:p>
    <w:p w14:paraId="3DC6476A" w14:textId="518B1A62" w:rsidR="002F4CD5" w:rsidRPr="002F4CD5" w:rsidRDefault="002F4CD5" w:rsidP="002F4CD5">
      <w:pPr>
        <w:pStyle w:val="EndNoteBibliography"/>
        <w:spacing w:after="0"/>
        <w:ind w:left="720" w:hanging="720"/>
      </w:pPr>
      <w:r w:rsidRPr="002F4CD5">
        <w:t xml:space="preserve">Lazaridis, T. (2003). Effective energy function for proteins in lipid membranes. </w:t>
      </w:r>
      <w:r w:rsidRPr="002F4CD5">
        <w:rPr>
          <w:i/>
        </w:rPr>
        <w:t>Proteins</w:t>
      </w:r>
      <w:r w:rsidRPr="002F4CD5">
        <w:t>,</w:t>
      </w:r>
      <w:r w:rsidRPr="002F4CD5">
        <w:rPr>
          <w:i/>
        </w:rPr>
        <w:t xml:space="preserve"> 52</w:t>
      </w:r>
      <w:r w:rsidRPr="002F4CD5">
        <w:t xml:space="preserve">(2), 176-192. </w:t>
      </w:r>
      <w:hyperlink r:id="rId48" w:history="1">
        <w:r w:rsidRPr="002F4CD5">
          <w:rPr>
            <w:rStyle w:val="Hyperlink"/>
          </w:rPr>
          <w:t>https://doi.org/10.1002/prot.10410</w:t>
        </w:r>
      </w:hyperlink>
      <w:r w:rsidRPr="002F4CD5">
        <w:t xml:space="preserve"> </w:t>
      </w:r>
    </w:p>
    <w:p w14:paraId="12D366CB" w14:textId="500A0F3B" w:rsidR="002F4CD5" w:rsidRPr="002F4CD5" w:rsidRDefault="002F4CD5" w:rsidP="002F4CD5">
      <w:pPr>
        <w:pStyle w:val="EndNoteBibliography"/>
        <w:spacing w:after="0"/>
        <w:ind w:left="720" w:hanging="720"/>
      </w:pPr>
      <w:r w:rsidRPr="002F4CD5">
        <w:t xml:space="preserve">Li, L., Vorobyov, I., &amp; Allen, T. W. (2013). The Different Interactions of Lysine and Arginine Side Chains with Lipid Membranes. </w:t>
      </w:r>
      <w:r w:rsidRPr="002F4CD5">
        <w:rPr>
          <w:i/>
        </w:rPr>
        <w:t>The Journal of Physical Chemistry B</w:t>
      </w:r>
      <w:r w:rsidRPr="002F4CD5">
        <w:t>,</w:t>
      </w:r>
      <w:r w:rsidRPr="002F4CD5">
        <w:rPr>
          <w:i/>
        </w:rPr>
        <w:t xml:space="preserve"> 117</w:t>
      </w:r>
      <w:r w:rsidRPr="002F4CD5">
        <w:t xml:space="preserve">(40), 11906-11920. </w:t>
      </w:r>
      <w:hyperlink r:id="rId49" w:history="1">
        <w:r w:rsidRPr="002F4CD5">
          <w:rPr>
            <w:rStyle w:val="Hyperlink"/>
          </w:rPr>
          <w:t>https://doi.org/10.1021/jp405418y</w:t>
        </w:r>
      </w:hyperlink>
      <w:r w:rsidRPr="002F4CD5">
        <w:t xml:space="preserve"> </w:t>
      </w:r>
    </w:p>
    <w:p w14:paraId="690B4FCA" w14:textId="53D9C05B" w:rsidR="002F4CD5" w:rsidRPr="002F4CD5" w:rsidRDefault="002F4CD5" w:rsidP="002F4CD5">
      <w:pPr>
        <w:pStyle w:val="EndNoteBibliography"/>
        <w:spacing w:after="0"/>
        <w:ind w:left="720" w:hanging="720"/>
      </w:pPr>
      <w:r w:rsidRPr="002F4CD5">
        <w:t xml:space="preserve">Liang, B., &amp; Tamm, L. K. (2016). NMR as a tool to investigate the structure, dynamics and function of membrane proteins. </w:t>
      </w:r>
      <w:r w:rsidRPr="002F4CD5">
        <w:rPr>
          <w:i/>
        </w:rPr>
        <w:t>Nat Struct Mol Biol</w:t>
      </w:r>
      <w:r w:rsidRPr="002F4CD5">
        <w:t>,</w:t>
      </w:r>
      <w:r w:rsidRPr="002F4CD5">
        <w:rPr>
          <w:i/>
        </w:rPr>
        <w:t xml:space="preserve"> 23</w:t>
      </w:r>
      <w:r w:rsidRPr="002F4CD5">
        <w:t xml:space="preserve">(6), 468-474. </w:t>
      </w:r>
      <w:hyperlink r:id="rId50" w:history="1">
        <w:r w:rsidRPr="002F4CD5">
          <w:rPr>
            <w:rStyle w:val="Hyperlink"/>
          </w:rPr>
          <w:t>https://doi.org/10.1038/nsmb.3226</w:t>
        </w:r>
      </w:hyperlink>
      <w:r w:rsidRPr="002F4CD5">
        <w:t xml:space="preserve"> </w:t>
      </w:r>
    </w:p>
    <w:p w14:paraId="1F8DA875" w14:textId="481845DC" w:rsidR="002F4CD5" w:rsidRPr="002F4CD5" w:rsidRDefault="002F4CD5" w:rsidP="002F4CD5">
      <w:pPr>
        <w:pStyle w:val="EndNoteBibliography"/>
        <w:spacing w:after="0"/>
        <w:ind w:left="720" w:hanging="720"/>
      </w:pPr>
      <w:r w:rsidRPr="002F4CD5">
        <w:t xml:space="preserve">Lim, J. M., Kim, G., &amp; Levine, R. L. (2019). Methionine in Proteins: It's Not Just for Protein Initiation Anymore. </w:t>
      </w:r>
      <w:r w:rsidRPr="002F4CD5">
        <w:rPr>
          <w:i/>
        </w:rPr>
        <w:t>Neurochem Res</w:t>
      </w:r>
      <w:r w:rsidRPr="002F4CD5">
        <w:t>,</w:t>
      </w:r>
      <w:r w:rsidRPr="002F4CD5">
        <w:rPr>
          <w:i/>
        </w:rPr>
        <w:t xml:space="preserve"> 44</w:t>
      </w:r>
      <w:r w:rsidRPr="002F4CD5">
        <w:t xml:space="preserve">(1), 247-257. </w:t>
      </w:r>
      <w:hyperlink r:id="rId51" w:history="1">
        <w:r w:rsidRPr="002F4CD5">
          <w:rPr>
            <w:rStyle w:val="Hyperlink"/>
          </w:rPr>
          <w:t>https://doi.org/10.1007/s11064-017-2460-0</w:t>
        </w:r>
      </w:hyperlink>
      <w:r w:rsidRPr="002F4CD5">
        <w:t xml:space="preserve"> </w:t>
      </w:r>
    </w:p>
    <w:p w14:paraId="02834D68" w14:textId="4012D96D" w:rsidR="002F4CD5" w:rsidRPr="002F4CD5" w:rsidRDefault="002F4CD5" w:rsidP="002F4CD5">
      <w:pPr>
        <w:pStyle w:val="EndNoteBibliography"/>
        <w:spacing w:after="0"/>
        <w:ind w:left="720" w:hanging="720"/>
      </w:pPr>
      <w:r w:rsidRPr="002F4CD5">
        <w:t xml:space="preserve">Liu, Y., Engelman, D. M., &amp; Gerstein, M. (2002). Genomic analysis of membrane protein families: abundance and conserved motifs. </w:t>
      </w:r>
      <w:r w:rsidRPr="002F4CD5">
        <w:rPr>
          <w:i/>
        </w:rPr>
        <w:t>Genome Biol</w:t>
      </w:r>
      <w:r w:rsidRPr="002F4CD5">
        <w:t>,</w:t>
      </w:r>
      <w:r w:rsidRPr="002F4CD5">
        <w:rPr>
          <w:i/>
        </w:rPr>
        <w:t xml:space="preserve"> 3</w:t>
      </w:r>
      <w:r w:rsidRPr="002F4CD5">
        <w:t xml:space="preserve">(10), research0054. </w:t>
      </w:r>
      <w:hyperlink r:id="rId52" w:history="1">
        <w:r w:rsidRPr="002F4CD5">
          <w:rPr>
            <w:rStyle w:val="Hyperlink"/>
          </w:rPr>
          <w:t>https://doi.org/10.1186/gb-2002-3-10-research0054</w:t>
        </w:r>
      </w:hyperlink>
      <w:r w:rsidRPr="002F4CD5">
        <w:t xml:space="preserve"> </w:t>
      </w:r>
    </w:p>
    <w:p w14:paraId="01AE0078" w14:textId="77777777" w:rsidR="002F4CD5" w:rsidRPr="002F4CD5" w:rsidRDefault="002F4CD5" w:rsidP="002F4CD5">
      <w:pPr>
        <w:pStyle w:val="EndNoteBibliography"/>
        <w:spacing w:after="0"/>
        <w:ind w:left="720" w:hanging="720"/>
      </w:pPr>
      <w:r w:rsidRPr="002F4CD5">
        <w:t xml:space="preserve">Lomize, M. A., Lomize, A. L., Pogozheva, I. D., &amp; Mosberg, H. I. (2006). OPM: orientations of proteins in membranes database. </w:t>
      </w:r>
      <w:r w:rsidRPr="002F4CD5">
        <w:rPr>
          <w:i/>
        </w:rPr>
        <w:t>Bioinformatics</w:t>
      </w:r>
      <w:r w:rsidRPr="002F4CD5">
        <w:t>,</w:t>
      </w:r>
      <w:r w:rsidRPr="002F4CD5">
        <w:rPr>
          <w:i/>
        </w:rPr>
        <w:t xml:space="preserve"> 22</w:t>
      </w:r>
      <w:r w:rsidRPr="002F4CD5">
        <w:t xml:space="preserve">(5), 623-625. </w:t>
      </w:r>
    </w:p>
    <w:p w14:paraId="0D1F436E" w14:textId="55034192" w:rsidR="002F4CD5" w:rsidRPr="002F4CD5" w:rsidRDefault="002F4CD5" w:rsidP="002F4CD5">
      <w:pPr>
        <w:pStyle w:val="EndNoteBibliography"/>
        <w:spacing w:after="0"/>
        <w:ind w:left="720" w:hanging="720"/>
      </w:pPr>
      <w:r w:rsidRPr="002F4CD5">
        <w:t xml:space="preserve">MacKerell, A. D., Bashford, D., Bellott, M., Dunbrack, R. L., Evanseck, J. D., Field, M. J.,…Karplus, M. (1998). All-atom empirical potential for molecular modeling and dynamics studies of proteins. </w:t>
      </w:r>
      <w:r w:rsidRPr="002F4CD5">
        <w:rPr>
          <w:i/>
        </w:rPr>
        <w:t>J Phys Chem B</w:t>
      </w:r>
      <w:r w:rsidRPr="002F4CD5">
        <w:t>,</w:t>
      </w:r>
      <w:r w:rsidRPr="002F4CD5">
        <w:rPr>
          <w:i/>
        </w:rPr>
        <w:t xml:space="preserve"> 102</w:t>
      </w:r>
      <w:r w:rsidRPr="002F4CD5">
        <w:t xml:space="preserve">(18), 3586-3616. </w:t>
      </w:r>
      <w:hyperlink r:id="rId53" w:history="1">
        <w:r w:rsidRPr="002F4CD5">
          <w:rPr>
            <w:rStyle w:val="Hyperlink"/>
          </w:rPr>
          <w:t>https://doi.org/10.1021/jp973084f</w:t>
        </w:r>
      </w:hyperlink>
      <w:r w:rsidRPr="002F4CD5">
        <w:t xml:space="preserve"> </w:t>
      </w:r>
    </w:p>
    <w:p w14:paraId="1DA73963" w14:textId="77777777" w:rsidR="002F4CD5" w:rsidRPr="002F4CD5" w:rsidRDefault="002F4CD5" w:rsidP="002F4CD5">
      <w:pPr>
        <w:pStyle w:val="EndNoteBibliography"/>
        <w:spacing w:after="0"/>
        <w:ind w:left="720" w:hanging="720"/>
      </w:pPr>
      <w:r w:rsidRPr="002F4CD5">
        <w:t xml:space="preserve">McKinney, W. (2011). pandas: a Foundational Python Library for Data Analysis and Statistics. </w:t>
      </w:r>
    </w:p>
    <w:p w14:paraId="522260B3" w14:textId="77777777" w:rsidR="002F4CD5" w:rsidRPr="002F4CD5" w:rsidRDefault="002F4CD5" w:rsidP="002F4CD5">
      <w:pPr>
        <w:pStyle w:val="EndNoteBibliography"/>
        <w:spacing w:after="0"/>
        <w:ind w:left="720" w:hanging="720"/>
      </w:pPr>
      <w:r w:rsidRPr="002F4CD5">
        <w:t xml:space="preserve">McKinney, W. (2012). </w:t>
      </w:r>
      <w:r w:rsidRPr="002F4CD5">
        <w:rPr>
          <w:i/>
        </w:rPr>
        <w:t>Python for data analysis: Data wrangling with Pandas, NumPy, and IPython</w:t>
      </w:r>
      <w:r w:rsidRPr="002F4CD5">
        <w:t xml:space="preserve">. " O'Reilly Media, Inc.". </w:t>
      </w:r>
    </w:p>
    <w:p w14:paraId="711F166F" w14:textId="32E726A4" w:rsidR="002F4CD5" w:rsidRPr="002F4CD5" w:rsidRDefault="002F4CD5" w:rsidP="002F4CD5">
      <w:pPr>
        <w:pStyle w:val="EndNoteBibliography"/>
        <w:spacing w:after="0"/>
        <w:ind w:left="720" w:hanging="720"/>
      </w:pPr>
      <w:r w:rsidRPr="002F4CD5">
        <w:t xml:space="preserve">Mougeot, G., Dubos, T., Chausse, F., Péry, E., Graumann, K., Tatout, C.,…Desset, S. (2022). Deep learning -- promises for 3D nuclear imaging: a guide for biologists. </w:t>
      </w:r>
      <w:r w:rsidRPr="002F4CD5">
        <w:rPr>
          <w:i/>
        </w:rPr>
        <w:t>J Cell Sci</w:t>
      </w:r>
      <w:r w:rsidRPr="002F4CD5">
        <w:t>,</w:t>
      </w:r>
      <w:r w:rsidRPr="002F4CD5">
        <w:rPr>
          <w:i/>
        </w:rPr>
        <w:t xml:space="preserve"> 135</w:t>
      </w:r>
      <w:r w:rsidRPr="002F4CD5">
        <w:t xml:space="preserve">(7). </w:t>
      </w:r>
      <w:hyperlink r:id="rId54" w:history="1">
        <w:r w:rsidRPr="002F4CD5">
          <w:rPr>
            <w:rStyle w:val="Hyperlink"/>
          </w:rPr>
          <w:t>https://doi.org/10.1242/jcs.258986</w:t>
        </w:r>
      </w:hyperlink>
      <w:r w:rsidRPr="002F4CD5">
        <w:t xml:space="preserve"> </w:t>
      </w:r>
    </w:p>
    <w:p w14:paraId="275FC312" w14:textId="0A56E254" w:rsidR="002F4CD5" w:rsidRPr="002F4CD5" w:rsidRDefault="002F4CD5" w:rsidP="002F4CD5">
      <w:pPr>
        <w:pStyle w:val="EndNoteBibliography"/>
        <w:spacing w:after="0"/>
        <w:ind w:left="720" w:hanging="720"/>
      </w:pPr>
      <w:r w:rsidRPr="002F4CD5">
        <w:t xml:space="preserve">Mravic, M., He, L., Kratochvil, H. T., Hu, H., Nick, S. E., Bai, W.,…DeGrado, W. F. (2024). De novo-designed transmembrane proteins bind and regulate a cytokine receptor. </w:t>
      </w:r>
      <w:r w:rsidRPr="002F4CD5">
        <w:rPr>
          <w:i/>
        </w:rPr>
        <w:t>Nat Chem Biol</w:t>
      </w:r>
      <w:r w:rsidRPr="002F4CD5">
        <w:t xml:space="preserve">. </w:t>
      </w:r>
      <w:hyperlink r:id="rId55" w:history="1">
        <w:r w:rsidRPr="002F4CD5">
          <w:rPr>
            <w:rStyle w:val="Hyperlink"/>
          </w:rPr>
          <w:t>https://doi.org/10.1038/s41589-024-01562-z</w:t>
        </w:r>
      </w:hyperlink>
      <w:r w:rsidRPr="002F4CD5">
        <w:t xml:space="preserve"> </w:t>
      </w:r>
    </w:p>
    <w:p w14:paraId="664B61FD" w14:textId="4C431714" w:rsidR="002F4CD5" w:rsidRPr="002F4CD5" w:rsidRDefault="002F4CD5" w:rsidP="002F4CD5">
      <w:pPr>
        <w:pStyle w:val="EndNoteBibliography"/>
        <w:spacing w:after="0"/>
        <w:ind w:left="720" w:hanging="720"/>
      </w:pPr>
      <w:r w:rsidRPr="002F4CD5">
        <w:t xml:space="preserve">Mravic, M., Thomaston, J. L., Tucker, M., Solomon, P. E., Liu, L., &amp; DeGrado, W. F. (2019). Packing of apolar side chains enables accurate design of highly stable membrane proteins. </w:t>
      </w:r>
      <w:r w:rsidRPr="002F4CD5">
        <w:rPr>
          <w:i/>
        </w:rPr>
        <w:t>Science</w:t>
      </w:r>
      <w:r w:rsidRPr="002F4CD5">
        <w:t>,</w:t>
      </w:r>
      <w:r w:rsidRPr="002F4CD5">
        <w:rPr>
          <w:i/>
        </w:rPr>
        <w:t xml:space="preserve"> 363</w:t>
      </w:r>
      <w:r w:rsidRPr="002F4CD5">
        <w:t xml:space="preserve">(6434), 1418-1423. </w:t>
      </w:r>
      <w:hyperlink r:id="rId56" w:history="1">
        <w:r w:rsidRPr="002F4CD5">
          <w:rPr>
            <w:rStyle w:val="Hyperlink"/>
          </w:rPr>
          <w:t>https://doi.org/10.1126/science.aav7541</w:t>
        </w:r>
      </w:hyperlink>
      <w:r w:rsidRPr="002F4CD5">
        <w:t xml:space="preserve"> </w:t>
      </w:r>
    </w:p>
    <w:p w14:paraId="3F8BDB81" w14:textId="3087DFC1" w:rsidR="002F4CD5" w:rsidRPr="002F4CD5" w:rsidRDefault="002F4CD5" w:rsidP="002F4CD5">
      <w:pPr>
        <w:pStyle w:val="EndNoteBibliography"/>
        <w:spacing w:after="0"/>
        <w:ind w:left="720" w:hanging="720"/>
      </w:pPr>
      <w:r w:rsidRPr="002F4CD5">
        <w:t xml:space="preserve">Mueller, B. K., Subramaniam, S., &amp; Senes, A. (2014). A frequent, GxxxG-mediated, transmembrane association motif is optimized for the formation of interhelical Cα-H hydrogen bonds. </w:t>
      </w:r>
      <w:r w:rsidRPr="002F4CD5">
        <w:rPr>
          <w:i/>
        </w:rPr>
        <w:t>Proc Natl Acad Sci U S A</w:t>
      </w:r>
      <w:r w:rsidRPr="002F4CD5">
        <w:t>,</w:t>
      </w:r>
      <w:r w:rsidRPr="002F4CD5">
        <w:rPr>
          <w:i/>
        </w:rPr>
        <w:t xml:space="preserve"> 111</w:t>
      </w:r>
      <w:r w:rsidRPr="002F4CD5">
        <w:t xml:space="preserve">(10), E888-895. </w:t>
      </w:r>
      <w:hyperlink r:id="rId57" w:history="1">
        <w:r w:rsidRPr="002F4CD5">
          <w:rPr>
            <w:rStyle w:val="Hyperlink"/>
          </w:rPr>
          <w:t>https://doi.org/10.1073/pnas.1319944111</w:t>
        </w:r>
      </w:hyperlink>
      <w:r w:rsidRPr="002F4CD5">
        <w:t xml:space="preserve"> </w:t>
      </w:r>
    </w:p>
    <w:p w14:paraId="2D2C050B" w14:textId="042C5962" w:rsidR="002F4CD5" w:rsidRPr="002F4CD5" w:rsidRDefault="002F4CD5" w:rsidP="002F4CD5">
      <w:pPr>
        <w:pStyle w:val="EndNoteBibliography"/>
        <w:spacing w:after="0"/>
        <w:ind w:left="720" w:hanging="720"/>
      </w:pPr>
      <w:r w:rsidRPr="002F4CD5">
        <w:t xml:space="preserve">Na, D. (2020). User guides for biologists to learn computational methods. </w:t>
      </w:r>
      <w:r w:rsidRPr="002F4CD5">
        <w:rPr>
          <w:i/>
        </w:rPr>
        <w:t>J Microbiol</w:t>
      </w:r>
      <w:r w:rsidRPr="002F4CD5">
        <w:t>,</w:t>
      </w:r>
      <w:r w:rsidRPr="002F4CD5">
        <w:rPr>
          <w:i/>
        </w:rPr>
        <w:t xml:space="preserve"> 58</w:t>
      </w:r>
      <w:r w:rsidRPr="002F4CD5">
        <w:t xml:space="preserve">(3), 173-175. </w:t>
      </w:r>
      <w:hyperlink r:id="rId58" w:history="1">
        <w:r w:rsidRPr="002F4CD5">
          <w:rPr>
            <w:rStyle w:val="Hyperlink"/>
          </w:rPr>
          <w:t>https://doi.org/10.1007/s12275-020-9723-1</w:t>
        </w:r>
      </w:hyperlink>
      <w:r w:rsidRPr="002F4CD5">
        <w:t xml:space="preserve"> </w:t>
      </w:r>
    </w:p>
    <w:p w14:paraId="43DD4958" w14:textId="2A15DBDB" w:rsidR="002F4CD5" w:rsidRPr="002F4CD5" w:rsidRDefault="002F4CD5" w:rsidP="002F4CD5">
      <w:pPr>
        <w:pStyle w:val="EndNoteBibliography"/>
        <w:spacing w:after="0"/>
        <w:ind w:left="720" w:hanging="720"/>
      </w:pPr>
      <w:r w:rsidRPr="002F4CD5">
        <w:t xml:space="preserve">Overington, J. P., Al-Lazikani, B., &amp; Hopkins, A. L. (2006). How many drug targets are there? </w:t>
      </w:r>
      <w:r w:rsidRPr="002F4CD5">
        <w:rPr>
          <w:i/>
        </w:rPr>
        <w:t>Nature Reviews Drug Discovery</w:t>
      </w:r>
      <w:r w:rsidRPr="002F4CD5">
        <w:t>,</w:t>
      </w:r>
      <w:r w:rsidRPr="002F4CD5">
        <w:rPr>
          <w:i/>
        </w:rPr>
        <w:t xml:space="preserve"> 5</w:t>
      </w:r>
      <w:r w:rsidRPr="002F4CD5">
        <w:t xml:space="preserve">(12), 993-996. </w:t>
      </w:r>
      <w:hyperlink r:id="rId59" w:history="1">
        <w:r w:rsidRPr="002F4CD5">
          <w:rPr>
            <w:rStyle w:val="Hyperlink"/>
          </w:rPr>
          <w:t>https://doi.org/10.1038/nrd2199</w:t>
        </w:r>
      </w:hyperlink>
      <w:r w:rsidRPr="002F4CD5">
        <w:t xml:space="preserve"> </w:t>
      </w:r>
    </w:p>
    <w:p w14:paraId="41C7968A" w14:textId="77777777" w:rsidR="002F4CD5" w:rsidRPr="002F4CD5" w:rsidRDefault="002F4CD5" w:rsidP="002F4CD5">
      <w:pPr>
        <w:pStyle w:val="EndNoteBibliography"/>
        <w:spacing w:after="0"/>
        <w:ind w:left="720" w:hanging="720"/>
      </w:pPr>
      <w:r w:rsidRPr="002F4CD5">
        <w:t xml:space="preserve">Pedregosa, F., Varoquaux, G., Gramfort, A., Michel, V., Thirion, B., Grisel, O.,…Dubourg, V. (2011). Scikit-learn: Machine learning in Python. </w:t>
      </w:r>
      <w:r w:rsidRPr="002F4CD5">
        <w:rPr>
          <w:i/>
        </w:rPr>
        <w:t>the Journal of machine Learning research</w:t>
      </w:r>
      <w:r w:rsidRPr="002F4CD5">
        <w:t>,</w:t>
      </w:r>
      <w:r w:rsidRPr="002F4CD5">
        <w:rPr>
          <w:i/>
        </w:rPr>
        <w:t xml:space="preserve"> 12</w:t>
      </w:r>
      <w:r w:rsidRPr="002F4CD5">
        <w:t xml:space="preserve">, 2825-2830. </w:t>
      </w:r>
    </w:p>
    <w:p w14:paraId="1E7EFFCF" w14:textId="184B2B65" w:rsidR="002F4CD5" w:rsidRPr="002F4CD5" w:rsidRDefault="002F4CD5" w:rsidP="002F4CD5">
      <w:pPr>
        <w:pStyle w:val="EndNoteBibliography"/>
        <w:spacing w:after="0"/>
        <w:ind w:left="720" w:hanging="720"/>
      </w:pPr>
      <w:r w:rsidRPr="002F4CD5">
        <w:t xml:space="preserve">Shandler, S. J., Korendovych, I. V., Moore, D. T., Smith-Dupont, K. B., Streu, C. N., Litvinov, R. I.,…DeGrado, W. F. (2011). Computational design of a β-peptide that targets </w:t>
      </w:r>
      <w:r w:rsidRPr="002F4CD5">
        <w:lastRenderedPageBreak/>
        <w:t xml:space="preserve">transmembrane helices. </w:t>
      </w:r>
      <w:r w:rsidRPr="002F4CD5">
        <w:rPr>
          <w:i/>
        </w:rPr>
        <w:t>J Am Chem Soc</w:t>
      </w:r>
      <w:r w:rsidRPr="002F4CD5">
        <w:t>,</w:t>
      </w:r>
      <w:r w:rsidRPr="002F4CD5">
        <w:rPr>
          <w:i/>
        </w:rPr>
        <w:t xml:space="preserve"> 133</w:t>
      </w:r>
      <w:r w:rsidRPr="002F4CD5">
        <w:t xml:space="preserve">(32), 12378-12381. </w:t>
      </w:r>
      <w:hyperlink r:id="rId60" w:history="1">
        <w:r w:rsidRPr="002F4CD5">
          <w:rPr>
            <w:rStyle w:val="Hyperlink"/>
          </w:rPr>
          <w:t>https://doi.org/10.1021/ja204215f</w:t>
        </w:r>
      </w:hyperlink>
      <w:r w:rsidRPr="002F4CD5">
        <w:t xml:space="preserve"> </w:t>
      </w:r>
    </w:p>
    <w:p w14:paraId="55921EDC" w14:textId="75D4133B" w:rsidR="002F4CD5" w:rsidRPr="002F4CD5" w:rsidRDefault="002F4CD5" w:rsidP="002F4CD5">
      <w:pPr>
        <w:pStyle w:val="EndNoteBibliography"/>
        <w:spacing w:after="0"/>
        <w:ind w:left="720" w:hanging="720"/>
      </w:pPr>
      <w:r w:rsidRPr="002F4CD5">
        <w:t xml:space="preserve">SRINIVASAN, N., SOWDHAMINI, R., RAMAKRISHNAN, C., &amp; BALARAM, P. (1990). Conformations of disulfide bridges in proteins. </w:t>
      </w:r>
      <w:r w:rsidRPr="002F4CD5">
        <w:rPr>
          <w:i/>
        </w:rPr>
        <w:t>International Journal of Peptide and Protein Research</w:t>
      </w:r>
      <w:r w:rsidRPr="002F4CD5">
        <w:t>,</w:t>
      </w:r>
      <w:r w:rsidRPr="002F4CD5">
        <w:rPr>
          <w:i/>
        </w:rPr>
        <w:t xml:space="preserve"> 36</w:t>
      </w:r>
      <w:r w:rsidRPr="002F4CD5">
        <w:t xml:space="preserve">(2), 147-155. </w:t>
      </w:r>
      <w:hyperlink r:id="rId61" w:history="1">
        <w:r w:rsidRPr="002F4CD5">
          <w:rPr>
            <w:rStyle w:val="Hyperlink"/>
          </w:rPr>
          <w:t>https://doi.org/https://doi.org/10.1111/j.1399-3011.1990.tb00958.x</w:t>
        </w:r>
      </w:hyperlink>
      <w:r w:rsidRPr="002F4CD5">
        <w:t xml:space="preserve"> </w:t>
      </w:r>
    </w:p>
    <w:p w14:paraId="7C5D816D" w14:textId="77777777" w:rsidR="002F4CD5" w:rsidRPr="002F4CD5" w:rsidRDefault="002F4CD5" w:rsidP="002F4CD5">
      <w:pPr>
        <w:pStyle w:val="EndNoteBibliography"/>
        <w:spacing w:after="0"/>
        <w:ind w:left="720" w:hanging="720"/>
      </w:pPr>
      <w:r w:rsidRPr="002F4CD5">
        <w:t xml:space="preserve">Steinegger, M., &amp; Söding, J. (2017). MMseqs2 enables sensitive protein sequence searching for the analysis of massive data sets. </w:t>
      </w:r>
      <w:r w:rsidRPr="002F4CD5">
        <w:rPr>
          <w:i/>
        </w:rPr>
        <w:t>Nature biotechnology</w:t>
      </w:r>
      <w:r w:rsidRPr="002F4CD5">
        <w:t>,</w:t>
      </w:r>
      <w:r w:rsidRPr="002F4CD5">
        <w:rPr>
          <w:i/>
        </w:rPr>
        <w:t xml:space="preserve"> 35</w:t>
      </w:r>
      <w:r w:rsidRPr="002F4CD5">
        <w:t xml:space="preserve">(11), 1026-1028. </w:t>
      </w:r>
    </w:p>
    <w:p w14:paraId="4A3BDEF8" w14:textId="729D531C" w:rsidR="002F4CD5" w:rsidRPr="002F4CD5" w:rsidRDefault="002F4CD5" w:rsidP="002F4CD5">
      <w:pPr>
        <w:pStyle w:val="EndNoteBibliography"/>
        <w:spacing w:after="0"/>
        <w:ind w:left="720" w:hanging="720"/>
      </w:pPr>
      <w:r w:rsidRPr="002F4CD5">
        <w:t xml:space="preserve">Tareen, A., &amp; Kinney, J. B. (2019). Logomaker: beautiful sequence logos in Python. </w:t>
      </w:r>
      <w:r w:rsidRPr="002F4CD5">
        <w:rPr>
          <w:i/>
        </w:rPr>
        <w:t>Bioinformatics</w:t>
      </w:r>
      <w:r w:rsidRPr="002F4CD5">
        <w:t>,</w:t>
      </w:r>
      <w:r w:rsidRPr="002F4CD5">
        <w:rPr>
          <w:i/>
        </w:rPr>
        <w:t xml:space="preserve"> 36</w:t>
      </w:r>
      <w:r w:rsidRPr="002F4CD5">
        <w:t xml:space="preserve">(7), 2272-2274. </w:t>
      </w:r>
      <w:hyperlink r:id="rId62" w:history="1">
        <w:r w:rsidRPr="002F4CD5">
          <w:rPr>
            <w:rStyle w:val="Hyperlink"/>
          </w:rPr>
          <w:t>https://doi.org/10.1093/bioinformatics/btz921</w:t>
        </w:r>
      </w:hyperlink>
      <w:r w:rsidRPr="002F4CD5">
        <w:t xml:space="preserve"> </w:t>
      </w:r>
    </w:p>
    <w:p w14:paraId="047BE11B" w14:textId="77777777" w:rsidR="002F4CD5" w:rsidRPr="002F4CD5" w:rsidRDefault="002F4CD5" w:rsidP="002F4CD5">
      <w:pPr>
        <w:pStyle w:val="EndNoteBibliography"/>
        <w:spacing w:after="0"/>
        <w:ind w:left="720" w:hanging="720"/>
      </w:pPr>
      <w:r w:rsidRPr="002F4CD5">
        <w:t xml:space="preserve">Tosi, S. (2009). </w:t>
      </w:r>
      <w:r w:rsidRPr="002F4CD5">
        <w:rPr>
          <w:i/>
        </w:rPr>
        <w:t>Matplotlib for Python developers</w:t>
      </w:r>
      <w:r w:rsidRPr="002F4CD5">
        <w:t xml:space="preserve">. Packt Publishing Ltd. </w:t>
      </w:r>
    </w:p>
    <w:p w14:paraId="452CA0C2" w14:textId="4D0DAAB0" w:rsidR="002F4CD5" w:rsidRPr="002F4CD5" w:rsidRDefault="002F4CD5" w:rsidP="002F4CD5">
      <w:pPr>
        <w:pStyle w:val="EndNoteBibliography"/>
        <w:spacing w:after="0"/>
        <w:ind w:left="720" w:hanging="720"/>
      </w:pPr>
      <w:r w:rsidRPr="002F4CD5">
        <w:t xml:space="preserve">van Iterson, M., van Haagen, H. H., &amp; Goeman, J. J. (2012). Resolving confusion of tongues in statistics and machine learning: a primer for biologists and bioinformaticians. </w:t>
      </w:r>
      <w:r w:rsidRPr="002F4CD5">
        <w:rPr>
          <w:i/>
        </w:rPr>
        <w:t>Proteomics</w:t>
      </w:r>
      <w:r w:rsidRPr="002F4CD5">
        <w:t>,</w:t>
      </w:r>
      <w:r w:rsidRPr="002F4CD5">
        <w:rPr>
          <w:i/>
        </w:rPr>
        <w:t xml:space="preserve"> 12</w:t>
      </w:r>
      <w:r w:rsidRPr="002F4CD5">
        <w:t xml:space="preserve">(4-5), 543-549. </w:t>
      </w:r>
      <w:hyperlink r:id="rId63" w:history="1">
        <w:r w:rsidRPr="002F4CD5">
          <w:rPr>
            <w:rStyle w:val="Hyperlink"/>
          </w:rPr>
          <w:t>https://doi.org/10.1002/pmic.201100395</w:t>
        </w:r>
      </w:hyperlink>
      <w:r w:rsidRPr="002F4CD5">
        <w:t xml:space="preserve"> </w:t>
      </w:r>
    </w:p>
    <w:p w14:paraId="1598203D" w14:textId="17149CD2" w:rsidR="002F4CD5" w:rsidRPr="002F4CD5" w:rsidRDefault="002F4CD5" w:rsidP="002F4CD5">
      <w:pPr>
        <w:pStyle w:val="EndNoteBibliography"/>
        <w:spacing w:after="0"/>
        <w:ind w:left="720" w:hanging="720"/>
      </w:pPr>
      <w:r w:rsidRPr="002F4CD5">
        <w:t xml:space="preserve">Virtanen, P., Gommers, R., Oliphant, T. E., Haberland, M., Reddy, T., Cournapeau, D.,…Contributors, S. (2020). SciPy 1.0: fundamental algorithms for scientific computing in Python. </w:t>
      </w:r>
      <w:r w:rsidRPr="002F4CD5">
        <w:rPr>
          <w:i/>
        </w:rPr>
        <w:t>Nat Methods</w:t>
      </w:r>
      <w:r w:rsidRPr="002F4CD5">
        <w:t>,</w:t>
      </w:r>
      <w:r w:rsidRPr="002F4CD5">
        <w:rPr>
          <w:i/>
        </w:rPr>
        <w:t xml:space="preserve"> 17</w:t>
      </w:r>
      <w:r w:rsidRPr="002F4CD5">
        <w:t xml:space="preserve">(3), 261-272. </w:t>
      </w:r>
      <w:hyperlink r:id="rId64" w:history="1">
        <w:r w:rsidRPr="002F4CD5">
          <w:rPr>
            <w:rStyle w:val="Hyperlink"/>
          </w:rPr>
          <w:t>https://doi.org/10.1038/s41592-019-0686-2</w:t>
        </w:r>
      </w:hyperlink>
      <w:r w:rsidRPr="002F4CD5">
        <w:t xml:space="preserve"> </w:t>
      </w:r>
    </w:p>
    <w:p w14:paraId="57AD103E" w14:textId="77777777" w:rsidR="002F4CD5" w:rsidRPr="002F4CD5" w:rsidRDefault="002F4CD5" w:rsidP="002F4CD5">
      <w:pPr>
        <w:pStyle w:val="EndNoteBibliography"/>
        <w:spacing w:after="0"/>
        <w:ind w:left="720" w:hanging="720"/>
      </w:pPr>
      <w:r w:rsidRPr="002F4CD5">
        <w:t>Walshaw, J., &amp; Woolfson, D. N. (2003). Extended knobs-into-holes packing in classical and complex coiled-coil assemblies.</w:t>
      </w:r>
      <w:r w:rsidRPr="002F4CD5">
        <w:rPr>
          <w:i/>
        </w:rPr>
        <w:t xml:space="preserve"> 144</w:t>
      </w:r>
      <w:r w:rsidRPr="002F4CD5">
        <w:t xml:space="preserve">(3), 349-361. </w:t>
      </w:r>
    </w:p>
    <w:p w14:paraId="60707496" w14:textId="77777777" w:rsidR="002F4CD5" w:rsidRPr="002F4CD5" w:rsidRDefault="002F4CD5" w:rsidP="002F4CD5">
      <w:pPr>
        <w:pStyle w:val="EndNoteBibliography"/>
        <w:spacing w:after="0"/>
        <w:ind w:left="720" w:hanging="720"/>
      </w:pPr>
      <w:r w:rsidRPr="002F4CD5">
        <w:t xml:space="preserve">Waskom, M. L. (2021). Seaborn: statistical data visualization. </w:t>
      </w:r>
      <w:r w:rsidRPr="002F4CD5">
        <w:rPr>
          <w:i/>
        </w:rPr>
        <w:t>Journal of Open Source Software</w:t>
      </w:r>
      <w:r w:rsidRPr="002F4CD5">
        <w:t>,</w:t>
      </w:r>
      <w:r w:rsidRPr="002F4CD5">
        <w:rPr>
          <w:i/>
        </w:rPr>
        <w:t xml:space="preserve"> 6</w:t>
      </w:r>
      <w:r w:rsidRPr="002F4CD5">
        <w:t xml:space="preserve">(60), 3021. </w:t>
      </w:r>
    </w:p>
    <w:p w14:paraId="3629CC04" w14:textId="56DD460D" w:rsidR="002F4CD5" w:rsidRPr="002F4CD5" w:rsidRDefault="002F4CD5" w:rsidP="002F4CD5">
      <w:pPr>
        <w:pStyle w:val="EndNoteBibliography"/>
        <w:spacing w:after="0"/>
        <w:ind w:left="720" w:hanging="720"/>
      </w:pPr>
      <w:r w:rsidRPr="002F4CD5">
        <w:t xml:space="preserve">Yin, H., Slusky, J. S., Berger, B. W., Walters, R. S., Vilaire, G., Litvinov, R. I.,…DeGrado, W. F. (2007). Computational design of peptides that target transmembrane helices. </w:t>
      </w:r>
      <w:r w:rsidRPr="002F4CD5">
        <w:rPr>
          <w:i/>
        </w:rPr>
        <w:t>Science</w:t>
      </w:r>
      <w:r w:rsidRPr="002F4CD5">
        <w:t>,</w:t>
      </w:r>
      <w:r w:rsidRPr="002F4CD5">
        <w:rPr>
          <w:i/>
        </w:rPr>
        <w:t xml:space="preserve"> 315</w:t>
      </w:r>
      <w:r w:rsidRPr="002F4CD5">
        <w:t xml:space="preserve">(5820), 1817-1822. </w:t>
      </w:r>
      <w:hyperlink r:id="rId65" w:history="1">
        <w:r w:rsidRPr="002F4CD5">
          <w:rPr>
            <w:rStyle w:val="Hyperlink"/>
          </w:rPr>
          <w:t>https://doi.org/10.1126/science.1136782</w:t>
        </w:r>
      </w:hyperlink>
      <w:r w:rsidRPr="002F4CD5">
        <w:t xml:space="preserve"> </w:t>
      </w:r>
    </w:p>
    <w:p w14:paraId="054ECF5B" w14:textId="77777777" w:rsidR="002F4CD5" w:rsidRPr="002F4CD5" w:rsidRDefault="002F4CD5" w:rsidP="002F4CD5">
      <w:pPr>
        <w:pStyle w:val="EndNoteBibliography"/>
        <w:ind w:left="720" w:hanging="720"/>
      </w:pPr>
      <w:r w:rsidRPr="002F4CD5">
        <w:t xml:space="preserve">Zulkower, V., &amp; Rosser, S. (2020). DNA Chisel, a versatile sequence optimizer. </w:t>
      </w:r>
      <w:r w:rsidRPr="002F4CD5">
        <w:rPr>
          <w:i/>
        </w:rPr>
        <w:t>Bioinformatics</w:t>
      </w:r>
      <w:r w:rsidRPr="002F4CD5">
        <w:t>,</w:t>
      </w:r>
      <w:r w:rsidRPr="002F4CD5">
        <w:rPr>
          <w:i/>
        </w:rPr>
        <w:t xml:space="preserve"> 36</w:t>
      </w:r>
      <w:r w:rsidRPr="002F4CD5">
        <w:t xml:space="preserve">(16), 4508-4509. </w:t>
      </w:r>
    </w:p>
    <w:p w14:paraId="04950F2D" w14:textId="7C8494D6" w:rsidR="003C3FE5" w:rsidRPr="00610315" w:rsidRDefault="00006143" w:rsidP="003C3FE5">
      <w:pPr>
        <w:rPr>
          <w:rFonts w:ascii="Calibri" w:hAnsi="Calibri" w:cs="Calibri"/>
        </w:rPr>
      </w:pPr>
      <w:r w:rsidRPr="0083679B">
        <w:rPr>
          <w:rFonts w:ascii="Calibri" w:hAnsi="Calibri" w:cs="Calibri"/>
        </w:rPr>
        <w:fldChar w:fldCharType="end"/>
      </w:r>
    </w:p>
    <w:sectPr w:rsidR="003C3FE5" w:rsidRPr="00610315" w:rsidSect="004F6A2A">
      <w:head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62679E" w14:textId="77777777" w:rsidR="00FB0019" w:rsidRDefault="00FB0019" w:rsidP="004F6A2A">
      <w:pPr>
        <w:spacing w:after="0" w:line="240" w:lineRule="auto"/>
      </w:pPr>
      <w:r>
        <w:separator/>
      </w:r>
    </w:p>
  </w:endnote>
  <w:endnote w:type="continuationSeparator" w:id="0">
    <w:p w14:paraId="28908CE5" w14:textId="77777777" w:rsidR="00FB0019" w:rsidRDefault="00FB0019" w:rsidP="004F6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5B7F88" w14:textId="77777777" w:rsidR="00FB0019" w:rsidRDefault="00FB0019" w:rsidP="004F6A2A">
      <w:pPr>
        <w:spacing w:after="0" w:line="240" w:lineRule="auto"/>
      </w:pPr>
      <w:r>
        <w:separator/>
      </w:r>
    </w:p>
  </w:footnote>
  <w:footnote w:type="continuationSeparator" w:id="0">
    <w:p w14:paraId="4AFF62BE" w14:textId="77777777" w:rsidR="00FB0019" w:rsidRDefault="00FB0019" w:rsidP="004F6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37420"/>
      <w:docPartObj>
        <w:docPartGallery w:val="Page Numbers (Top of Page)"/>
        <w:docPartUnique/>
      </w:docPartObj>
    </w:sdtPr>
    <w:sdtEndPr>
      <w:rPr>
        <w:noProof/>
      </w:rPr>
    </w:sdtEndPr>
    <w:sdtContent>
      <w:p w14:paraId="5E57F7DB" w14:textId="228CF34D" w:rsidR="004F6A2A" w:rsidRDefault="004F6A2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CF6161" w14:textId="77777777" w:rsidR="004F6A2A" w:rsidRDefault="004F6A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B196781"/>
    <w:multiLevelType w:val="hybridMultilevel"/>
    <w:tmpl w:val="10CE3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489440">
    <w:abstractNumId w:val="5"/>
  </w:num>
  <w:num w:numId="2" w16cid:durableId="1668242524">
    <w:abstractNumId w:val="6"/>
  </w:num>
  <w:num w:numId="3" w16cid:durableId="254822066">
    <w:abstractNumId w:val="13"/>
  </w:num>
  <w:num w:numId="4" w16cid:durableId="945962948">
    <w:abstractNumId w:val="4"/>
  </w:num>
  <w:num w:numId="5" w16cid:durableId="1853176795">
    <w:abstractNumId w:val="1"/>
  </w:num>
  <w:num w:numId="6" w16cid:durableId="1174762854">
    <w:abstractNumId w:val="2"/>
  </w:num>
  <w:num w:numId="7" w16cid:durableId="1551962747">
    <w:abstractNumId w:val="3"/>
  </w:num>
  <w:num w:numId="8" w16cid:durableId="1362587281">
    <w:abstractNumId w:val="0"/>
  </w:num>
  <w:num w:numId="9" w16cid:durableId="272253377">
    <w:abstractNumId w:val="16"/>
  </w:num>
  <w:num w:numId="10" w16cid:durableId="1690791287">
    <w:abstractNumId w:val="10"/>
  </w:num>
  <w:num w:numId="11" w16cid:durableId="49035515">
    <w:abstractNumId w:val="9"/>
  </w:num>
  <w:num w:numId="12" w16cid:durableId="2079402812">
    <w:abstractNumId w:val="14"/>
  </w:num>
  <w:num w:numId="13" w16cid:durableId="1110469725">
    <w:abstractNumId w:val="18"/>
  </w:num>
  <w:num w:numId="14" w16cid:durableId="128983132">
    <w:abstractNumId w:val="8"/>
  </w:num>
  <w:num w:numId="15" w16cid:durableId="848636031">
    <w:abstractNumId w:val="12"/>
  </w:num>
  <w:num w:numId="16" w16cid:durableId="959532203">
    <w:abstractNumId w:val="19"/>
  </w:num>
  <w:num w:numId="17" w16cid:durableId="1317763024">
    <w:abstractNumId w:val="11"/>
  </w:num>
  <w:num w:numId="18" w16cid:durableId="1906180128">
    <w:abstractNumId w:val="17"/>
  </w:num>
  <w:num w:numId="19" w16cid:durableId="1554387215">
    <w:abstractNumId w:val="7"/>
  </w:num>
  <w:num w:numId="20" w16cid:durableId="17287200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10C08"/>
    <w:rsid w:val="00003388"/>
    <w:rsid w:val="00006143"/>
    <w:rsid w:val="0001600A"/>
    <w:rsid w:val="00020B35"/>
    <w:rsid w:val="000336C8"/>
    <w:rsid w:val="000356C1"/>
    <w:rsid w:val="00043BFB"/>
    <w:rsid w:val="00060CF7"/>
    <w:rsid w:val="000675C9"/>
    <w:rsid w:val="00071D76"/>
    <w:rsid w:val="00075802"/>
    <w:rsid w:val="0007717A"/>
    <w:rsid w:val="00084F46"/>
    <w:rsid w:val="00097BE3"/>
    <w:rsid w:val="000A4AE1"/>
    <w:rsid w:val="000A5BB9"/>
    <w:rsid w:val="000A5E9B"/>
    <w:rsid w:val="000A6AB0"/>
    <w:rsid w:val="000A7BAA"/>
    <w:rsid w:val="000B78F8"/>
    <w:rsid w:val="000C1B8C"/>
    <w:rsid w:val="000C5725"/>
    <w:rsid w:val="000C62D9"/>
    <w:rsid w:val="000D06B5"/>
    <w:rsid w:val="000D1A68"/>
    <w:rsid w:val="000D5200"/>
    <w:rsid w:val="000E3012"/>
    <w:rsid w:val="000F50F4"/>
    <w:rsid w:val="00102AAD"/>
    <w:rsid w:val="0011288B"/>
    <w:rsid w:val="0011306F"/>
    <w:rsid w:val="00117161"/>
    <w:rsid w:val="00120D4A"/>
    <w:rsid w:val="00133372"/>
    <w:rsid w:val="00135EEB"/>
    <w:rsid w:val="00137637"/>
    <w:rsid w:val="00141454"/>
    <w:rsid w:val="00151139"/>
    <w:rsid w:val="00151FB5"/>
    <w:rsid w:val="0016616F"/>
    <w:rsid w:val="001760B9"/>
    <w:rsid w:val="00181E6C"/>
    <w:rsid w:val="00182347"/>
    <w:rsid w:val="00183372"/>
    <w:rsid w:val="00186A8D"/>
    <w:rsid w:val="00191675"/>
    <w:rsid w:val="00194968"/>
    <w:rsid w:val="001A6B3F"/>
    <w:rsid w:val="001B4780"/>
    <w:rsid w:val="001B5D1C"/>
    <w:rsid w:val="001B7442"/>
    <w:rsid w:val="001C40B0"/>
    <w:rsid w:val="001C4867"/>
    <w:rsid w:val="001D3C7A"/>
    <w:rsid w:val="001D5051"/>
    <w:rsid w:val="001D7536"/>
    <w:rsid w:val="001E0EFC"/>
    <w:rsid w:val="001E2607"/>
    <w:rsid w:val="001F480C"/>
    <w:rsid w:val="001F4D47"/>
    <w:rsid w:val="001F4FA2"/>
    <w:rsid w:val="001F6E35"/>
    <w:rsid w:val="0020256A"/>
    <w:rsid w:val="00206D73"/>
    <w:rsid w:val="00207AA2"/>
    <w:rsid w:val="002124EC"/>
    <w:rsid w:val="00221C7D"/>
    <w:rsid w:val="002220AA"/>
    <w:rsid w:val="0022473E"/>
    <w:rsid w:val="0022591F"/>
    <w:rsid w:val="0023002F"/>
    <w:rsid w:val="00230333"/>
    <w:rsid w:val="002316C7"/>
    <w:rsid w:val="00233801"/>
    <w:rsid w:val="00234BBA"/>
    <w:rsid w:val="002406CA"/>
    <w:rsid w:val="00260A6B"/>
    <w:rsid w:val="0027319E"/>
    <w:rsid w:val="00286EDF"/>
    <w:rsid w:val="0029136C"/>
    <w:rsid w:val="002944E8"/>
    <w:rsid w:val="00295911"/>
    <w:rsid w:val="002A1CBC"/>
    <w:rsid w:val="002B36DC"/>
    <w:rsid w:val="002C07EA"/>
    <w:rsid w:val="002C35BC"/>
    <w:rsid w:val="002D1BB4"/>
    <w:rsid w:val="002D2FA1"/>
    <w:rsid w:val="002D64C3"/>
    <w:rsid w:val="002E21A9"/>
    <w:rsid w:val="002F01E5"/>
    <w:rsid w:val="002F4CD5"/>
    <w:rsid w:val="002F7477"/>
    <w:rsid w:val="00301015"/>
    <w:rsid w:val="0030212A"/>
    <w:rsid w:val="00302E44"/>
    <w:rsid w:val="00304313"/>
    <w:rsid w:val="00307563"/>
    <w:rsid w:val="00307BAE"/>
    <w:rsid w:val="00314979"/>
    <w:rsid w:val="00323920"/>
    <w:rsid w:val="00325127"/>
    <w:rsid w:val="0033168C"/>
    <w:rsid w:val="003339A0"/>
    <w:rsid w:val="00334C1D"/>
    <w:rsid w:val="00335FAE"/>
    <w:rsid w:val="003404DA"/>
    <w:rsid w:val="00346ED8"/>
    <w:rsid w:val="00350095"/>
    <w:rsid w:val="00355739"/>
    <w:rsid w:val="00360554"/>
    <w:rsid w:val="0037110F"/>
    <w:rsid w:val="003731C4"/>
    <w:rsid w:val="00380E94"/>
    <w:rsid w:val="003814F2"/>
    <w:rsid w:val="003825C1"/>
    <w:rsid w:val="003919D8"/>
    <w:rsid w:val="003A0DCA"/>
    <w:rsid w:val="003A10BE"/>
    <w:rsid w:val="003A22BD"/>
    <w:rsid w:val="003A2891"/>
    <w:rsid w:val="003A4139"/>
    <w:rsid w:val="003B53A3"/>
    <w:rsid w:val="003C0849"/>
    <w:rsid w:val="003C3FE5"/>
    <w:rsid w:val="003D0A99"/>
    <w:rsid w:val="003D181E"/>
    <w:rsid w:val="003D432B"/>
    <w:rsid w:val="003E159E"/>
    <w:rsid w:val="003E1EAB"/>
    <w:rsid w:val="003E38CA"/>
    <w:rsid w:val="003E3FBE"/>
    <w:rsid w:val="003E492D"/>
    <w:rsid w:val="003F1812"/>
    <w:rsid w:val="003F357D"/>
    <w:rsid w:val="003F5925"/>
    <w:rsid w:val="0040020B"/>
    <w:rsid w:val="0041307E"/>
    <w:rsid w:val="00417A03"/>
    <w:rsid w:val="00426C5D"/>
    <w:rsid w:val="00430F6A"/>
    <w:rsid w:val="00434090"/>
    <w:rsid w:val="00434EF2"/>
    <w:rsid w:val="00445755"/>
    <w:rsid w:val="0045418C"/>
    <w:rsid w:val="00454347"/>
    <w:rsid w:val="00457230"/>
    <w:rsid w:val="0046098D"/>
    <w:rsid w:val="00463186"/>
    <w:rsid w:val="00464851"/>
    <w:rsid w:val="0047014E"/>
    <w:rsid w:val="00477827"/>
    <w:rsid w:val="00481904"/>
    <w:rsid w:val="00486031"/>
    <w:rsid w:val="00490CBB"/>
    <w:rsid w:val="0049114E"/>
    <w:rsid w:val="00492118"/>
    <w:rsid w:val="00493DDF"/>
    <w:rsid w:val="004A6BCF"/>
    <w:rsid w:val="004A7C2E"/>
    <w:rsid w:val="004C050B"/>
    <w:rsid w:val="004C1402"/>
    <w:rsid w:val="004C7ABF"/>
    <w:rsid w:val="004D05E0"/>
    <w:rsid w:val="004D1717"/>
    <w:rsid w:val="004D7067"/>
    <w:rsid w:val="004E2055"/>
    <w:rsid w:val="004E35F7"/>
    <w:rsid w:val="004F00E5"/>
    <w:rsid w:val="004F3EDA"/>
    <w:rsid w:val="004F6A2A"/>
    <w:rsid w:val="004F6F6E"/>
    <w:rsid w:val="004F7A0E"/>
    <w:rsid w:val="005006EE"/>
    <w:rsid w:val="005019C0"/>
    <w:rsid w:val="00503ABC"/>
    <w:rsid w:val="00506A77"/>
    <w:rsid w:val="00520A74"/>
    <w:rsid w:val="00523AD3"/>
    <w:rsid w:val="00527577"/>
    <w:rsid w:val="0053003A"/>
    <w:rsid w:val="00532902"/>
    <w:rsid w:val="0054657B"/>
    <w:rsid w:val="00560C8B"/>
    <w:rsid w:val="005640E8"/>
    <w:rsid w:val="0056417D"/>
    <w:rsid w:val="005716D2"/>
    <w:rsid w:val="005717B6"/>
    <w:rsid w:val="0057559B"/>
    <w:rsid w:val="00585785"/>
    <w:rsid w:val="00592B9A"/>
    <w:rsid w:val="0059324B"/>
    <w:rsid w:val="005937AC"/>
    <w:rsid w:val="005A0C5F"/>
    <w:rsid w:val="005A1274"/>
    <w:rsid w:val="005A21E5"/>
    <w:rsid w:val="005B0EF5"/>
    <w:rsid w:val="005B11F7"/>
    <w:rsid w:val="005C0A33"/>
    <w:rsid w:val="005C5A0F"/>
    <w:rsid w:val="005D1728"/>
    <w:rsid w:val="005D4931"/>
    <w:rsid w:val="005E1C87"/>
    <w:rsid w:val="005E2C23"/>
    <w:rsid w:val="00600FE8"/>
    <w:rsid w:val="0060444E"/>
    <w:rsid w:val="00610315"/>
    <w:rsid w:val="00611A42"/>
    <w:rsid w:val="006131B1"/>
    <w:rsid w:val="006151A2"/>
    <w:rsid w:val="006151DF"/>
    <w:rsid w:val="006215E9"/>
    <w:rsid w:val="00631E77"/>
    <w:rsid w:val="0063231B"/>
    <w:rsid w:val="00633153"/>
    <w:rsid w:val="0063559F"/>
    <w:rsid w:val="0063751D"/>
    <w:rsid w:val="00646CD1"/>
    <w:rsid w:val="00652683"/>
    <w:rsid w:val="00654CA1"/>
    <w:rsid w:val="00657407"/>
    <w:rsid w:val="0066057B"/>
    <w:rsid w:val="00664316"/>
    <w:rsid w:val="00666D05"/>
    <w:rsid w:val="006709CC"/>
    <w:rsid w:val="00672FAD"/>
    <w:rsid w:val="006734B6"/>
    <w:rsid w:val="00680A1F"/>
    <w:rsid w:val="00681F53"/>
    <w:rsid w:val="006823A2"/>
    <w:rsid w:val="006A2807"/>
    <w:rsid w:val="006A4AEE"/>
    <w:rsid w:val="006B3579"/>
    <w:rsid w:val="006D3794"/>
    <w:rsid w:val="006D68C1"/>
    <w:rsid w:val="006E0CCF"/>
    <w:rsid w:val="006E1DC0"/>
    <w:rsid w:val="006E3CE5"/>
    <w:rsid w:val="006E6F89"/>
    <w:rsid w:val="006F3E30"/>
    <w:rsid w:val="006F75CE"/>
    <w:rsid w:val="00703C35"/>
    <w:rsid w:val="00704611"/>
    <w:rsid w:val="00706387"/>
    <w:rsid w:val="007075CA"/>
    <w:rsid w:val="00713383"/>
    <w:rsid w:val="00713776"/>
    <w:rsid w:val="00714C8B"/>
    <w:rsid w:val="00721360"/>
    <w:rsid w:val="00722E39"/>
    <w:rsid w:val="00730833"/>
    <w:rsid w:val="007356C3"/>
    <w:rsid w:val="00741145"/>
    <w:rsid w:val="00741D7D"/>
    <w:rsid w:val="007552A8"/>
    <w:rsid w:val="00760996"/>
    <w:rsid w:val="00762FDB"/>
    <w:rsid w:val="0076679E"/>
    <w:rsid w:val="007668E9"/>
    <w:rsid w:val="00766EDC"/>
    <w:rsid w:val="00772155"/>
    <w:rsid w:val="0078656D"/>
    <w:rsid w:val="007901C6"/>
    <w:rsid w:val="00791E73"/>
    <w:rsid w:val="007A1660"/>
    <w:rsid w:val="007B462F"/>
    <w:rsid w:val="007C0A98"/>
    <w:rsid w:val="007C2123"/>
    <w:rsid w:val="007C3834"/>
    <w:rsid w:val="007D297C"/>
    <w:rsid w:val="007D3FE4"/>
    <w:rsid w:val="007E0B65"/>
    <w:rsid w:val="007E5965"/>
    <w:rsid w:val="007F0F79"/>
    <w:rsid w:val="007F2273"/>
    <w:rsid w:val="007F43E9"/>
    <w:rsid w:val="007F54E9"/>
    <w:rsid w:val="0080233E"/>
    <w:rsid w:val="008041E3"/>
    <w:rsid w:val="00811562"/>
    <w:rsid w:val="00811676"/>
    <w:rsid w:val="00814FD4"/>
    <w:rsid w:val="00815FDB"/>
    <w:rsid w:val="00817EB1"/>
    <w:rsid w:val="00824A15"/>
    <w:rsid w:val="008261AD"/>
    <w:rsid w:val="00826EF5"/>
    <w:rsid w:val="00827B25"/>
    <w:rsid w:val="008312AC"/>
    <w:rsid w:val="0083389B"/>
    <w:rsid w:val="0083679B"/>
    <w:rsid w:val="00844717"/>
    <w:rsid w:val="0085261D"/>
    <w:rsid w:val="00857806"/>
    <w:rsid w:val="00864B90"/>
    <w:rsid w:val="00891047"/>
    <w:rsid w:val="00891F0E"/>
    <w:rsid w:val="008949C0"/>
    <w:rsid w:val="008A030F"/>
    <w:rsid w:val="008A45B2"/>
    <w:rsid w:val="008B2F0B"/>
    <w:rsid w:val="008B4A49"/>
    <w:rsid w:val="008C2070"/>
    <w:rsid w:val="008C3FEE"/>
    <w:rsid w:val="008D3B5B"/>
    <w:rsid w:val="008D466D"/>
    <w:rsid w:val="008D4814"/>
    <w:rsid w:val="008E00C4"/>
    <w:rsid w:val="008E3CCB"/>
    <w:rsid w:val="008F23DA"/>
    <w:rsid w:val="008F766D"/>
    <w:rsid w:val="008F7785"/>
    <w:rsid w:val="0090167D"/>
    <w:rsid w:val="009019E5"/>
    <w:rsid w:val="0090359D"/>
    <w:rsid w:val="00903DAC"/>
    <w:rsid w:val="009069DB"/>
    <w:rsid w:val="00913DCE"/>
    <w:rsid w:val="00914E25"/>
    <w:rsid w:val="0092104D"/>
    <w:rsid w:val="0092216D"/>
    <w:rsid w:val="0092250E"/>
    <w:rsid w:val="00925F54"/>
    <w:rsid w:val="009271CE"/>
    <w:rsid w:val="00934A5A"/>
    <w:rsid w:val="0094796E"/>
    <w:rsid w:val="00951EDE"/>
    <w:rsid w:val="0095367E"/>
    <w:rsid w:val="00966505"/>
    <w:rsid w:val="00977822"/>
    <w:rsid w:val="00977BFF"/>
    <w:rsid w:val="00996E8D"/>
    <w:rsid w:val="009A1180"/>
    <w:rsid w:val="009A2ACD"/>
    <w:rsid w:val="009A2BE5"/>
    <w:rsid w:val="009A3915"/>
    <w:rsid w:val="009A7AF1"/>
    <w:rsid w:val="009B01DF"/>
    <w:rsid w:val="009B6022"/>
    <w:rsid w:val="009C089A"/>
    <w:rsid w:val="009C0C07"/>
    <w:rsid w:val="009C70F5"/>
    <w:rsid w:val="009D1DDB"/>
    <w:rsid w:val="009D29FC"/>
    <w:rsid w:val="009D579D"/>
    <w:rsid w:val="009E067B"/>
    <w:rsid w:val="009F022C"/>
    <w:rsid w:val="009F09BB"/>
    <w:rsid w:val="009F1563"/>
    <w:rsid w:val="009F33B9"/>
    <w:rsid w:val="00A00C3E"/>
    <w:rsid w:val="00A0262C"/>
    <w:rsid w:val="00A05B85"/>
    <w:rsid w:val="00A16E85"/>
    <w:rsid w:val="00A21E9D"/>
    <w:rsid w:val="00A231D2"/>
    <w:rsid w:val="00A23981"/>
    <w:rsid w:val="00A3091C"/>
    <w:rsid w:val="00A43B1A"/>
    <w:rsid w:val="00A43B7F"/>
    <w:rsid w:val="00A52712"/>
    <w:rsid w:val="00A52C6F"/>
    <w:rsid w:val="00A561F4"/>
    <w:rsid w:val="00A6633F"/>
    <w:rsid w:val="00A7624A"/>
    <w:rsid w:val="00A8342B"/>
    <w:rsid w:val="00A9539F"/>
    <w:rsid w:val="00A9631B"/>
    <w:rsid w:val="00A96907"/>
    <w:rsid w:val="00AB1C9F"/>
    <w:rsid w:val="00AB4D6F"/>
    <w:rsid w:val="00AB75B5"/>
    <w:rsid w:val="00AC61B3"/>
    <w:rsid w:val="00AD5D28"/>
    <w:rsid w:val="00AE3C45"/>
    <w:rsid w:val="00AE549D"/>
    <w:rsid w:val="00AF0668"/>
    <w:rsid w:val="00AF2F8C"/>
    <w:rsid w:val="00AF4523"/>
    <w:rsid w:val="00AF58F2"/>
    <w:rsid w:val="00B02080"/>
    <w:rsid w:val="00B051A8"/>
    <w:rsid w:val="00B0764D"/>
    <w:rsid w:val="00B102B0"/>
    <w:rsid w:val="00B12483"/>
    <w:rsid w:val="00B1585A"/>
    <w:rsid w:val="00B15FDF"/>
    <w:rsid w:val="00B30052"/>
    <w:rsid w:val="00B33CDA"/>
    <w:rsid w:val="00B45196"/>
    <w:rsid w:val="00B63CCB"/>
    <w:rsid w:val="00B66AEB"/>
    <w:rsid w:val="00B678A0"/>
    <w:rsid w:val="00B76D44"/>
    <w:rsid w:val="00B84065"/>
    <w:rsid w:val="00B9721A"/>
    <w:rsid w:val="00BA7B11"/>
    <w:rsid w:val="00BB2E23"/>
    <w:rsid w:val="00BC3D6D"/>
    <w:rsid w:val="00BC55CF"/>
    <w:rsid w:val="00BD40C5"/>
    <w:rsid w:val="00BE1242"/>
    <w:rsid w:val="00BE44A9"/>
    <w:rsid w:val="00BE47B1"/>
    <w:rsid w:val="00BE5633"/>
    <w:rsid w:val="00BF5435"/>
    <w:rsid w:val="00C05660"/>
    <w:rsid w:val="00C129C3"/>
    <w:rsid w:val="00C2250B"/>
    <w:rsid w:val="00C23580"/>
    <w:rsid w:val="00C31B15"/>
    <w:rsid w:val="00C33BEF"/>
    <w:rsid w:val="00C363BF"/>
    <w:rsid w:val="00C36E83"/>
    <w:rsid w:val="00C379BA"/>
    <w:rsid w:val="00C42F34"/>
    <w:rsid w:val="00C458A4"/>
    <w:rsid w:val="00C516A7"/>
    <w:rsid w:val="00C541FD"/>
    <w:rsid w:val="00C656E1"/>
    <w:rsid w:val="00C74BB7"/>
    <w:rsid w:val="00C80268"/>
    <w:rsid w:val="00C8479A"/>
    <w:rsid w:val="00C84C12"/>
    <w:rsid w:val="00C87B50"/>
    <w:rsid w:val="00C94378"/>
    <w:rsid w:val="00CB7511"/>
    <w:rsid w:val="00CC21DC"/>
    <w:rsid w:val="00CD04A0"/>
    <w:rsid w:val="00CD0ADB"/>
    <w:rsid w:val="00CD3F6F"/>
    <w:rsid w:val="00CE0503"/>
    <w:rsid w:val="00CF0E41"/>
    <w:rsid w:val="00CF2EF9"/>
    <w:rsid w:val="00CF47A6"/>
    <w:rsid w:val="00D0112B"/>
    <w:rsid w:val="00D07EC5"/>
    <w:rsid w:val="00D10C08"/>
    <w:rsid w:val="00D21AC0"/>
    <w:rsid w:val="00D21FCC"/>
    <w:rsid w:val="00D22195"/>
    <w:rsid w:val="00D25639"/>
    <w:rsid w:val="00D26005"/>
    <w:rsid w:val="00D31DE2"/>
    <w:rsid w:val="00D33C9E"/>
    <w:rsid w:val="00D379D9"/>
    <w:rsid w:val="00D4182E"/>
    <w:rsid w:val="00D42681"/>
    <w:rsid w:val="00D4338E"/>
    <w:rsid w:val="00D43B70"/>
    <w:rsid w:val="00D5174C"/>
    <w:rsid w:val="00D55203"/>
    <w:rsid w:val="00D56BDD"/>
    <w:rsid w:val="00D56D43"/>
    <w:rsid w:val="00D574E3"/>
    <w:rsid w:val="00D576F3"/>
    <w:rsid w:val="00D57D2E"/>
    <w:rsid w:val="00D622A9"/>
    <w:rsid w:val="00D67F1C"/>
    <w:rsid w:val="00D70623"/>
    <w:rsid w:val="00D71A33"/>
    <w:rsid w:val="00D83A0B"/>
    <w:rsid w:val="00D85F61"/>
    <w:rsid w:val="00D8786D"/>
    <w:rsid w:val="00D9200E"/>
    <w:rsid w:val="00D93F25"/>
    <w:rsid w:val="00D95A4E"/>
    <w:rsid w:val="00D96F69"/>
    <w:rsid w:val="00DA07C1"/>
    <w:rsid w:val="00DA6404"/>
    <w:rsid w:val="00DA6FE2"/>
    <w:rsid w:val="00DB0BD2"/>
    <w:rsid w:val="00DB6384"/>
    <w:rsid w:val="00DB70D6"/>
    <w:rsid w:val="00DC3ABF"/>
    <w:rsid w:val="00DD36CC"/>
    <w:rsid w:val="00DD39B9"/>
    <w:rsid w:val="00DD5888"/>
    <w:rsid w:val="00DD7722"/>
    <w:rsid w:val="00DD7C0D"/>
    <w:rsid w:val="00DE1BC9"/>
    <w:rsid w:val="00DF03F2"/>
    <w:rsid w:val="00DF51F6"/>
    <w:rsid w:val="00DF664C"/>
    <w:rsid w:val="00E00816"/>
    <w:rsid w:val="00E02356"/>
    <w:rsid w:val="00E355B8"/>
    <w:rsid w:val="00E4446D"/>
    <w:rsid w:val="00E55EA2"/>
    <w:rsid w:val="00E55FCC"/>
    <w:rsid w:val="00E63DCB"/>
    <w:rsid w:val="00E70D68"/>
    <w:rsid w:val="00E73E78"/>
    <w:rsid w:val="00E74C0C"/>
    <w:rsid w:val="00E75779"/>
    <w:rsid w:val="00E84BD6"/>
    <w:rsid w:val="00EA66DF"/>
    <w:rsid w:val="00EA6D94"/>
    <w:rsid w:val="00EB16AD"/>
    <w:rsid w:val="00EB2DF9"/>
    <w:rsid w:val="00EB7CC0"/>
    <w:rsid w:val="00EC5F0C"/>
    <w:rsid w:val="00ED48FD"/>
    <w:rsid w:val="00ED71C2"/>
    <w:rsid w:val="00EF1C8B"/>
    <w:rsid w:val="00EF6FBA"/>
    <w:rsid w:val="00EF7242"/>
    <w:rsid w:val="00F00682"/>
    <w:rsid w:val="00F06988"/>
    <w:rsid w:val="00F1385E"/>
    <w:rsid w:val="00F13E61"/>
    <w:rsid w:val="00F30730"/>
    <w:rsid w:val="00F3364E"/>
    <w:rsid w:val="00F343B0"/>
    <w:rsid w:val="00F34732"/>
    <w:rsid w:val="00F36A3D"/>
    <w:rsid w:val="00F46CC6"/>
    <w:rsid w:val="00F5556F"/>
    <w:rsid w:val="00F56F0E"/>
    <w:rsid w:val="00F57F75"/>
    <w:rsid w:val="00F602EC"/>
    <w:rsid w:val="00F61BF4"/>
    <w:rsid w:val="00F660FD"/>
    <w:rsid w:val="00F75000"/>
    <w:rsid w:val="00F85DBB"/>
    <w:rsid w:val="00F90C98"/>
    <w:rsid w:val="00F90DF6"/>
    <w:rsid w:val="00F951F3"/>
    <w:rsid w:val="00F97DCE"/>
    <w:rsid w:val="00FA3592"/>
    <w:rsid w:val="00FA4E27"/>
    <w:rsid w:val="00FB0019"/>
    <w:rsid w:val="00FB2CE2"/>
    <w:rsid w:val="00FB3B84"/>
    <w:rsid w:val="00FB3C68"/>
    <w:rsid w:val="00FB5DB9"/>
    <w:rsid w:val="00FC146D"/>
    <w:rsid w:val="00FC2642"/>
    <w:rsid w:val="00FC2ED4"/>
    <w:rsid w:val="00FC6661"/>
    <w:rsid w:val="00FD43C6"/>
    <w:rsid w:val="00FD541E"/>
    <w:rsid w:val="00FD5C52"/>
    <w:rsid w:val="00FE1EB9"/>
    <w:rsid w:val="00FF5185"/>
    <w:rsid w:val="00FF5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8BCA6"/>
  <w15:docId w15:val="{68FE7CC3-7B5C-4B3F-A40E-3C30453F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6CC"/>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0C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0C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0C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0C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0C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C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C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C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A0262C"/>
    <w:pPr>
      <w:spacing w:before="120" w:after="120"/>
    </w:pPr>
    <w:rPr>
      <w:rFonts w:ascii="Calibri" w:hAnsi="Calibri" w:cs="Calibri"/>
      <w:b/>
      <w:color w:val="000000" w:themeColor="text1"/>
      <w:sz w:val="24"/>
      <w:szCs w:val="32"/>
    </w:rPr>
  </w:style>
  <w:style w:type="character" w:customStyle="1" w:styleId="ThesisTOCChar">
    <w:name w:val="Thesis TOC Char"/>
    <w:basedOn w:val="DefaultParagraphFont"/>
    <w:link w:val="ThesisTOC"/>
    <w:rsid w:val="00A0262C"/>
    <w:rPr>
      <w:rFonts w:ascii="Calibri" w:eastAsiaTheme="majorEastAsia" w:hAnsi="Calibri" w:cs="Calibri"/>
      <w:b/>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0C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0C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0C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0C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0C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0C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0C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0C08"/>
    <w:rPr>
      <w:rFonts w:eastAsiaTheme="majorEastAsia" w:cstheme="majorBidi"/>
      <w:color w:val="272727" w:themeColor="text1" w:themeTint="D8"/>
    </w:rPr>
  </w:style>
  <w:style w:type="paragraph" w:styleId="Title">
    <w:name w:val="Title"/>
    <w:basedOn w:val="Normal"/>
    <w:next w:val="Normal"/>
    <w:link w:val="TitleChar"/>
    <w:uiPriority w:val="10"/>
    <w:qFormat/>
    <w:rsid w:val="00D10C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C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0C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C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0C08"/>
    <w:pPr>
      <w:spacing w:before="160"/>
      <w:jc w:val="center"/>
    </w:pPr>
    <w:rPr>
      <w:i/>
      <w:iCs/>
      <w:color w:val="404040" w:themeColor="text1" w:themeTint="BF"/>
    </w:rPr>
  </w:style>
  <w:style w:type="character" w:customStyle="1" w:styleId="QuoteChar">
    <w:name w:val="Quote Char"/>
    <w:basedOn w:val="DefaultParagraphFont"/>
    <w:link w:val="Quote"/>
    <w:uiPriority w:val="29"/>
    <w:rsid w:val="00D10C08"/>
    <w:rPr>
      <w:i/>
      <w:iCs/>
      <w:color w:val="404040" w:themeColor="text1" w:themeTint="BF"/>
    </w:rPr>
  </w:style>
  <w:style w:type="paragraph" w:styleId="ListParagraph">
    <w:name w:val="List Paragraph"/>
    <w:basedOn w:val="Normal"/>
    <w:uiPriority w:val="34"/>
    <w:qFormat/>
    <w:rsid w:val="00D10C08"/>
    <w:pPr>
      <w:ind w:left="720"/>
      <w:contextualSpacing/>
    </w:pPr>
  </w:style>
  <w:style w:type="character" w:styleId="IntenseEmphasis">
    <w:name w:val="Intense Emphasis"/>
    <w:basedOn w:val="DefaultParagraphFont"/>
    <w:uiPriority w:val="21"/>
    <w:qFormat/>
    <w:rsid w:val="00D10C08"/>
    <w:rPr>
      <w:i/>
      <w:iCs/>
      <w:color w:val="0F4761" w:themeColor="accent1" w:themeShade="BF"/>
    </w:rPr>
  </w:style>
  <w:style w:type="paragraph" w:styleId="IntenseQuote">
    <w:name w:val="Intense Quote"/>
    <w:basedOn w:val="Normal"/>
    <w:next w:val="Normal"/>
    <w:link w:val="IntenseQuoteChar"/>
    <w:uiPriority w:val="30"/>
    <w:qFormat/>
    <w:rsid w:val="00D10C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0C08"/>
    <w:rPr>
      <w:i/>
      <w:iCs/>
      <w:color w:val="0F4761" w:themeColor="accent1" w:themeShade="BF"/>
    </w:rPr>
  </w:style>
  <w:style w:type="character" w:styleId="IntenseReference">
    <w:name w:val="Intense Reference"/>
    <w:basedOn w:val="DefaultParagraphFont"/>
    <w:uiPriority w:val="32"/>
    <w:qFormat/>
    <w:rsid w:val="00D10C08"/>
    <w:rPr>
      <w:b/>
      <w:bCs/>
      <w:smallCaps/>
      <w:color w:val="0F4761" w:themeColor="accent1" w:themeShade="BF"/>
      <w:spacing w:val="5"/>
    </w:rPr>
  </w:style>
  <w:style w:type="paragraph" w:styleId="TOC3">
    <w:name w:val="toc 3"/>
    <w:basedOn w:val="Normal"/>
    <w:next w:val="Normal"/>
    <w:autoRedefine/>
    <w:uiPriority w:val="39"/>
    <w:semiHidden/>
    <w:unhideWhenUsed/>
    <w:rsid w:val="00D10C08"/>
    <w:pPr>
      <w:spacing w:after="100"/>
      <w:ind w:left="440"/>
    </w:pPr>
  </w:style>
  <w:style w:type="paragraph" w:styleId="ListNumber3">
    <w:name w:val="List Number 3"/>
    <w:basedOn w:val="Normal"/>
    <w:uiPriority w:val="99"/>
    <w:semiHidden/>
    <w:unhideWhenUsed/>
    <w:rsid w:val="00D10C08"/>
    <w:pPr>
      <w:numPr>
        <w:numId w:val="5"/>
      </w:numPr>
      <w:contextualSpacing/>
    </w:pPr>
  </w:style>
  <w:style w:type="paragraph" w:styleId="TOC1">
    <w:name w:val="toc 1"/>
    <w:basedOn w:val="Normal"/>
    <w:next w:val="Normal"/>
    <w:link w:val="TOC1Char"/>
    <w:autoRedefine/>
    <w:uiPriority w:val="39"/>
    <w:unhideWhenUsed/>
    <w:rsid w:val="00503ABC"/>
    <w:pPr>
      <w:spacing w:after="100"/>
    </w:pPr>
  </w:style>
  <w:style w:type="paragraph" w:customStyle="1" w:styleId="EndNoteBibliographyTitle">
    <w:name w:val="EndNote Bibliography Title"/>
    <w:basedOn w:val="Normal"/>
    <w:link w:val="EndNoteBibliographyTitleChar"/>
    <w:rsid w:val="00006143"/>
    <w:pPr>
      <w:spacing w:after="0"/>
      <w:jc w:val="center"/>
    </w:pPr>
    <w:rPr>
      <w:rFonts w:ascii="Aptos" w:hAnsi="Aptos"/>
      <w:noProof/>
    </w:rPr>
  </w:style>
  <w:style w:type="character" w:customStyle="1" w:styleId="EndNoteBibliographyTitleChar">
    <w:name w:val="EndNote Bibliography Title Char"/>
    <w:basedOn w:val="DefaultParagraphFont"/>
    <w:link w:val="EndNoteBibliographyTitle"/>
    <w:rsid w:val="00006143"/>
    <w:rPr>
      <w:rFonts w:ascii="Aptos" w:hAnsi="Aptos"/>
      <w:noProof/>
    </w:rPr>
  </w:style>
  <w:style w:type="paragraph" w:customStyle="1" w:styleId="EndNoteBibliography">
    <w:name w:val="EndNote Bibliography"/>
    <w:basedOn w:val="Normal"/>
    <w:link w:val="EndNoteBibliographyChar"/>
    <w:rsid w:val="00006143"/>
    <w:pPr>
      <w:spacing w:line="240" w:lineRule="auto"/>
    </w:pPr>
    <w:rPr>
      <w:rFonts w:ascii="Aptos" w:hAnsi="Aptos"/>
      <w:noProof/>
    </w:rPr>
  </w:style>
  <w:style w:type="character" w:customStyle="1" w:styleId="EndNoteBibliographyChar">
    <w:name w:val="EndNote Bibliography Char"/>
    <w:basedOn w:val="DefaultParagraphFont"/>
    <w:link w:val="EndNoteBibliography"/>
    <w:rsid w:val="00006143"/>
    <w:rPr>
      <w:rFonts w:ascii="Aptos" w:hAnsi="Aptos"/>
      <w:noProof/>
    </w:rPr>
  </w:style>
  <w:style w:type="character" w:styleId="Hyperlink">
    <w:name w:val="Hyperlink"/>
    <w:basedOn w:val="DefaultParagraphFont"/>
    <w:uiPriority w:val="99"/>
    <w:unhideWhenUsed/>
    <w:rsid w:val="00006143"/>
    <w:rPr>
      <w:color w:val="467886" w:themeColor="hyperlink"/>
      <w:u w:val="single"/>
    </w:rPr>
  </w:style>
  <w:style w:type="character" w:styleId="UnresolvedMention">
    <w:name w:val="Unresolved Mention"/>
    <w:basedOn w:val="DefaultParagraphFont"/>
    <w:uiPriority w:val="99"/>
    <w:semiHidden/>
    <w:unhideWhenUsed/>
    <w:rsid w:val="00006143"/>
    <w:rPr>
      <w:color w:val="605E5C"/>
      <w:shd w:val="clear" w:color="auto" w:fill="E1DFDD"/>
    </w:rPr>
  </w:style>
  <w:style w:type="paragraph" w:styleId="Header">
    <w:name w:val="header"/>
    <w:basedOn w:val="Normal"/>
    <w:link w:val="HeaderChar"/>
    <w:uiPriority w:val="99"/>
    <w:unhideWhenUsed/>
    <w:rsid w:val="004F6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A2A"/>
  </w:style>
  <w:style w:type="paragraph" w:styleId="Footer">
    <w:name w:val="footer"/>
    <w:basedOn w:val="Normal"/>
    <w:link w:val="FooterChar"/>
    <w:uiPriority w:val="99"/>
    <w:unhideWhenUsed/>
    <w:rsid w:val="004F6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A2A"/>
  </w:style>
  <w:style w:type="character" w:styleId="PlaceholderText">
    <w:name w:val="Placeholder Text"/>
    <w:basedOn w:val="DefaultParagraphFont"/>
    <w:uiPriority w:val="99"/>
    <w:semiHidden/>
    <w:rsid w:val="00BE5633"/>
    <w:rPr>
      <w:color w:val="666666"/>
    </w:rPr>
  </w:style>
  <w:style w:type="paragraph" w:customStyle="1" w:styleId="ThesisTOC2">
    <w:name w:val="Thesis TOC 2"/>
    <w:basedOn w:val="ThesisTOC"/>
    <w:link w:val="ThesisTOC2Char"/>
    <w:qFormat/>
    <w:rsid w:val="004A6BCF"/>
    <w:pPr>
      <w:tabs>
        <w:tab w:val="right" w:leader="dot" w:pos="9350"/>
      </w:tabs>
    </w:pPr>
  </w:style>
  <w:style w:type="character" w:customStyle="1" w:styleId="TOC1Char">
    <w:name w:val="TOC 1 Char"/>
    <w:basedOn w:val="DefaultParagraphFont"/>
    <w:link w:val="TOC1"/>
    <w:uiPriority w:val="39"/>
    <w:rsid w:val="004A6BCF"/>
  </w:style>
  <w:style w:type="character" w:customStyle="1" w:styleId="ThesisTOC2Char">
    <w:name w:val="Thesis TOC 2 Char"/>
    <w:basedOn w:val="TOC1Char"/>
    <w:link w:val="ThesisTOC2"/>
    <w:rsid w:val="004A6BCF"/>
    <w:rPr>
      <w:rFonts w:ascii="Calibri" w:eastAsiaTheme="majorEastAsia" w:hAnsi="Calibri" w:cs="Calibri"/>
      <w:b/>
      <w:color w:val="000000" w:themeColor="text1"/>
      <w:sz w:val="24"/>
      <w:szCs w:val="32"/>
    </w:rPr>
  </w:style>
  <w:style w:type="paragraph" w:styleId="TOC2">
    <w:name w:val="toc 2"/>
    <w:basedOn w:val="Normal"/>
    <w:next w:val="Normal"/>
    <w:autoRedefine/>
    <w:uiPriority w:val="39"/>
    <w:unhideWhenUsed/>
    <w:rsid w:val="004A6BCF"/>
    <w:pPr>
      <w:spacing w:after="100"/>
      <w:ind w:left="220"/>
    </w:pPr>
  </w:style>
  <w:style w:type="paragraph" w:styleId="NoSpacing">
    <w:name w:val="No Spacing"/>
    <w:uiPriority w:val="1"/>
    <w:qFormat/>
    <w:rsid w:val="001E0EFC"/>
    <w:pPr>
      <w:spacing w:after="0" w:line="240" w:lineRule="auto"/>
    </w:pPr>
  </w:style>
  <w:style w:type="table" w:styleId="TableGrid">
    <w:name w:val="Table Grid"/>
    <w:basedOn w:val="TableNormal"/>
    <w:uiPriority w:val="39"/>
    <w:rsid w:val="00D57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pplementHeadings">
    <w:name w:val="Supplement Headings"/>
    <w:basedOn w:val="Normal"/>
    <w:link w:val="SupplementHeadingsChar"/>
    <w:qFormat/>
    <w:rsid w:val="006A4AEE"/>
    <w:rPr>
      <w:rFonts w:ascii="Calibri" w:hAnsi="Calibri" w:cs="Calibri"/>
      <w:b/>
      <w:bCs/>
      <w:sz w:val="24"/>
    </w:rPr>
  </w:style>
  <w:style w:type="character" w:customStyle="1" w:styleId="SupplementHeadingsChar">
    <w:name w:val="Supplement Headings Char"/>
    <w:basedOn w:val="DefaultParagraphFont"/>
    <w:link w:val="SupplementHeadings"/>
    <w:rsid w:val="006A4AEE"/>
    <w:rPr>
      <w:rFonts w:ascii="Calibri" w:hAnsi="Calibri" w:cs="Calibr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8144">
      <w:bodyDiv w:val="1"/>
      <w:marLeft w:val="0"/>
      <w:marRight w:val="0"/>
      <w:marTop w:val="0"/>
      <w:marBottom w:val="0"/>
      <w:divBdr>
        <w:top w:val="none" w:sz="0" w:space="0" w:color="auto"/>
        <w:left w:val="none" w:sz="0" w:space="0" w:color="auto"/>
        <w:bottom w:val="none" w:sz="0" w:space="0" w:color="auto"/>
        <w:right w:val="none" w:sz="0" w:space="0" w:color="auto"/>
      </w:divBdr>
    </w:div>
    <w:div w:id="643629106">
      <w:bodyDiv w:val="1"/>
      <w:marLeft w:val="0"/>
      <w:marRight w:val="0"/>
      <w:marTop w:val="0"/>
      <w:marBottom w:val="0"/>
      <w:divBdr>
        <w:top w:val="none" w:sz="0" w:space="0" w:color="auto"/>
        <w:left w:val="none" w:sz="0" w:space="0" w:color="auto"/>
        <w:bottom w:val="none" w:sz="0" w:space="0" w:color="auto"/>
        <w:right w:val="none" w:sz="0" w:space="0" w:color="auto"/>
      </w:divBdr>
    </w:div>
    <w:div w:id="1153835245">
      <w:bodyDiv w:val="1"/>
      <w:marLeft w:val="0"/>
      <w:marRight w:val="0"/>
      <w:marTop w:val="0"/>
      <w:marBottom w:val="0"/>
      <w:divBdr>
        <w:top w:val="none" w:sz="0" w:space="0" w:color="auto"/>
        <w:left w:val="none" w:sz="0" w:space="0" w:color="auto"/>
        <w:bottom w:val="none" w:sz="0" w:space="0" w:color="auto"/>
        <w:right w:val="none" w:sz="0" w:space="0" w:color="auto"/>
      </w:divBdr>
    </w:div>
    <w:div w:id="1337221802">
      <w:bodyDiv w:val="1"/>
      <w:marLeft w:val="0"/>
      <w:marRight w:val="0"/>
      <w:marTop w:val="0"/>
      <w:marBottom w:val="0"/>
      <w:divBdr>
        <w:top w:val="none" w:sz="0" w:space="0" w:color="auto"/>
        <w:left w:val="none" w:sz="0" w:space="0" w:color="auto"/>
        <w:bottom w:val="none" w:sz="0" w:space="0" w:color="auto"/>
        <w:right w:val="none" w:sz="0" w:space="0" w:color="auto"/>
      </w:divBdr>
    </w:div>
    <w:div w:id="1387414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oi.org/10.1021/bi0494572" TargetMode="External"/><Relationship Id="rId42" Type="http://schemas.openxmlformats.org/officeDocument/2006/relationships/hyperlink" Target="https://doi.org/10.1038/347631a0" TargetMode="External"/><Relationship Id="rId47" Type="http://schemas.openxmlformats.org/officeDocument/2006/relationships/hyperlink" Target="https://doi.org/10.1002/jcc.22968" TargetMode="External"/><Relationship Id="rId50" Type="http://schemas.openxmlformats.org/officeDocument/2006/relationships/hyperlink" Target="https://doi.org/10.1038/nsmb.3226" TargetMode="External"/><Relationship Id="rId55" Type="http://schemas.openxmlformats.org/officeDocument/2006/relationships/hyperlink" Target="https://doi.org/10.1038/s41589-024-01562-z" TargetMode="External"/><Relationship Id="rId63" Type="http://schemas.openxmlformats.org/officeDocument/2006/relationships/hyperlink" Target="https://doi.org/10.1002/pmic.201100395"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21/jacs.7b07505" TargetMode="External"/><Relationship Id="rId37" Type="http://schemas.openxmlformats.org/officeDocument/2006/relationships/hyperlink" Target="https://doi.org/10.1146/annurev.biochem.76.052705.163539" TargetMode="External"/><Relationship Id="rId40" Type="http://schemas.openxmlformats.org/officeDocument/2006/relationships/hyperlink" Target="https://doi.org/10.1007/978-1-0716-1394-8_9" TargetMode="External"/><Relationship Id="rId45" Type="http://schemas.openxmlformats.org/officeDocument/2006/relationships/hyperlink" Target="https://doi.org/10.1073/pnas.1301301110" TargetMode="External"/><Relationship Id="rId53" Type="http://schemas.openxmlformats.org/officeDocument/2006/relationships/hyperlink" Target="https://doi.org/10.1021/jp973084f" TargetMode="External"/><Relationship Id="rId58" Type="http://schemas.openxmlformats.org/officeDocument/2006/relationships/hyperlink" Target="https://doi.org/10.1007/s12275-020-9723-1"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oi.org/https://doi.org/10.1111/j.1399-3011.1990.tb00958.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093/nar/26.11.2740" TargetMode="External"/><Relationship Id="rId43" Type="http://schemas.openxmlformats.org/officeDocument/2006/relationships/hyperlink" Target="https://doi.org/10.1111/febs.15676" TargetMode="External"/><Relationship Id="rId48" Type="http://schemas.openxmlformats.org/officeDocument/2006/relationships/hyperlink" Target="https://doi.org/10.1002/prot.10410" TargetMode="External"/><Relationship Id="rId56" Type="http://schemas.openxmlformats.org/officeDocument/2006/relationships/hyperlink" Target="https://doi.org/10.1126/science.aav7541" TargetMode="External"/><Relationship Id="rId64" Type="http://schemas.openxmlformats.org/officeDocument/2006/relationships/hyperlink" Target="https://doi.org/10.1038/s41592-019-0686-2" TargetMode="External"/><Relationship Id="rId8" Type="http://schemas.openxmlformats.org/officeDocument/2006/relationships/image" Target="media/image1.png"/><Relationship Id="rId51" Type="http://schemas.openxmlformats.org/officeDocument/2006/relationships/hyperlink" Target="https://doi.org/10.1007/s11064-017-2460-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https://doi.org/10.1016/j.drudis.2009.08.006" TargetMode="External"/><Relationship Id="rId38" Type="http://schemas.openxmlformats.org/officeDocument/2006/relationships/hyperlink" Target="https://doi.org/https://doi.org/10.1016/j.cbpa.2009.09.017" TargetMode="External"/><Relationship Id="rId46" Type="http://schemas.openxmlformats.org/officeDocument/2006/relationships/hyperlink" Target="https://doi.org/10.1002/prot.22488" TargetMode="External"/><Relationship Id="rId59" Type="http://schemas.openxmlformats.org/officeDocument/2006/relationships/hyperlink" Target="https://doi.org/10.1038/nrd2199"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i.org/10.1126/science.1261172" TargetMode="External"/><Relationship Id="rId54" Type="http://schemas.openxmlformats.org/officeDocument/2006/relationships/hyperlink" Target="https://doi.org/10.1242/jcs.258986" TargetMode="External"/><Relationship Id="rId62" Type="http://schemas.openxmlformats.org/officeDocument/2006/relationships/hyperlink" Target="https://doi.org/10.1093/bioinformatics/btz9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38/356539a0" TargetMode="External"/><Relationship Id="rId49" Type="http://schemas.openxmlformats.org/officeDocument/2006/relationships/hyperlink" Target="https://doi.org/10.1021/jp405418y" TargetMode="External"/><Relationship Id="rId57" Type="http://schemas.openxmlformats.org/officeDocument/2006/relationships/hyperlink" Target="https://doi.org/10.1073/pnas.131994411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021/ja107487b" TargetMode="External"/><Relationship Id="rId52" Type="http://schemas.openxmlformats.org/officeDocument/2006/relationships/hyperlink" Target="https://doi.org/10.1186/gb-2002-3-10-research0054" TargetMode="External"/><Relationship Id="rId60" Type="http://schemas.openxmlformats.org/officeDocument/2006/relationships/hyperlink" Target="https://doi.org/10.1021/ja204215f" TargetMode="External"/><Relationship Id="rId65" Type="http://schemas.openxmlformats.org/officeDocument/2006/relationships/hyperlink" Target="https://doi.org/10.1126/science.113678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38/s41580-021-0040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4BE3E-E72E-4E4F-B9FA-038AE2D22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12164</Words>
  <Characters>69338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2</cp:revision>
  <dcterms:created xsi:type="dcterms:W3CDTF">2024-07-29T23:43:00Z</dcterms:created>
  <dcterms:modified xsi:type="dcterms:W3CDTF">2024-07-29T23:43:00Z</dcterms:modified>
</cp:coreProperties>
</file>